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i/>
          <w:sz w:val="56"/>
          <w:szCs w:val="56"/>
        </w:rPr>
      </w:pPr>
      <w:r w:rsidRPr="00230AAE">
        <w:rPr>
          <w:rFonts w:ascii="Arial Black" w:eastAsiaTheme="minorEastAsia" w:hAnsi="Arial Black" w:cstheme="minorBidi"/>
          <w:b/>
          <w:i/>
          <w:sz w:val="56"/>
          <w:szCs w:val="56"/>
        </w:rPr>
        <w:t>ИНФОРМАЦИОННЫЙ ВЕСТНИК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Arial Black" w:eastAsiaTheme="minorEastAsia" w:hAnsi="Arial Black" w:cstheme="minorBidi"/>
          <w:b/>
          <w:sz w:val="44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СОВЕТА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МУНИЦИПАЛЬНОГО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ОБРАЗОВАНИЯ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«ПРИОЗЁРНЫЙ»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И АДМИНИСТРАЦИИ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 xml:space="preserve">СЕЛЬСКОГО ПОСЕЛЕНИЯ 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="Bookman Old Style" w:eastAsiaTheme="minorEastAsia" w:hAnsi="Bookman Old Style" w:cstheme="minorBidi"/>
          <w:b/>
          <w:sz w:val="44"/>
          <w:szCs w:val="44"/>
        </w:rPr>
      </w:pPr>
      <w:r w:rsidRPr="00230AAE">
        <w:rPr>
          <w:rFonts w:ascii="Bookman Old Style" w:eastAsiaTheme="minorEastAsia" w:hAnsi="Bookman Old Style" w:cstheme="minorBidi"/>
          <w:b/>
          <w:sz w:val="44"/>
          <w:szCs w:val="44"/>
        </w:rPr>
        <w:t>«ПРИОЗЁРНЫЙ»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28"/>
          <w:u w:val="single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52780A" w:rsidRPr="00230AAE" w:rsidRDefault="0052780A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32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№ </w:t>
      </w:r>
      <w:bookmarkStart w:id="0" w:name="_GoBack"/>
      <w:bookmarkEnd w:id="0"/>
      <w:r w:rsidR="00C97F6B">
        <w:rPr>
          <w:rFonts w:asciiTheme="minorHAnsi" w:eastAsiaTheme="minorEastAsia" w:hAnsiTheme="minorHAnsi" w:cstheme="minorBidi"/>
          <w:b/>
          <w:sz w:val="40"/>
          <w:szCs w:val="40"/>
        </w:rPr>
        <w:t>4</w:t>
      </w:r>
      <w:r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(том 1)</w:t>
      </w:r>
    </w:p>
    <w:p w:rsidR="00230AAE" w:rsidRPr="00230AAE" w:rsidRDefault="0085284E" w:rsidP="00230AAE">
      <w:pPr>
        <w:spacing w:after="240" w:line="276" w:lineRule="auto"/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/>
          <w:b/>
          <w:sz w:val="40"/>
          <w:szCs w:val="40"/>
        </w:rPr>
        <w:t xml:space="preserve">от </w:t>
      </w:r>
      <w:r w:rsidR="00286160">
        <w:rPr>
          <w:rFonts w:asciiTheme="minorHAnsi" w:eastAsiaTheme="minorEastAsia" w:hAnsiTheme="minorHAnsi" w:cstheme="minorBidi"/>
          <w:b/>
          <w:sz w:val="40"/>
          <w:szCs w:val="40"/>
        </w:rPr>
        <w:t>2</w:t>
      </w:r>
      <w:r w:rsidR="00C97F6B">
        <w:rPr>
          <w:rFonts w:asciiTheme="minorHAnsi" w:eastAsiaTheme="minorEastAsia" w:hAnsiTheme="minorHAnsi" w:cstheme="minorBidi"/>
          <w:b/>
          <w:sz w:val="40"/>
          <w:szCs w:val="40"/>
        </w:rPr>
        <w:t>1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.</w:t>
      </w:r>
      <w:r w:rsidR="0034087E">
        <w:rPr>
          <w:rFonts w:asciiTheme="minorHAnsi" w:eastAsiaTheme="minorEastAsia" w:hAnsiTheme="minorHAnsi" w:cstheme="minorBidi"/>
          <w:b/>
          <w:sz w:val="40"/>
          <w:szCs w:val="40"/>
        </w:rPr>
        <w:t>1</w:t>
      </w:r>
      <w:r w:rsidR="00C97F6B">
        <w:rPr>
          <w:rFonts w:asciiTheme="minorHAnsi" w:eastAsiaTheme="minorEastAsia" w:hAnsiTheme="minorHAnsi" w:cstheme="minorBidi"/>
          <w:b/>
          <w:sz w:val="40"/>
          <w:szCs w:val="40"/>
        </w:rPr>
        <w:t>1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>.202</w:t>
      </w:r>
      <w:r w:rsidR="00C0408E">
        <w:rPr>
          <w:rFonts w:asciiTheme="minorHAnsi" w:eastAsiaTheme="minorEastAsia" w:hAnsiTheme="minorHAnsi" w:cstheme="minorBidi"/>
          <w:b/>
          <w:sz w:val="40"/>
          <w:szCs w:val="40"/>
        </w:rPr>
        <w:t>4</w:t>
      </w:r>
      <w:r w:rsidR="00230AAE" w:rsidRPr="00230AAE">
        <w:rPr>
          <w:rFonts w:asciiTheme="minorHAnsi" w:eastAsiaTheme="minorEastAsia" w:hAnsiTheme="minorHAnsi" w:cstheme="minorBidi"/>
          <w:b/>
          <w:sz w:val="40"/>
          <w:szCs w:val="40"/>
        </w:rPr>
        <w:t xml:space="preserve"> г.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230AAE">
        <w:rPr>
          <w:rFonts w:eastAsiaTheme="minorEastAsia"/>
          <w:sz w:val="28"/>
          <w:szCs w:val="28"/>
        </w:rPr>
        <w:lastRenderedPageBreak/>
        <w:t>Содержание 1 тома: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первый: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Решения Совета сельского поселения «Приозёрный»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85284E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967928" w:rsidRPr="00230AAE" w:rsidTr="0085284E">
        <w:trPr>
          <w:trHeight w:val="277"/>
        </w:trPr>
        <w:tc>
          <w:tcPr>
            <w:tcW w:w="692" w:type="dxa"/>
          </w:tcPr>
          <w:p w:rsidR="00967928" w:rsidRPr="00230AAE" w:rsidRDefault="00967928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967928" w:rsidRPr="00286160" w:rsidRDefault="00967928" w:rsidP="0096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  <w:r w:rsidRPr="00230AAE">
              <w:t>3</w:t>
            </w: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Pr="00230AAE" w:rsidRDefault="00967928" w:rsidP="00230AAE">
            <w:pPr>
              <w:jc w:val="center"/>
            </w:pPr>
            <w:r>
              <w:t>1</w:t>
            </w:r>
          </w:p>
        </w:tc>
        <w:tc>
          <w:tcPr>
            <w:tcW w:w="7437" w:type="dxa"/>
          </w:tcPr>
          <w:p w:rsidR="00967928" w:rsidRPr="00286160" w:rsidRDefault="00967928" w:rsidP="00967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28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28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года </w:t>
            </w:r>
            <w:r w:rsidRPr="002861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86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86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61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861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616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сельского поселения «Приозёрный»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2</w:t>
            </w:r>
          </w:p>
        </w:tc>
        <w:tc>
          <w:tcPr>
            <w:tcW w:w="7437" w:type="dxa"/>
          </w:tcPr>
          <w:p w:rsidR="00967928" w:rsidRPr="00967928" w:rsidRDefault="00967928" w:rsidP="009679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20 ноября 2024 года 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7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>-30/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26 ноября 2021 года № </w:t>
            </w:r>
            <w:r w:rsidRPr="00967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 -2/3 «Об утверждении Положения о муниципальном контроле в сфере благоустройства на территории сельского поселения «Приозёрный» 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3</w:t>
            </w:r>
          </w:p>
        </w:tc>
        <w:tc>
          <w:tcPr>
            <w:tcW w:w="7437" w:type="dxa"/>
          </w:tcPr>
          <w:p w:rsidR="00967928" w:rsidRPr="00967928" w:rsidRDefault="00967928" w:rsidP="00967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20 ноября 2024 года 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7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>-30/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по проекту бюджета сельского поселения «Приозёрный» на 2025 год и плановый 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2026 и 2027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4</w:t>
            </w:r>
          </w:p>
        </w:tc>
        <w:tc>
          <w:tcPr>
            <w:tcW w:w="7437" w:type="dxa"/>
          </w:tcPr>
          <w:p w:rsidR="00967928" w:rsidRPr="00DF2FA0" w:rsidRDefault="00967928" w:rsidP="0096792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F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ноября</w:t>
            </w:r>
            <w:r w:rsidRPr="00DF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 года </w:t>
            </w:r>
            <w:r w:rsidRPr="00DF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F2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2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30/4</w:t>
            </w:r>
            <w:r w:rsidRPr="00DF2F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F2FA0">
              <w:rPr>
                <w:rFonts w:ascii="Times New Roman" w:hAnsi="Times New Roman"/>
                <w:sz w:val="24"/>
                <w:szCs w:val="24"/>
              </w:rPr>
      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2025 год</w:t>
            </w:r>
            <w:r w:rsidRPr="00DF2F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5</w:t>
            </w:r>
          </w:p>
        </w:tc>
        <w:tc>
          <w:tcPr>
            <w:tcW w:w="7437" w:type="dxa"/>
          </w:tcPr>
          <w:p w:rsidR="00967928" w:rsidRPr="00967928" w:rsidRDefault="00967928" w:rsidP="00967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20 ноября 2024 года 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7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>-30/5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21 декабря 2023 года № 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>-23/1 «О бюджете муниципального образования сельского поселения «Приозерный» на 2024 год и плановый период 2025 и 2026 годов»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6</w:t>
            </w:r>
          </w:p>
        </w:tc>
        <w:tc>
          <w:tcPr>
            <w:tcW w:w="7437" w:type="dxa"/>
          </w:tcPr>
          <w:p w:rsidR="00967928" w:rsidRPr="00967928" w:rsidRDefault="00967928" w:rsidP="009679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967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967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26 июня 2019 года № </w:t>
            </w:r>
            <w:r w:rsidRPr="0096792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7928">
              <w:rPr>
                <w:rFonts w:ascii="Times New Roman" w:eastAsia="Times New Roman" w:hAnsi="Times New Roman" w:cs="Times New Roman"/>
                <w:sz w:val="24"/>
                <w:szCs w:val="24"/>
              </w:rPr>
              <w:t>-35/1 «Об утверждении Положения о старостах сельских населенных пунктов муниципального образования сельского поселения «Приозёрный»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7</w:t>
            </w:r>
          </w:p>
        </w:tc>
        <w:tc>
          <w:tcPr>
            <w:tcW w:w="7437" w:type="dxa"/>
          </w:tcPr>
          <w:p w:rsidR="00967928" w:rsidRPr="005B29DF" w:rsidRDefault="00967928" w:rsidP="005B29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«О передаче администрации</w:t>
            </w:r>
            <w:r w:rsidR="005B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«Корткеросский» осуществление части полномочий органов местного самоуправления по решению вопросов местного значения на 2025 год</w:t>
            </w:r>
            <w:r w:rsidR="005B2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8</w:t>
            </w:r>
          </w:p>
        </w:tc>
        <w:tc>
          <w:tcPr>
            <w:tcW w:w="7437" w:type="dxa"/>
          </w:tcPr>
          <w:p w:rsidR="00967928" w:rsidRPr="005B29DF" w:rsidRDefault="00967928" w:rsidP="005B29D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9DF" w:rsidRPr="005B29DF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03 июля 2024 года № 26 «Об утверждении отчета об исполнении бюджета муниципального образования сельского поселения «Приозерный» за 1 полугодие 2024 года»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9</w:t>
            </w:r>
          </w:p>
        </w:tc>
        <w:tc>
          <w:tcPr>
            <w:tcW w:w="7437" w:type="dxa"/>
          </w:tcPr>
          <w:p w:rsidR="00967928" w:rsidRDefault="00967928" w:rsidP="005B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«О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</w:t>
            </w:r>
          </w:p>
          <w:p w:rsidR="00D271C4" w:rsidRDefault="00D271C4" w:rsidP="005B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1C4" w:rsidRPr="005B29DF" w:rsidRDefault="00D271C4" w:rsidP="005B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lastRenderedPageBreak/>
              <w:t>10</w:t>
            </w:r>
          </w:p>
        </w:tc>
        <w:tc>
          <w:tcPr>
            <w:tcW w:w="7437" w:type="dxa"/>
          </w:tcPr>
          <w:p w:rsidR="00967928" w:rsidRPr="005B29DF" w:rsidRDefault="00967928" w:rsidP="005B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5B29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5B29DF" w:rsidRPr="005B29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21 декабря 2023 года № 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="005B29DF" w:rsidRPr="005B29DF">
              <w:rPr>
                <w:rFonts w:ascii="Times New Roman" w:hAnsi="Times New Roman" w:cs="Times New Roman"/>
                <w:bCs/>
                <w:sz w:val="24"/>
                <w:szCs w:val="24"/>
              </w:rPr>
              <w:t>-23/1 «О бюджете муниципального образования сельского поселения «Приозерный» на 2024 год и плановый период 2025 и 2026 годов»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11</w:t>
            </w:r>
          </w:p>
        </w:tc>
        <w:tc>
          <w:tcPr>
            <w:tcW w:w="7437" w:type="dxa"/>
          </w:tcPr>
          <w:p w:rsidR="00967928" w:rsidRPr="00D271C4" w:rsidRDefault="00967928" w:rsidP="00D271C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27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D271C4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 w:rsidRPr="00D2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r w:rsidR="00D271C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D271C4" w:rsidRPr="00D271C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 принятии в муниципальную собственность, постановке на баланс и включении в муниципальную казну администрации муниципального образования сельского поселения «Приозёрный» объектов недвижимого имущества</w:t>
            </w:r>
            <w:r w:rsidR="00D271C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  <w:tr w:rsidR="00967928" w:rsidRPr="00230AAE" w:rsidTr="00973D7B">
        <w:trPr>
          <w:trHeight w:val="391"/>
        </w:trPr>
        <w:tc>
          <w:tcPr>
            <w:tcW w:w="692" w:type="dxa"/>
          </w:tcPr>
          <w:p w:rsidR="00967928" w:rsidRDefault="00967928" w:rsidP="00230AAE">
            <w:pPr>
              <w:jc w:val="center"/>
            </w:pPr>
            <w:r>
              <w:t>12</w:t>
            </w:r>
          </w:p>
        </w:tc>
        <w:tc>
          <w:tcPr>
            <w:tcW w:w="7437" w:type="dxa"/>
          </w:tcPr>
          <w:p w:rsidR="00967928" w:rsidRPr="005808AF" w:rsidRDefault="00967928" w:rsidP="00967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Совета сельского поселения «Приозёрный» от 2 октября 2024 года </w:t>
            </w:r>
            <w:r w:rsidRPr="005808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80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5B29DF" w:rsidRPr="00967928">
              <w:rPr>
                <w:rFonts w:ascii="Times New Roman" w:hAnsi="Times New Roman" w:cs="Times New Roman"/>
                <w:sz w:val="24"/>
                <w:szCs w:val="24"/>
              </w:rPr>
              <w:t>-29/</w:t>
            </w:r>
            <w:r w:rsidR="005B29D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B29DF" w:rsidRPr="0096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29DF" w:rsidRPr="009679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71C4" w:rsidRPr="00D271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="00D271C4" w:rsidRPr="00D27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271C4" w:rsidRPr="00D271C4">
              <w:rPr>
                <w:rFonts w:ascii="Times New Roman" w:hAnsi="Times New Roman" w:cs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  <w:tc>
          <w:tcPr>
            <w:tcW w:w="1028" w:type="dxa"/>
          </w:tcPr>
          <w:p w:rsidR="00967928" w:rsidRPr="00230AAE" w:rsidRDefault="00967928" w:rsidP="00230AAE">
            <w:pPr>
              <w:jc w:val="center"/>
            </w:pPr>
          </w:p>
        </w:tc>
      </w:tr>
    </w:tbl>
    <w:p w:rsid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F2FA0" w:rsidRDefault="00DF2FA0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F2FA0" w:rsidRDefault="00DF2FA0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F2FA0" w:rsidRDefault="00DF2FA0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271C4" w:rsidRDefault="00D271C4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F2FA0" w:rsidRDefault="00DF2FA0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DF2FA0" w:rsidRDefault="00DF2FA0" w:rsidP="00DF2FA0">
      <w:pPr>
        <w:jc w:val="both"/>
        <w:rPr>
          <w:b/>
          <w:sz w:val="28"/>
          <w:szCs w:val="28"/>
        </w:rPr>
      </w:pPr>
    </w:p>
    <w:p w:rsidR="003644DA" w:rsidRDefault="003644DA" w:rsidP="00DF2FA0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3644DA" w:rsidRPr="003644DA" w:rsidTr="00967928">
        <w:trPr>
          <w:trHeight w:val="1266"/>
        </w:trPr>
        <w:tc>
          <w:tcPr>
            <w:tcW w:w="3510" w:type="dxa"/>
          </w:tcPr>
          <w:p w:rsidR="003644DA" w:rsidRPr="003644DA" w:rsidRDefault="003644DA" w:rsidP="003644DA">
            <w:pPr>
              <w:jc w:val="center"/>
              <w:rPr>
                <w:rFonts w:eastAsia="Calibri"/>
                <w:b/>
                <w:sz w:val="28"/>
              </w:rPr>
            </w:pPr>
            <w:r w:rsidRPr="003644DA">
              <w:rPr>
                <w:rFonts w:eastAsia="Calibri"/>
                <w:b/>
                <w:sz w:val="28"/>
                <w:szCs w:val="28"/>
              </w:rPr>
              <w:t>«</w:t>
            </w:r>
            <w:r w:rsidRPr="003644DA">
              <w:rPr>
                <w:rFonts w:eastAsia="Calibri"/>
                <w:b/>
                <w:sz w:val="28"/>
              </w:rPr>
              <w:t>Каляты»</w:t>
            </w:r>
          </w:p>
          <w:p w:rsidR="003644DA" w:rsidRPr="003644DA" w:rsidRDefault="003644DA" w:rsidP="003644DA">
            <w:pPr>
              <w:jc w:val="center"/>
              <w:rPr>
                <w:rFonts w:eastAsia="Calibri"/>
                <w:b/>
                <w:sz w:val="28"/>
              </w:rPr>
            </w:pPr>
            <w:r w:rsidRPr="003644DA">
              <w:rPr>
                <w:rFonts w:eastAsia="Calibri"/>
                <w:b/>
                <w:sz w:val="28"/>
              </w:rPr>
              <w:t>сикт овмöдчöминлöн</w:t>
            </w:r>
          </w:p>
          <w:p w:rsidR="003644DA" w:rsidRPr="003644DA" w:rsidRDefault="003644DA" w:rsidP="003644DA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644DA">
              <w:rPr>
                <w:rFonts w:eastAsia="Calibri"/>
                <w:b/>
                <w:sz w:val="28"/>
              </w:rPr>
              <w:t>Сöвет</w:t>
            </w:r>
          </w:p>
        </w:tc>
        <w:tc>
          <w:tcPr>
            <w:tcW w:w="2127" w:type="dxa"/>
            <w:gridSpan w:val="2"/>
          </w:tcPr>
          <w:p w:rsidR="003644DA" w:rsidRPr="003644DA" w:rsidRDefault="003644DA" w:rsidP="003644DA">
            <w:pPr>
              <w:jc w:val="center"/>
              <w:rPr>
                <w:rFonts w:eastAsia="Calibri"/>
              </w:rPr>
            </w:pPr>
            <w:r w:rsidRPr="003644DA">
              <w:rPr>
                <w:rFonts w:eastAsia="Calibri"/>
                <w:color w:val="000000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803301732" r:id="rId9"/>
              </w:object>
            </w:r>
          </w:p>
          <w:p w:rsidR="003644DA" w:rsidRPr="003644DA" w:rsidRDefault="003644DA" w:rsidP="003644DA">
            <w:pPr>
              <w:rPr>
                <w:rFonts w:eastAsia="Calibri"/>
              </w:rPr>
            </w:pPr>
          </w:p>
        </w:tc>
        <w:tc>
          <w:tcPr>
            <w:tcW w:w="3543" w:type="dxa"/>
          </w:tcPr>
          <w:p w:rsidR="003644DA" w:rsidRPr="003644DA" w:rsidRDefault="003644DA" w:rsidP="003644DA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3644DA">
              <w:rPr>
                <w:b/>
                <w:sz w:val="28"/>
                <w:szCs w:val="28"/>
              </w:rPr>
              <w:t>Совет</w:t>
            </w:r>
          </w:p>
          <w:p w:rsidR="003644DA" w:rsidRPr="003644DA" w:rsidRDefault="003644DA" w:rsidP="003644DA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3644DA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3644DA" w:rsidRPr="003644DA" w:rsidRDefault="003644DA" w:rsidP="003644DA">
            <w:pPr>
              <w:jc w:val="center"/>
              <w:rPr>
                <w:rFonts w:eastAsia="Calibri"/>
              </w:rPr>
            </w:pPr>
            <w:r w:rsidRPr="003644DA">
              <w:rPr>
                <w:b/>
                <w:sz w:val="28"/>
                <w:szCs w:val="28"/>
              </w:rPr>
              <w:t>«Приозёрный»</w:t>
            </w:r>
          </w:p>
        </w:tc>
      </w:tr>
      <w:tr w:rsidR="003644DA" w:rsidRPr="003644DA" w:rsidTr="0096792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3644DA" w:rsidRPr="003644DA" w:rsidRDefault="003644DA" w:rsidP="003644DA">
            <w:pPr>
              <w:keepNext/>
              <w:keepLines/>
              <w:jc w:val="center"/>
              <w:outlineLvl w:val="0"/>
              <w:rPr>
                <w:rFonts w:eastAsia="Calibri"/>
                <w:b/>
                <w:bCs/>
                <w:sz w:val="32"/>
                <w:szCs w:val="32"/>
              </w:rPr>
            </w:pPr>
            <w:r w:rsidRPr="003644DA">
              <w:rPr>
                <w:rFonts w:eastAsia="Calibri"/>
                <w:b/>
                <w:bCs/>
                <w:sz w:val="32"/>
                <w:szCs w:val="32"/>
              </w:rPr>
              <w:t>КЫВКÖРТÖД</w:t>
            </w:r>
          </w:p>
          <w:p w:rsidR="003644DA" w:rsidRPr="003644DA" w:rsidRDefault="003644DA" w:rsidP="003644DA">
            <w:pPr>
              <w:keepNext/>
              <w:keepLines/>
              <w:jc w:val="center"/>
              <w:outlineLvl w:val="0"/>
              <w:rPr>
                <w:rFonts w:ascii="Cambria" w:eastAsia="Calibri" w:hAnsi="Cambria" w:cs="Cambri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644DA" w:rsidRPr="003644DA" w:rsidTr="0096792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3644DA" w:rsidRPr="003644DA" w:rsidRDefault="003644DA" w:rsidP="003644DA">
            <w:pPr>
              <w:jc w:val="center"/>
              <w:rPr>
                <w:rFonts w:eastAsia="Calibri"/>
                <w:b/>
                <w:bCs/>
                <w:color w:val="000000"/>
                <w:sz w:val="32"/>
                <w:szCs w:val="32"/>
              </w:rPr>
            </w:pPr>
            <w:r w:rsidRPr="003644DA">
              <w:rPr>
                <w:rFonts w:eastAsia="Calibri"/>
                <w:b/>
                <w:bCs/>
                <w:color w:val="000000"/>
                <w:sz w:val="32"/>
                <w:szCs w:val="32"/>
              </w:rPr>
              <w:t xml:space="preserve">РЕШЕНИЕ  </w:t>
            </w:r>
          </w:p>
        </w:tc>
      </w:tr>
      <w:tr w:rsidR="003644DA" w:rsidRPr="003644DA" w:rsidTr="00967928">
        <w:trPr>
          <w:cantSplit/>
          <w:trHeight w:val="373"/>
        </w:trPr>
        <w:tc>
          <w:tcPr>
            <w:tcW w:w="4448" w:type="dxa"/>
            <w:gridSpan w:val="2"/>
          </w:tcPr>
          <w:p w:rsidR="003644DA" w:rsidRPr="003644DA" w:rsidRDefault="003644DA" w:rsidP="003644DA">
            <w:pPr>
              <w:keepNext/>
              <w:keepLines/>
              <w:outlineLvl w:val="1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644DA">
              <w:rPr>
                <w:rFonts w:eastAsia="Calibri"/>
                <w:b/>
                <w:bCs/>
                <w:color w:val="000000"/>
                <w:sz w:val="28"/>
                <w:szCs w:val="28"/>
              </w:rPr>
              <w:t>От 20 ноября 2024 года</w:t>
            </w:r>
          </w:p>
        </w:tc>
        <w:tc>
          <w:tcPr>
            <w:tcW w:w="4732" w:type="dxa"/>
            <w:gridSpan w:val="2"/>
          </w:tcPr>
          <w:p w:rsidR="003644DA" w:rsidRPr="003644DA" w:rsidRDefault="003644DA" w:rsidP="003644DA">
            <w:pPr>
              <w:ind w:right="-108"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3644DA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r w:rsidRPr="003644DA">
              <w:rPr>
                <w:rFonts w:eastAsia="Calibri"/>
                <w:b/>
                <w:bCs/>
                <w:sz w:val="28"/>
                <w:szCs w:val="28"/>
                <w:lang w:val="en-US"/>
              </w:rPr>
              <w:t>V-</w:t>
            </w:r>
            <w:r w:rsidRPr="003644DA">
              <w:rPr>
                <w:rFonts w:eastAsia="Calibri"/>
                <w:b/>
                <w:bCs/>
                <w:sz w:val="28"/>
                <w:szCs w:val="28"/>
              </w:rPr>
              <w:t xml:space="preserve"> 30</w:t>
            </w:r>
            <w:r w:rsidRPr="003644DA">
              <w:rPr>
                <w:rFonts w:eastAsia="Calibri"/>
                <w:b/>
                <w:bCs/>
                <w:sz w:val="28"/>
                <w:szCs w:val="28"/>
                <w:lang w:val="en-US"/>
              </w:rPr>
              <w:t>/</w:t>
            </w:r>
            <w:r w:rsidRPr="003644DA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</w:tr>
      <w:tr w:rsidR="003644DA" w:rsidRPr="003644DA" w:rsidTr="00967928">
        <w:trPr>
          <w:cantSplit/>
          <w:trHeight w:val="373"/>
        </w:trPr>
        <w:tc>
          <w:tcPr>
            <w:tcW w:w="4448" w:type="dxa"/>
            <w:gridSpan w:val="2"/>
          </w:tcPr>
          <w:p w:rsidR="003644DA" w:rsidRPr="003644DA" w:rsidRDefault="003644DA" w:rsidP="003644DA">
            <w:pPr>
              <w:keepNext/>
              <w:keepLines/>
              <w:spacing w:before="200"/>
              <w:outlineLvl w:val="1"/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</w:rPr>
            </w:pPr>
          </w:p>
        </w:tc>
        <w:tc>
          <w:tcPr>
            <w:tcW w:w="4732" w:type="dxa"/>
            <w:gridSpan w:val="2"/>
          </w:tcPr>
          <w:p w:rsidR="003644DA" w:rsidRPr="003644DA" w:rsidRDefault="003644DA" w:rsidP="003644DA">
            <w:pPr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  <w:tr w:rsidR="003644DA" w:rsidRPr="003644DA" w:rsidTr="00967928">
        <w:trPr>
          <w:cantSplit/>
          <w:trHeight w:val="393"/>
        </w:trPr>
        <w:tc>
          <w:tcPr>
            <w:tcW w:w="9180" w:type="dxa"/>
            <w:gridSpan w:val="4"/>
          </w:tcPr>
          <w:p w:rsidR="003644DA" w:rsidRPr="003644DA" w:rsidRDefault="003644DA" w:rsidP="003644DA">
            <w:pPr>
              <w:keepNext/>
              <w:tabs>
                <w:tab w:val="left" w:pos="3828"/>
              </w:tabs>
              <w:jc w:val="center"/>
              <w:outlineLvl w:val="2"/>
              <w:rPr>
                <w:rFonts w:eastAsia="Calibri"/>
                <w:sz w:val="28"/>
                <w:szCs w:val="28"/>
              </w:rPr>
            </w:pPr>
            <w:r w:rsidRPr="003644DA">
              <w:rPr>
                <w:rFonts w:eastAsia="Calibri"/>
                <w:sz w:val="28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3644DA" w:rsidRPr="003644DA" w:rsidRDefault="003644DA" w:rsidP="003644DA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644DA" w:rsidRPr="003644DA" w:rsidRDefault="003644DA" w:rsidP="003644D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644DA"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«Приозёрный»</w:t>
      </w:r>
    </w:p>
    <w:p w:rsidR="003644DA" w:rsidRPr="003644DA" w:rsidRDefault="003644DA" w:rsidP="003644DA">
      <w:pPr>
        <w:widowControl w:val="0"/>
        <w:tabs>
          <w:tab w:val="left" w:pos="4111"/>
        </w:tabs>
        <w:autoSpaceDE w:val="0"/>
        <w:autoSpaceDN w:val="0"/>
        <w:adjustRightInd w:val="0"/>
        <w:ind w:right="17"/>
        <w:jc w:val="center"/>
        <w:rPr>
          <w:b/>
          <w:sz w:val="32"/>
          <w:szCs w:val="32"/>
        </w:rPr>
      </w:pPr>
    </w:p>
    <w:p w:rsidR="003644DA" w:rsidRPr="003644DA" w:rsidRDefault="003644DA" w:rsidP="003644DA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 xml:space="preserve"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«Приозёрный» </w:t>
      </w:r>
      <w:r w:rsidRPr="003644DA">
        <w:rPr>
          <w:rFonts w:eastAsia="Calibri"/>
          <w:b/>
          <w:sz w:val="28"/>
          <w:szCs w:val="28"/>
        </w:rPr>
        <w:t>решил:</w:t>
      </w:r>
    </w:p>
    <w:p w:rsidR="003644DA" w:rsidRPr="003644DA" w:rsidRDefault="003644DA" w:rsidP="003644DA">
      <w:pPr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 xml:space="preserve">Внести в Устав муниципального образования сельского поселения «Приозёрный», принятый решением Совета сельского поселения «Приозёрный» от 17 февраля 2006 года № </w:t>
      </w:r>
      <w:r w:rsidRPr="003644DA">
        <w:rPr>
          <w:rFonts w:eastAsia="Calibri"/>
          <w:sz w:val="28"/>
          <w:szCs w:val="28"/>
          <w:lang w:val="en-US"/>
        </w:rPr>
        <w:t>I</w:t>
      </w:r>
      <w:r w:rsidRPr="003644DA">
        <w:rPr>
          <w:rFonts w:eastAsia="Calibri"/>
          <w:sz w:val="28"/>
          <w:szCs w:val="28"/>
        </w:rPr>
        <w:t>-5/1, следующие изменения: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pacing w:val="-2"/>
          <w:sz w:val="28"/>
          <w:szCs w:val="28"/>
          <w:lang w:eastAsia="ar-SA"/>
        </w:rPr>
        <w:t>1.1.</w:t>
      </w:r>
      <w:r w:rsidRPr="003644DA">
        <w:rPr>
          <w:rFonts w:eastAsia="Calibri"/>
          <w:sz w:val="28"/>
          <w:szCs w:val="28"/>
        </w:rPr>
        <w:t xml:space="preserve"> статью 13 Устава изложить в следующей редакции: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«</w:t>
      </w:r>
      <w:r w:rsidRPr="003644DA">
        <w:rPr>
          <w:rFonts w:eastAsia="Calibri"/>
          <w:b/>
          <w:sz w:val="28"/>
          <w:szCs w:val="28"/>
        </w:rPr>
        <w:t>Статья 13. Местный референдум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2. Местный референдум проводится на всей территории муниципального образования.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Решение о назначении местного референдума принимается Советом сельского поселения: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1) по инициативе, выдвинутой гражданами Российской Федерации, имеющими право на участие в местном референдуме;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2) по инициативе, выдвинутой 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3) по инициативе Совета сельского поселения и главы сельского поселения, выдвинутой ими совместно.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3. Инициатива проведения референдума, выдвинутая гражданами, избирательными объединениями, иными общественными объединениями, указанными в пункте 2 части 2 настоящей статьи, оформляется в порядке, установленном федеральным законом и принимаемым в соответствии с ним законом Республики Коми.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Инициатива проведения референдума, выдвинутая совместно Советом сельского поселения и главой сельского поселения, оформляется правовыми актами Совета сельского поселения и главы сельского поселения.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lastRenderedPageBreak/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2 настоящей статьи, является сбор подписей в поддержку данной инициативы в количестве 5 процентов от числа участников референдума, зарегистрированных на территории проведения местного референдума, но не менее 25 подписей.</w:t>
      </w:r>
    </w:p>
    <w:p w:rsidR="003644DA" w:rsidRPr="003644DA" w:rsidRDefault="003644DA" w:rsidP="003644DA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Для выдвижения инициативы проведения местного референдума гражданин Российской Федерации или группа граждан Российской Федерации, имеющие право на участие в местном референдуме, вправе образовать инициативную группу по проведению местного референдума в количестве не менее 10 человек, имеющих право на участие в местном референдуме.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Инициативная группа по проведению референдума обращается в избирательную комиссию, организующую подготовку и проведение выборов в органы местного самоуправления, местного референдума на территории поселения, которая со дня обращения инициативной группы действует в качестве комиссии референдума, с ходатайством о регистрации группы.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5. Проверка соответствия вопроса, предлагаемого для вынесения на местный референдум,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 в порядке, установленном в муниципальном правовом акте Совета сельского поселения.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6. Совет сельского поселения, признавший, что вопрос, выносимый на референдум, соответствует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Комиссия референдума в 15-дневный срок со дня признания соответствия вопроса, выносимого на референдум, установленным требованиям осуществляет регистрацию инициативной группы по проведению референдума, выдает ей регистрационное свидетельство, а также сообщает об этом в средства массовой информации.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Регистрационное свидетельство инициативной группы по проведению референдума действительно до окончания кампании местного референдума.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lastRenderedPageBreak/>
        <w:t>7. Совет сельского поселения, признавший  выносимый на референдум вопрос не отвечающим требованиям статьи 12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не позднее чем через 3 дня со дня принятия соответствующего решения направляет его в комиссию референдума.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Комиссия референдума, получившая решение о признании выносимого на референдум вопроса не отвечающим требованиям статьи 12   Федерального закона от 12.06.2002 № 67-ФЗ «Об основных гарантиях избирательных прав и права на участие в референдуме граждан Российской Федерации», статей 8 и 9 Закона Республики Коми от 27.09.2010 № 88-РЗ «О выборах и референдумах в Республике Коми», в 15-дневный срок со дня его получения принимает решение об отказе в регистрации  инициативной группы по проведению референдума, в котором в обязательном порядке указываются основания отказа.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Основанием отказа инициативной группе по проведению референдума в регистрации может быть только нарушение инициативной группой Конституции Российской Федерации, федеральных законов, Конституции Республики Коми, законов Республики Коми, настоящего Устава.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8.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проведения. Сбор подписей  в поддержку инициативы проведения местного референдума проводится в течение 30 дней со дня, следующего за днем регистрации инициативной группы по проведению местного референдума.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z w:val="28"/>
          <w:szCs w:val="28"/>
        </w:rPr>
        <w:t>9. Местный референдум назначается Советом сельского поселения в соответствии с Федеральным законом от 12.06.2002 № 67-ФЗ «Об  основных гарантиях избирательных прав и права на участие в референдуме граждан Российской Федерации», Федеральным законом № 131-ФЗ, Конституцией Республики Коми,  Законом Республики Коми от 27.09.2010 № 88-РЗ «О выборах и референдумах в Республике Коми», Уставом сельского поселения в течение 30 дней со дня поступления документов, на основании которых назначается местный референдум, и не позднее чем за 55 дней до дня голосования на местном референдуме.</w:t>
      </w:r>
    </w:p>
    <w:p w:rsidR="003644DA" w:rsidRPr="003644DA" w:rsidRDefault="003644DA" w:rsidP="003644DA">
      <w:pPr>
        <w:ind w:firstLine="709"/>
        <w:jc w:val="both"/>
        <w:rPr>
          <w:color w:val="000000"/>
          <w:sz w:val="30"/>
          <w:szCs w:val="30"/>
        </w:rPr>
      </w:pPr>
      <w:r w:rsidRPr="003644DA">
        <w:rPr>
          <w:color w:val="000000"/>
          <w:sz w:val="30"/>
          <w:szCs w:val="30"/>
        </w:rPr>
        <w:t>В случае, если местный референдум не назначен Советом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Республики Коми, Избирательной комиссии Республики Коми или прокурора.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color w:val="000000"/>
          <w:sz w:val="30"/>
          <w:szCs w:val="30"/>
        </w:rPr>
        <w:t xml:space="preserve">10. </w:t>
      </w:r>
      <w:r w:rsidRPr="003644DA">
        <w:rPr>
          <w:sz w:val="28"/>
          <w:szCs w:val="28"/>
        </w:rPr>
        <w:t>В местном референдуме имеют право участвовать граждане, место жительства которых расположено в границах сельского поселения. Граждане участвуют в местном референдуме на основе всеобщего равного и прямого волеизъявления при тайном голосовании.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Итоги голосования и принятое на местном референдуме решение подлежат официальному опубликованию (обнародованию).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lastRenderedPageBreak/>
        <w:t xml:space="preserve">11. </w:t>
      </w:r>
      <w:r w:rsidRPr="003644DA">
        <w:rPr>
          <w:color w:val="000000"/>
          <w:sz w:val="30"/>
          <w:szCs w:val="30"/>
        </w:rPr>
        <w:t> </w:t>
      </w:r>
      <w:r w:rsidRPr="003644DA">
        <w:rPr>
          <w:color w:val="000000"/>
          <w:sz w:val="28"/>
          <w:szCs w:val="28"/>
        </w:rPr>
        <w:t>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12.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сельского поселения.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13. 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14. Гарантии прав граждан на участие в местном референдуме, а также порядок подготовки и проведения местного референдума устанавливаются федеральным </w:t>
      </w:r>
      <w:hyperlink r:id="rId10" w:history="1">
        <w:r w:rsidRPr="003644DA">
          <w:rPr>
            <w:sz w:val="28"/>
            <w:szCs w:val="28"/>
          </w:rPr>
          <w:t>законом</w:t>
        </w:r>
      </w:hyperlink>
      <w:r w:rsidRPr="003644DA">
        <w:rPr>
          <w:sz w:val="28"/>
          <w:szCs w:val="28"/>
        </w:rPr>
        <w:t> и принимаемыми в соответствии с ним законами Республики Коми.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15. В течение 2 лет со дня официального опубликования результатов  местного референдума, местный референдум с такой же по смыслу формулировкой вопроса (вопросов) не проводится.»;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1.2. статью 17.1 Устава изложить в следующей редакции: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«</w:t>
      </w:r>
      <w:r w:rsidRPr="003644DA">
        <w:rPr>
          <w:b/>
          <w:sz w:val="28"/>
          <w:szCs w:val="28"/>
        </w:rPr>
        <w:t>Статья 17.1. Инициативные проекты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 В соответствии со статьей 26.1 Федерального закона № 131-ФЗ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 поселения, в администрацию поселения может быть внесен инициативный проект.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поселения, органы территориального общественного самоуправления, староста сельского населенного пункта.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3.  Порядок выдвижения, внесения, обсуждения, рассмотрения инициативных проектов, а также проведения их конкурсного отбора устанавливается Советом поселения с учетом положений, предусмотренных Федеральным законом № 131-ФЗ.»</w:t>
      </w:r>
    </w:p>
    <w:p w:rsidR="003644DA" w:rsidRPr="003644DA" w:rsidRDefault="003644DA" w:rsidP="003644DA">
      <w:pPr>
        <w:ind w:firstLine="567"/>
        <w:jc w:val="both"/>
        <w:rPr>
          <w:rFonts w:eastAsia="Calibri"/>
          <w:sz w:val="28"/>
          <w:szCs w:val="28"/>
        </w:rPr>
      </w:pPr>
      <w:r w:rsidRPr="003644DA">
        <w:rPr>
          <w:sz w:val="28"/>
          <w:szCs w:val="28"/>
        </w:rPr>
        <w:t xml:space="preserve">1.3. Часть 6 </w:t>
      </w:r>
      <w:r w:rsidRPr="003644DA">
        <w:rPr>
          <w:rFonts w:eastAsia="Calibri"/>
          <w:sz w:val="28"/>
          <w:szCs w:val="28"/>
        </w:rPr>
        <w:t>статьи 18.1 Устава дополнить пунктом «з» следующего содержания: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sz w:val="28"/>
          <w:szCs w:val="28"/>
        </w:rPr>
        <w:t xml:space="preserve">«з) </w:t>
      </w: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приобретения им статуса иностранного агента;»;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1.4. В статье 33 Устава: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 xml:space="preserve">а) часть 2 дополнить пунктом «10.1» следующего содержания: 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 xml:space="preserve">«10.1) приобретения им статуса иностранного агента;»; 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б) дополнить частью 5 следующего содержания: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«5. Полномочия депутата Совета сельского поселения прекращаются со дня принятия об этом решения Совета сельского поселения, за исключением случаев, указанных в абзаце втором и третьем настоящей части.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lastRenderedPageBreak/>
        <w:t>Полномочия депутата Совета сельского поселения по основанию, указанному в пункте 9 части 2 настоящей статьи, прекращаются со дня прекращения полномочий Совета сельского поселения.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Полномочия депутата Совета сельского поселения по основанию, указанному в пункте 10.1 части 2 настоящей статьи, прекращаются со дня, указанного в решении Совета сельского поселения о досрочном прекращении полномочий депутата Совета сельского поселения.»;</w:t>
      </w:r>
    </w:p>
    <w:p w:rsidR="003644DA" w:rsidRPr="003644DA" w:rsidRDefault="003644DA" w:rsidP="003644DA">
      <w:pPr>
        <w:ind w:firstLine="567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 xml:space="preserve">1.5. </w:t>
      </w:r>
      <w:r w:rsidRPr="003644DA">
        <w:rPr>
          <w:sz w:val="28"/>
          <w:szCs w:val="28"/>
        </w:rPr>
        <w:t xml:space="preserve">Часть 2 </w:t>
      </w:r>
      <w:r w:rsidRPr="003644DA">
        <w:rPr>
          <w:rFonts w:eastAsia="Calibri"/>
          <w:sz w:val="28"/>
          <w:szCs w:val="28"/>
        </w:rPr>
        <w:t>статьи 36.1 Устава дополнить пунктом 4.1и 6 следующего содержания:</w:t>
      </w:r>
    </w:p>
    <w:p w:rsidR="003644DA" w:rsidRPr="003644DA" w:rsidRDefault="003644DA" w:rsidP="003644DA">
      <w:pPr>
        <w:ind w:firstLine="567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  <w:r w:rsidRPr="003644DA">
        <w:rPr>
          <w:rFonts w:eastAsia="Calibri"/>
          <w:sz w:val="28"/>
          <w:szCs w:val="28"/>
        </w:rPr>
        <w:t xml:space="preserve">«4.1) </w:t>
      </w: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приобретение им статуса иностранного агента;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rFonts w:eastAsia="Calibri"/>
          <w:color w:val="000000"/>
          <w:sz w:val="30"/>
          <w:szCs w:val="30"/>
          <w:shd w:val="clear" w:color="auto" w:fill="FFFFFF"/>
        </w:rPr>
        <w:t>6) систематическое недостижение показателей для оценки эффективности деятельности органов местного самоуправления.»;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1.6. в части 11 статьи 42 Устава: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а) абзац второй изложить в следующей редакции: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«Муниципальные правовые акты, за исключением случаев, определенных в абзацах третьем и четвертом настоящей части, соглашения, заключенные между органами местного самоуправления, подлежат официальному опубликованию в течение 5 дней со дня их подписания.»;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б) дополнить новыми абзацами третьим и четвертым следующего содержания: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«Нормативные правовые акты, принятые Советом сельского поселения, подлежат официальному опубликованию в сроки, установленные частью 4 настоящей статьи.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сроки, установленные частью 8 статьи 44 Федерального закона № 131-ФЗ.»;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1.7. часть 5 статьи 48 Устава изложить в следующей редакции: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 xml:space="preserve">«5. Проект бюджета сельского поселения, решение об утверждении бюджета сельского поселения, годовой отчет о его исполнении , ежеквартальные сведения о ходе исполнения бюджета сельского поселения и о численности муниципальных служащих органов местного самоуправления, работников муниципальных учреждений с указанием фактических расходов на их оплату труда подлежат официальному опубликованию. 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 их опубликования.»;</w:t>
      </w:r>
    </w:p>
    <w:p w:rsidR="003644DA" w:rsidRPr="003644DA" w:rsidRDefault="003644DA" w:rsidP="003644DA">
      <w:pPr>
        <w:ind w:firstLine="567"/>
        <w:jc w:val="both"/>
        <w:rPr>
          <w:sz w:val="28"/>
          <w:szCs w:val="28"/>
        </w:rPr>
      </w:pPr>
      <w:r w:rsidRPr="003644DA">
        <w:rPr>
          <w:sz w:val="28"/>
          <w:szCs w:val="28"/>
        </w:rPr>
        <w:t>1.8. Часть 7 статьи 59 Устава признать утратившей силу;</w:t>
      </w:r>
    </w:p>
    <w:p w:rsidR="003644DA" w:rsidRPr="003644DA" w:rsidRDefault="003644DA" w:rsidP="003644DA">
      <w:pPr>
        <w:ind w:firstLine="567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3644DA">
        <w:rPr>
          <w:sz w:val="28"/>
          <w:szCs w:val="28"/>
        </w:rPr>
        <w:t>1.9. В части 1 статьи 60 Устава слова «опубликование (обнародование)» в соответствующих падежах заменить на слово «обнародование» в соответствующих падежах в обоих случаях.</w:t>
      </w:r>
    </w:p>
    <w:p w:rsidR="003644DA" w:rsidRPr="003644DA" w:rsidRDefault="003644DA" w:rsidP="003644DA">
      <w:pPr>
        <w:ind w:firstLine="709"/>
        <w:jc w:val="both"/>
        <w:rPr>
          <w:rFonts w:eastAsia="Calibri"/>
          <w:spacing w:val="-2"/>
          <w:sz w:val="28"/>
          <w:szCs w:val="28"/>
          <w:lang w:eastAsia="ar-SA"/>
        </w:rPr>
      </w:pPr>
      <w:r w:rsidRPr="003644DA">
        <w:rPr>
          <w:rFonts w:eastAsia="Calibri"/>
          <w:spacing w:val="-2"/>
          <w:sz w:val="28"/>
          <w:szCs w:val="28"/>
          <w:lang w:eastAsia="ar-SA"/>
        </w:rPr>
        <w:t>2. Главе сельского поселения «Приозёрный»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3644DA" w:rsidRPr="003644DA" w:rsidRDefault="003644DA" w:rsidP="003644DA">
      <w:pPr>
        <w:ind w:firstLine="709"/>
        <w:jc w:val="both"/>
        <w:rPr>
          <w:rFonts w:eastAsia="Calibri"/>
          <w:sz w:val="28"/>
          <w:szCs w:val="28"/>
        </w:rPr>
      </w:pPr>
      <w:r w:rsidRPr="003644DA">
        <w:rPr>
          <w:rFonts w:eastAsia="Calibri"/>
          <w:spacing w:val="-2"/>
          <w:sz w:val="28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3644DA" w:rsidRDefault="003644DA" w:rsidP="003644D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3644DA">
        <w:rPr>
          <w:b/>
          <w:sz w:val="28"/>
          <w:szCs w:val="28"/>
        </w:rPr>
        <w:t>Глава сельского поселения «Приозёрный»                     С. Н. Богадевич</w:t>
      </w:r>
    </w:p>
    <w:p w:rsidR="00967928" w:rsidRDefault="00967928" w:rsidP="003644D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967928" w:rsidRDefault="00967928" w:rsidP="003644D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967928" w:rsidRDefault="00967928" w:rsidP="003644D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p w:rsidR="00967928" w:rsidRPr="003644DA" w:rsidRDefault="00967928" w:rsidP="003644D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544"/>
        <w:gridCol w:w="938"/>
        <w:gridCol w:w="905"/>
        <w:gridCol w:w="3827"/>
      </w:tblGrid>
      <w:tr w:rsidR="00967928" w:rsidRPr="00967928" w:rsidTr="00967928">
        <w:trPr>
          <w:trHeight w:val="1266"/>
        </w:trPr>
        <w:tc>
          <w:tcPr>
            <w:tcW w:w="3544" w:type="dxa"/>
          </w:tcPr>
          <w:p w:rsidR="00967928" w:rsidRPr="00967928" w:rsidRDefault="00967928" w:rsidP="009679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928">
              <w:rPr>
                <w:rFonts w:eastAsia="Calibri"/>
                <w:b/>
                <w:sz w:val="28"/>
                <w:szCs w:val="28"/>
                <w:lang w:eastAsia="en-US"/>
              </w:rPr>
              <w:t>«Каляты»</w:t>
            </w:r>
          </w:p>
          <w:p w:rsidR="00967928" w:rsidRPr="00967928" w:rsidRDefault="00967928" w:rsidP="00967928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928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сикт овмöдчöминса </w:t>
            </w:r>
          </w:p>
          <w:p w:rsidR="00967928" w:rsidRPr="00967928" w:rsidRDefault="00967928" w:rsidP="00967928">
            <w:pPr>
              <w:jc w:val="center"/>
              <w:rPr>
                <w:lang w:eastAsia="en-US"/>
              </w:rPr>
            </w:pPr>
            <w:r w:rsidRPr="00967928">
              <w:rPr>
                <w:rFonts w:eastAsia="Calibri"/>
                <w:b/>
                <w:sz w:val="28"/>
                <w:szCs w:val="28"/>
                <w:lang w:eastAsia="en-US"/>
              </w:rPr>
              <w:t>Сöвет</w:t>
            </w:r>
          </w:p>
        </w:tc>
        <w:tc>
          <w:tcPr>
            <w:tcW w:w="1843" w:type="dxa"/>
            <w:gridSpan w:val="2"/>
          </w:tcPr>
          <w:p w:rsidR="00967928" w:rsidRPr="00967928" w:rsidRDefault="00967928" w:rsidP="00967928">
            <w:pPr>
              <w:snapToGrid w:val="0"/>
              <w:jc w:val="center"/>
              <w:rPr>
                <w:noProof/>
              </w:rPr>
            </w:pPr>
            <w:r w:rsidRPr="00967928">
              <w:rPr>
                <w:noProof/>
              </w:rPr>
              <w:drawing>
                <wp:inline distT="0" distB="0" distL="0" distR="0">
                  <wp:extent cx="609600" cy="6953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928" w:rsidRPr="00967928" w:rsidRDefault="00967928" w:rsidP="00967928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827" w:type="dxa"/>
          </w:tcPr>
          <w:p w:rsidR="00967928" w:rsidRPr="00967928" w:rsidRDefault="00967928" w:rsidP="00967928">
            <w:pPr>
              <w:ind w:left="-90" w:firstLine="90"/>
              <w:jc w:val="center"/>
              <w:rPr>
                <w:b/>
                <w:sz w:val="28"/>
                <w:szCs w:val="24"/>
                <w:lang w:eastAsia="en-US"/>
              </w:rPr>
            </w:pPr>
            <w:r w:rsidRPr="00967928">
              <w:rPr>
                <w:b/>
                <w:sz w:val="28"/>
                <w:szCs w:val="24"/>
                <w:lang w:eastAsia="en-US"/>
              </w:rPr>
              <w:t>Совет</w:t>
            </w:r>
          </w:p>
          <w:p w:rsidR="00967928" w:rsidRPr="00967928" w:rsidRDefault="00967928" w:rsidP="00967928">
            <w:pPr>
              <w:ind w:left="-90" w:right="-392" w:firstLine="90"/>
              <w:jc w:val="center"/>
              <w:rPr>
                <w:b/>
                <w:sz w:val="28"/>
                <w:szCs w:val="24"/>
                <w:lang w:eastAsia="en-US"/>
              </w:rPr>
            </w:pPr>
            <w:r w:rsidRPr="00967928">
              <w:rPr>
                <w:b/>
                <w:sz w:val="28"/>
                <w:szCs w:val="24"/>
                <w:lang w:eastAsia="en-US"/>
              </w:rPr>
              <w:t xml:space="preserve">сельского поселения </w:t>
            </w:r>
          </w:p>
          <w:p w:rsidR="00967928" w:rsidRPr="00967928" w:rsidRDefault="00967928" w:rsidP="00967928">
            <w:pPr>
              <w:ind w:left="-90" w:right="-392" w:firstLine="90"/>
              <w:jc w:val="center"/>
              <w:rPr>
                <w:b/>
                <w:sz w:val="28"/>
                <w:szCs w:val="24"/>
                <w:lang w:eastAsia="en-US"/>
              </w:rPr>
            </w:pPr>
            <w:r w:rsidRPr="00967928">
              <w:rPr>
                <w:b/>
                <w:sz w:val="28"/>
                <w:szCs w:val="24"/>
                <w:lang w:eastAsia="en-US"/>
              </w:rPr>
              <w:t>«Приозёрный»</w:t>
            </w:r>
          </w:p>
          <w:p w:rsidR="00967928" w:rsidRPr="00967928" w:rsidRDefault="00967928" w:rsidP="00967928">
            <w:pPr>
              <w:snapToGrid w:val="0"/>
              <w:ind w:left="-90" w:right="-392" w:hanging="18"/>
              <w:jc w:val="center"/>
              <w:rPr>
                <w:b/>
                <w:lang w:eastAsia="en-US"/>
              </w:rPr>
            </w:pPr>
          </w:p>
        </w:tc>
      </w:tr>
      <w:tr w:rsidR="00967928" w:rsidRPr="00967928" w:rsidTr="00967928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967928" w:rsidRPr="00967928" w:rsidRDefault="00967928" w:rsidP="00967928">
            <w:pPr>
              <w:jc w:val="center"/>
              <w:rPr>
                <w:b/>
                <w:sz w:val="32"/>
              </w:rPr>
            </w:pPr>
            <w:r w:rsidRPr="00967928">
              <w:rPr>
                <w:b/>
                <w:sz w:val="32"/>
              </w:rPr>
              <w:t>ШУÖМ</w:t>
            </w:r>
          </w:p>
        </w:tc>
      </w:tr>
      <w:tr w:rsidR="00967928" w:rsidRPr="00967928" w:rsidTr="00967928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967928" w:rsidRPr="00967928" w:rsidRDefault="00967928" w:rsidP="00967928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967928">
              <w:rPr>
                <w:b/>
                <w:bCs/>
                <w:sz w:val="32"/>
                <w:szCs w:val="28"/>
              </w:rPr>
              <w:t xml:space="preserve">РЕШЕНИЕ </w:t>
            </w:r>
          </w:p>
        </w:tc>
      </w:tr>
      <w:tr w:rsidR="00967928" w:rsidRPr="00967928" w:rsidTr="00967928">
        <w:trPr>
          <w:cantSplit/>
          <w:trHeight w:val="406"/>
        </w:trPr>
        <w:tc>
          <w:tcPr>
            <w:tcW w:w="4482" w:type="dxa"/>
            <w:gridSpan w:val="2"/>
            <w:vAlign w:val="center"/>
          </w:tcPr>
          <w:p w:rsidR="00967928" w:rsidRPr="00967928" w:rsidRDefault="00967928" w:rsidP="00967928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679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От 20 ноября 2024 года        </w:t>
            </w:r>
          </w:p>
        </w:tc>
        <w:tc>
          <w:tcPr>
            <w:tcW w:w="4732" w:type="dxa"/>
            <w:gridSpan w:val="2"/>
            <w:vAlign w:val="center"/>
          </w:tcPr>
          <w:p w:rsidR="00967928" w:rsidRPr="00967928" w:rsidRDefault="00967928" w:rsidP="00967928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679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№ </w:t>
            </w:r>
            <w:r w:rsidRPr="00967928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>V-</w:t>
            </w:r>
            <w:r w:rsidRPr="009679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30/2</w:t>
            </w:r>
          </w:p>
        </w:tc>
      </w:tr>
      <w:tr w:rsidR="00967928" w:rsidRPr="00967928" w:rsidTr="00967928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967928" w:rsidRPr="00967928" w:rsidRDefault="00967928" w:rsidP="00967928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967928">
              <w:rPr>
                <w:bCs/>
                <w:sz w:val="28"/>
                <w:szCs w:val="28"/>
              </w:rPr>
              <w:t>(Республика Коми, Корткеросский район, п. Приозёрный)</w:t>
            </w:r>
          </w:p>
        </w:tc>
      </w:tr>
    </w:tbl>
    <w:p w:rsidR="00967928" w:rsidRPr="00967928" w:rsidRDefault="00967928" w:rsidP="00967928">
      <w:pPr>
        <w:snapToGrid w:val="0"/>
        <w:rPr>
          <w:b/>
          <w:sz w:val="32"/>
        </w:rPr>
      </w:pPr>
    </w:p>
    <w:p w:rsidR="00967928" w:rsidRPr="00967928" w:rsidRDefault="00967928" w:rsidP="0096792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32"/>
          <w:szCs w:val="32"/>
          <w:lang w:eastAsia="en-US"/>
        </w:rPr>
      </w:pPr>
      <w:r w:rsidRPr="00967928">
        <w:rPr>
          <w:b/>
          <w:sz w:val="32"/>
        </w:rPr>
        <w:t xml:space="preserve">О внесении изменений в решение Совета сельского поселения «Приозёрный» от 26 ноября 2021 года № </w:t>
      </w:r>
      <w:r w:rsidRPr="00967928">
        <w:rPr>
          <w:b/>
          <w:sz w:val="32"/>
          <w:lang w:val="en-US"/>
        </w:rPr>
        <w:t>V</w:t>
      </w:r>
      <w:r w:rsidRPr="00967928">
        <w:rPr>
          <w:b/>
          <w:sz w:val="32"/>
        </w:rPr>
        <w:t xml:space="preserve"> -2/3 «Об утверждении Положения о муниципальном контроле в сфере благоустройства на территории сельского поселения «Приозёрный» </w:t>
      </w:r>
    </w:p>
    <w:p w:rsidR="00967928" w:rsidRPr="00967928" w:rsidRDefault="00967928" w:rsidP="00967928">
      <w:pPr>
        <w:snapToGrid w:val="0"/>
        <w:jc w:val="center"/>
        <w:rPr>
          <w:b/>
          <w:sz w:val="32"/>
        </w:rPr>
      </w:pPr>
    </w:p>
    <w:p w:rsidR="00967928" w:rsidRPr="00967928" w:rsidRDefault="00967928" w:rsidP="00967928">
      <w:pPr>
        <w:snapToGrid w:val="0"/>
        <w:ind w:firstLine="709"/>
        <w:jc w:val="both"/>
        <w:rPr>
          <w:sz w:val="28"/>
          <w:szCs w:val="28"/>
        </w:rPr>
      </w:pPr>
      <w:r w:rsidRPr="00967928">
        <w:rPr>
          <w:sz w:val="28"/>
          <w:szCs w:val="28"/>
        </w:rPr>
        <w:t xml:space="preserve">В соответствии со </w:t>
      </w:r>
      <w:r w:rsidRPr="00967928">
        <w:rPr>
          <w:rFonts w:eastAsia="Calibri"/>
          <w:sz w:val="28"/>
          <w:szCs w:val="28"/>
          <w:lang w:eastAsia="en-US"/>
        </w:rPr>
        <w:t>статьей 30 Федерального закона от 31 июля 2020 г. № 248-ФЗ «О государственном контроле (надзоре) и муниципальном контроле в Российской Федерации»</w:t>
      </w:r>
      <w:r w:rsidRPr="00967928">
        <w:rPr>
          <w:sz w:val="28"/>
          <w:szCs w:val="28"/>
        </w:rPr>
        <w:t xml:space="preserve">, Уставом сельского поселения «Приозёрный», Совет сельского поселения «Приозёрный» </w:t>
      </w:r>
      <w:r w:rsidRPr="00967928">
        <w:rPr>
          <w:b/>
          <w:sz w:val="28"/>
          <w:szCs w:val="28"/>
        </w:rPr>
        <w:t>решил</w:t>
      </w:r>
      <w:r w:rsidRPr="00967928">
        <w:rPr>
          <w:sz w:val="28"/>
          <w:szCs w:val="28"/>
        </w:rPr>
        <w:t>:</w:t>
      </w:r>
    </w:p>
    <w:p w:rsidR="00967928" w:rsidRPr="00967928" w:rsidRDefault="00967928" w:rsidP="00967928">
      <w:pPr>
        <w:snapToGrid w:val="0"/>
        <w:ind w:firstLine="709"/>
        <w:jc w:val="both"/>
        <w:rPr>
          <w:b/>
          <w:sz w:val="28"/>
        </w:rPr>
      </w:pPr>
    </w:p>
    <w:p w:rsidR="00967928" w:rsidRPr="00967928" w:rsidRDefault="00967928" w:rsidP="00967928">
      <w:pPr>
        <w:numPr>
          <w:ilvl w:val="0"/>
          <w:numId w:val="21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sz w:val="28"/>
        </w:rPr>
        <w:t xml:space="preserve"> </w:t>
      </w:r>
      <w:r w:rsidRPr="00967928">
        <w:rPr>
          <w:rFonts w:eastAsia="Calibri"/>
          <w:sz w:val="28"/>
          <w:szCs w:val="28"/>
          <w:lang w:eastAsia="en-US"/>
        </w:rPr>
        <w:t xml:space="preserve">Внести в решение Совета сельского поселения «Приозёрный» от 26 ноября 2021 года № </w:t>
      </w:r>
      <w:r w:rsidRPr="00967928">
        <w:rPr>
          <w:rFonts w:eastAsia="Calibri"/>
          <w:sz w:val="28"/>
          <w:szCs w:val="28"/>
          <w:lang w:val="en-US" w:eastAsia="en-US"/>
        </w:rPr>
        <w:t>V</w:t>
      </w:r>
      <w:r w:rsidRPr="00967928">
        <w:rPr>
          <w:rFonts w:eastAsia="Calibri"/>
          <w:sz w:val="28"/>
          <w:szCs w:val="28"/>
          <w:lang w:eastAsia="en-US"/>
        </w:rPr>
        <w:t>-2/3 «</w:t>
      </w:r>
      <w:r w:rsidRPr="00967928">
        <w:rPr>
          <w:sz w:val="28"/>
          <w:szCs w:val="28"/>
        </w:rPr>
        <w:t>Об утверждении Положения о муниципальном контроле в сфере благоустройства на территории сельского поселения «Приозёрный</w:t>
      </w:r>
      <w:r w:rsidRPr="00967928">
        <w:rPr>
          <w:rFonts w:eastAsia="Calibri"/>
          <w:bCs/>
          <w:sz w:val="28"/>
          <w:szCs w:val="28"/>
          <w:lang w:eastAsia="en-US"/>
        </w:rPr>
        <w:t>»</w:t>
      </w:r>
      <w:r w:rsidRPr="00967928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967928" w:rsidRPr="00967928" w:rsidRDefault="00967928" w:rsidP="00967928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1.1.  Приложение № 3 к Положению о муниципальном контроле в сфере благоустройства на территории сельского поселения «Приозёрный» изложить в новой редакции.</w:t>
      </w: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775AFD" w:rsidRPr="00967928" w:rsidRDefault="00775AFD" w:rsidP="00775AFD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7928">
        <w:rPr>
          <w:b/>
          <w:sz w:val="28"/>
          <w:szCs w:val="28"/>
        </w:rPr>
        <w:t>Глава сельского поселения «Приозёрный»                    С. Н. Богадевич</w:t>
      </w: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</w:p>
    <w:p w:rsidR="00967928" w:rsidRP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Приложение № 3</w:t>
      </w:r>
    </w:p>
    <w:p w:rsidR="00967928" w:rsidRP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 xml:space="preserve">к Положению </w:t>
      </w:r>
    </w:p>
    <w:p w:rsidR="00967928" w:rsidRP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о муниципальном контроле в сфере</w:t>
      </w:r>
    </w:p>
    <w:p w:rsidR="00967928" w:rsidRPr="00967928" w:rsidRDefault="00967928" w:rsidP="00967928">
      <w:pPr>
        <w:jc w:val="right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 xml:space="preserve"> благоустройства на территории </w:t>
      </w:r>
    </w:p>
    <w:p w:rsidR="00967928" w:rsidRPr="00967928" w:rsidRDefault="00967928" w:rsidP="00967928">
      <w:pPr>
        <w:suppressAutoHyphens/>
        <w:autoSpaceDE w:val="0"/>
        <w:ind w:firstLine="540"/>
        <w:jc w:val="right"/>
        <w:rPr>
          <w:bCs/>
          <w:sz w:val="28"/>
          <w:szCs w:val="28"/>
          <w:lang w:eastAsia="zh-CN"/>
        </w:rPr>
      </w:pPr>
      <w:r w:rsidRPr="00967928">
        <w:rPr>
          <w:sz w:val="28"/>
          <w:szCs w:val="28"/>
          <w:lang w:eastAsia="zh-CN"/>
        </w:rPr>
        <w:t>сельского поселения «Приозёрный</w:t>
      </w:r>
      <w:r w:rsidRPr="00967928">
        <w:rPr>
          <w:bCs/>
          <w:sz w:val="28"/>
          <w:szCs w:val="28"/>
          <w:lang w:eastAsia="zh-CN"/>
        </w:rPr>
        <w:t>»</w:t>
      </w:r>
    </w:p>
    <w:p w:rsidR="00967928" w:rsidRPr="00967928" w:rsidRDefault="00967928" w:rsidP="00967928">
      <w:pPr>
        <w:ind w:firstLine="567"/>
        <w:jc w:val="both"/>
        <w:rPr>
          <w:b/>
          <w:sz w:val="28"/>
          <w:szCs w:val="28"/>
        </w:rPr>
      </w:pPr>
    </w:p>
    <w:p w:rsidR="00967928" w:rsidRPr="00967928" w:rsidRDefault="00967928" w:rsidP="00967928">
      <w:pPr>
        <w:suppressAutoHyphens/>
        <w:autoSpaceDE w:val="0"/>
        <w:ind w:firstLine="720"/>
        <w:jc w:val="center"/>
        <w:rPr>
          <w:b/>
          <w:lang w:eastAsia="zh-CN"/>
        </w:rPr>
      </w:pPr>
      <w:r w:rsidRPr="00967928">
        <w:rPr>
          <w:b/>
          <w:sz w:val="28"/>
          <w:szCs w:val="28"/>
          <w:lang w:eastAsia="zh-CN"/>
        </w:rPr>
        <w:t>Индикаторы риска нарушения обязательных требований</w:t>
      </w:r>
    </w:p>
    <w:p w:rsidR="00967928" w:rsidRPr="00967928" w:rsidRDefault="00967928" w:rsidP="00967928">
      <w:pPr>
        <w:suppressAutoHyphens/>
        <w:autoSpaceDE w:val="0"/>
        <w:ind w:firstLine="720"/>
        <w:rPr>
          <w:rFonts w:ascii="Arial" w:hAnsi="Arial" w:cs="Arial"/>
          <w:b/>
          <w:lang w:eastAsia="zh-CN"/>
        </w:rPr>
      </w:pPr>
      <w:bookmarkStart w:id="1" w:name="P394"/>
      <w:bookmarkEnd w:id="1"/>
      <w:r w:rsidRPr="00967928">
        <w:rPr>
          <w:rFonts w:ascii="Arial" w:hAnsi="Arial" w:cs="Arial"/>
          <w:b/>
          <w:lang w:eastAsia="zh-CN"/>
        </w:rPr>
        <w:t xml:space="preserve"> </w:t>
      </w:r>
    </w:p>
    <w:p w:rsidR="00967928" w:rsidRPr="00967928" w:rsidRDefault="00967928" w:rsidP="0096792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446"/>
      <w:bookmarkEnd w:id="2"/>
      <w:r w:rsidRPr="00967928">
        <w:rPr>
          <w:b/>
          <w:sz w:val="28"/>
          <w:szCs w:val="28"/>
        </w:rPr>
        <w:t xml:space="preserve"> </w:t>
      </w:r>
    </w:p>
    <w:p w:rsidR="00967928" w:rsidRPr="00967928" w:rsidRDefault="00967928" w:rsidP="00967928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967928">
        <w:rPr>
          <w:sz w:val="28"/>
          <w:szCs w:val="28"/>
          <w:lang w:eastAsia="zh-CN"/>
        </w:rPr>
        <w:t>К индикаторам риска нарушения обязательных требований относятся: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1) выявление признаков нарушения Правил благоустройства сельского поселения «Приозёрный», утвержденных представительным органом муниципального образования сельского поселения «Приозёрный»;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сельского поселения «Приозёрный» и риска причинения вреда (ущерба) охраняемым законом ценностям.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3)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4) выпас сельскохозяйственных животных и птиц на территориях общего пользования.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5) сбрасывание снега на проезжую часть улиц после их очистки уборочной техникой, а также выталкивание снега с прилегающих территорий на дороги и улицы.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6) сжигание мусора внутри контейнера и вблизи контейнерной площадки.</w:t>
      </w:r>
    </w:p>
    <w:p w:rsidR="00967928" w:rsidRPr="00967928" w:rsidRDefault="00967928" w:rsidP="009679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67928">
        <w:rPr>
          <w:rFonts w:eastAsia="Calibri"/>
          <w:sz w:val="28"/>
          <w:szCs w:val="28"/>
          <w:lang w:eastAsia="en-US"/>
        </w:rPr>
        <w:t>7) слив жидких отходов на территорию дворов, в дренажную и ливневую канализации, на проезжую часть дорог, улицы, переулки, тротуары.»</w:t>
      </w:r>
    </w:p>
    <w:p w:rsidR="00967928" w:rsidRPr="00967928" w:rsidRDefault="00967928" w:rsidP="00967928">
      <w:pPr>
        <w:suppressAutoHyphens/>
        <w:autoSpaceDE w:val="0"/>
        <w:ind w:firstLine="567"/>
        <w:jc w:val="both"/>
        <w:rPr>
          <w:sz w:val="28"/>
        </w:rPr>
      </w:pPr>
      <w:r w:rsidRPr="00967928">
        <w:rPr>
          <w:color w:val="000000"/>
          <w:sz w:val="28"/>
          <w:szCs w:val="28"/>
          <w:lang w:eastAsia="zh-CN"/>
        </w:rPr>
        <w:t xml:space="preserve">2. </w:t>
      </w:r>
      <w:r w:rsidRPr="00967928">
        <w:rPr>
          <w:sz w:val="28"/>
        </w:rPr>
        <w:t>Настоящее решение вступает в силу со дня его официального обнародования.</w:t>
      </w:r>
    </w:p>
    <w:p w:rsidR="00967928" w:rsidRPr="00967928" w:rsidRDefault="00967928" w:rsidP="00967928">
      <w:pPr>
        <w:contextualSpacing/>
        <w:jc w:val="both"/>
        <w:rPr>
          <w:sz w:val="28"/>
        </w:rPr>
      </w:pPr>
    </w:p>
    <w:p w:rsidR="00967928" w:rsidRPr="00967928" w:rsidRDefault="00967928" w:rsidP="00967928">
      <w:pPr>
        <w:contextualSpacing/>
        <w:jc w:val="both"/>
        <w:rPr>
          <w:sz w:val="28"/>
        </w:rPr>
      </w:pPr>
    </w:p>
    <w:p w:rsidR="003644DA" w:rsidRDefault="003644DA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510"/>
        <w:gridCol w:w="938"/>
        <w:gridCol w:w="905"/>
        <w:gridCol w:w="3755"/>
      </w:tblGrid>
      <w:tr w:rsidR="00967928" w:rsidRPr="00967928" w:rsidTr="00967928">
        <w:trPr>
          <w:trHeight w:val="1266"/>
        </w:trPr>
        <w:tc>
          <w:tcPr>
            <w:tcW w:w="3510" w:type="dxa"/>
            <w:hideMark/>
          </w:tcPr>
          <w:p w:rsidR="00967928" w:rsidRPr="00967928" w:rsidRDefault="00967928" w:rsidP="00967928">
            <w:pPr>
              <w:jc w:val="center"/>
              <w:rPr>
                <w:b/>
                <w:sz w:val="28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>«Каляты»</w:t>
            </w:r>
          </w:p>
          <w:p w:rsidR="00967928" w:rsidRPr="00967928" w:rsidRDefault="00967928" w:rsidP="00967928">
            <w:pPr>
              <w:jc w:val="center"/>
              <w:rPr>
                <w:b/>
                <w:sz w:val="28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 xml:space="preserve">сикт овмöдчöминса </w:t>
            </w:r>
          </w:p>
          <w:p w:rsidR="00967928" w:rsidRPr="00967928" w:rsidRDefault="00967928" w:rsidP="00967928">
            <w:pPr>
              <w:jc w:val="center"/>
              <w:rPr>
                <w:b/>
                <w:sz w:val="28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>Сöвет</w:t>
            </w:r>
          </w:p>
        </w:tc>
        <w:tc>
          <w:tcPr>
            <w:tcW w:w="1843" w:type="dxa"/>
            <w:gridSpan w:val="2"/>
          </w:tcPr>
          <w:p w:rsidR="00967928" w:rsidRPr="00967928" w:rsidRDefault="00967928" w:rsidP="00967928">
            <w:pPr>
              <w:jc w:val="center"/>
              <w:rPr>
                <w:sz w:val="24"/>
                <w:szCs w:val="24"/>
              </w:rPr>
            </w:pPr>
            <w:r w:rsidRPr="00967928">
              <w:rPr>
                <w:sz w:val="24"/>
                <w:szCs w:val="24"/>
              </w:rPr>
              <w:object w:dxaOrig="1141" w:dyaOrig="1411">
                <v:shape id="_x0000_i1026" type="#_x0000_t75" style="width:42pt;height:51.75pt" o:ole="" fillcolor="window">
                  <v:imagedata r:id="rId8" o:title=""/>
                </v:shape>
                <o:OLEObject Type="Embed" ProgID="Word.Picture.8" ShapeID="_x0000_i1026" DrawAspect="Content" ObjectID="_1803301733" r:id="rId12"/>
              </w:object>
            </w:r>
          </w:p>
          <w:p w:rsidR="00967928" w:rsidRPr="00967928" w:rsidRDefault="00967928" w:rsidP="00967928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967928" w:rsidRPr="00967928" w:rsidRDefault="00967928" w:rsidP="00967928">
            <w:pPr>
              <w:jc w:val="center"/>
              <w:rPr>
                <w:b/>
                <w:sz w:val="28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 xml:space="preserve">Совет  </w:t>
            </w:r>
          </w:p>
          <w:p w:rsidR="00967928" w:rsidRPr="00967928" w:rsidRDefault="00967928" w:rsidP="00967928">
            <w:pPr>
              <w:jc w:val="center"/>
              <w:rPr>
                <w:b/>
                <w:sz w:val="28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>сельского поселения</w:t>
            </w:r>
          </w:p>
          <w:p w:rsidR="00967928" w:rsidRPr="00967928" w:rsidRDefault="00967928" w:rsidP="00967928">
            <w:pPr>
              <w:jc w:val="center"/>
              <w:rPr>
                <w:sz w:val="24"/>
                <w:szCs w:val="24"/>
              </w:rPr>
            </w:pPr>
            <w:r w:rsidRPr="00967928">
              <w:rPr>
                <w:b/>
                <w:sz w:val="28"/>
                <w:szCs w:val="24"/>
              </w:rPr>
              <w:t xml:space="preserve"> «Приозёрный»</w:t>
            </w:r>
          </w:p>
        </w:tc>
      </w:tr>
      <w:tr w:rsidR="00967928" w:rsidRPr="00967928" w:rsidTr="00967928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967928" w:rsidRPr="00967928" w:rsidRDefault="00967928" w:rsidP="00967928">
            <w:pPr>
              <w:jc w:val="center"/>
              <w:rPr>
                <w:b/>
                <w:sz w:val="32"/>
                <w:szCs w:val="24"/>
              </w:rPr>
            </w:pPr>
          </w:p>
          <w:p w:rsidR="00967928" w:rsidRPr="00967928" w:rsidRDefault="00967928" w:rsidP="00967928">
            <w:pPr>
              <w:jc w:val="center"/>
              <w:rPr>
                <w:sz w:val="32"/>
                <w:szCs w:val="24"/>
              </w:rPr>
            </w:pPr>
            <w:r w:rsidRPr="00967928">
              <w:rPr>
                <w:b/>
                <w:sz w:val="32"/>
                <w:szCs w:val="24"/>
              </w:rPr>
              <w:t>КЫВКÖРТÖД</w:t>
            </w:r>
          </w:p>
        </w:tc>
      </w:tr>
      <w:tr w:rsidR="00967928" w:rsidRPr="00967928" w:rsidTr="00967928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967928" w:rsidRPr="00967928" w:rsidRDefault="00967928" w:rsidP="00967928">
            <w:pPr>
              <w:keepNext/>
              <w:spacing w:before="240" w:after="60"/>
              <w:jc w:val="center"/>
              <w:outlineLvl w:val="3"/>
              <w:rPr>
                <w:bCs/>
                <w:sz w:val="32"/>
                <w:szCs w:val="28"/>
                <w:lang w:val="en-US"/>
              </w:rPr>
            </w:pPr>
            <w:r w:rsidRPr="00967928">
              <w:rPr>
                <w:bCs/>
                <w:sz w:val="32"/>
                <w:szCs w:val="28"/>
              </w:rPr>
              <w:t xml:space="preserve">РЕШЕНИЕ  </w:t>
            </w:r>
          </w:p>
        </w:tc>
      </w:tr>
      <w:tr w:rsidR="00967928" w:rsidRPr="00967928" w:rsidTr="0096792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967928" w:rsidRPr="00967928" w:rsidRDefault="00967928" w:rsidP="00967928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967928">
              <w:rPr>
                <w:bCs/>
                <w:sz w:val="28"/>
                <w:szCs w:val="28"/>
              </w:rPr>
              <w:t>От</w:t>
            </w:r>
            <w:r w:rsidRPr="0096792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967928">
              <w:rPr>
                <w:bCs/>
                <w:sz w:val="28"/>
                <w:szCs w:val="28"/>
              </w:rPr>
              <w:t xml:space="preserve"> 20 ноября 2024 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967928" w:rsidRPr="00967928" w:rsidRDefault="00967928" w:rsidP="00967928">
            <w:pPr>
              <w:keepNext/>
              <w:spacing w:before="240" w:after="60"/>
              <w:jc w:val="right"/>
              <w:outlineLvl w:val="3"/>
              <w:rPr>
                <w:bCs/>
                <w:sz w:val="28"/>
                <w:szCs w:val="28"/>
              </w:rPr>
            </w:pPr>
            <w:r w:rsidRPr="00967928">
              <w:rPr>
                <w:bCs/>
                <w:sz w:val="28"/>
                <w:szCs w:val="28"/>
              </w:rPr>
              <w:t xml:space="preserve">       № </w:t>
            </w:r>
            <w:r w:rsidRPr="00967928">
              <w:rPr>
                <w:bCs/>
                <w:sz w:val="28"/>
                <w:szCs w:val="28"/>
                <w:lang w:val="en-US"/>
              </w:rPr>
              <w:t>V</w:t>
            </w:r>
            <w:r w:rsidRPr="00967928">
              <w:rPr>
                <w:bCs/>
                <w:sz w:val="28"/>
                <w:szCs w:val="28"/>
              </w:rPr>
              <w:t>- 30/3</w:t>
            </w:r>
          </w:p>
        </w:tc>
      </w:tr>
      <w:tr w:rsidR="00967928" w:rsidRPr="00967928" w:rsidTr="00967928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967928" w:rsidRPr="00967928" w:rsidRDefault="00967928" w:rsidP="00967928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967928">
              <w:rPr>
                <w:b/>
                <w:bCs/>
                <w:sz w:val="28"/>
                <w:szCs w:val="28"/>
              </w:rPr>
              <w:t xml:space="preserve">           </w:t>
            </w:r>
            <w:r w:rsidRPr="00967928">
              <w:rPr>
                <w:bCs/>
                <w:sz w:val="28"/>
                <w:szCs w:val="28"/>
              </w:rPr>
              <w:t>(Республика Коми, Корткеросский район, п. Приозёрный)</w:t>
            </w:r>
          </w:p>
          <w:p w:rsidR="00967928" w:rsidRPr="00967928" w:rsidRDefault="00967928" w:rsidP="00967928">
            <w:pPr>
              <w:rPr>
                <w:sz w:val="24"/>
                <w:szCs w:val="24"/>
              </w:rPr>
            </w:pPr>
          </w:p>
        </w:tc>
      </w:tr>
      <w:tr w:rsidR="00967928" w:rsidRPr="00967928" w:rsidTr="00967928">
        <w:trPr>
          <w:cantSplit/>
          <w:trHeight w:val="419"/>
        </w:trPr>
        <w:tc>
          <w:tcPr>
            <w:tcW w:w="9108" w:type="dxa"/>
            <w:gridSpan w:val="4"/>
            <w:vAlign w:val="center"/>
          </w:tcPr>
          <w:p w:rsidR="00967928" w:rsidRPr="00967928" w:rsidRDefault="00967928" w:rsidP="00967928">
            <w:pPr>
              <w:jc w:val="center"/>
              <w:rPr>
                <w:b/>
                <w:sz w:val="24"/>
                <w:szCs w:val="28"/>
              </w:rPr>
            </w:pPr>
            <w:r w:rsidRPr="00967928">
              <w:rPr>
                <w:b/>
                <w:sz w:val="28"/>
                <w:szCs w:val="28"/>
              </w:rPr>
              <w:t xml:space="preserve">О проведении публичных слушаний по проекту бюджета сельского поселения «Приозёрный» на 2025 год и плановый </w:t>
            </w:r>
            <w:r w:rsidRPr="00967928">
              <w:rPr>
                <w:b/>
                <w:bCs/>
                <w:sz w:val="28"/>
                <w:szCs w:val="24"/>
              </w:rPr>
              <w:t>период 2026 и 2027 годов</w:t>
            </w:r>
          </w:p>
          <w:p w:rsidR="00967928" w:rsidRPr="00967928" w:rsidRDefault="00967928" w:rsidP="00967928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</w:p>
        </w:tc>
      </w:tr>
    </w:tbl>
    <w:p w:rsidR="00967928" w:rsidRPr="00967928" w:rsidRDefault="00967928" w:rsidP="00967928">
      <w:pPr>
        <w:ind w:firstLine="567"/>
        <w:jc w:val="both"/>
        <w:rPr>
          <w:sz w:val="28"/>
          <w:szCs w:val="28"/>
        </w:rPr>
      </w:pPr>
      <w:r w:rsidRPr="00967928">
        <w:rPr>
          <w:sz w:val="28"/>
          <w:szCs w:val="28"/>
        </w:rPr>
        <w:t xml:space="preserve"> Руководствуясь ст. 28 Федерального закона от 06.10.2003 года № 131-ФЗ «Об общих принципах организации местного самоуправления в Российской Федерации», п. 2 ст. 19 Устава муниципального образования сельского поселения «Приозёрный» и решением Совета муниципального образования сельского поселения «Приозёрный» от 16.11.2005 года № I-2/6 «Об утверждении Порядка организации и проведения публичных слушаний на территории  сельского поселения «Приозёрный», Совет сельского поселения «Приозёрный» решил:</w:t>
      </w:r>
    </w:p>
    <w:p w:rsidR="00967928" w:rsidRPr="00967928" w:rsidRDefault="00967928" w:rsidP="00967928">
      <w:pPr>
        <w:rPr>
          <w:sz w:val="28"/>
          <w:szCs w:val="28"/>
        </w:rPr>
      </w:pP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 xml:space="preserve">1. Провести 03 декабря 2024 года с 15:40 в здании администрации сельского поселения «Приозёрный» по адресу: Республика Коми, Корткеросский район, п. Приозёрный, ул. Станционная, дом 3 публичные слушания по проекту бюджета муниципального образования «Приозёрный» на 2025 год и  плановый </w:t>
      </w:r>
      <w:r w:rsidRPr="00967928">
        <w:rPr>
          <w:bCs/>
          <w:sz w:val="28"/>
          <w:szCs w:val="24"/>
        </w:rPr>
        <w:t>период 2026 и 2027 годов.</w:t>
      </w:r>
    </w:p>
    <w:p w:rsidR="00967928" w:rsidRPr="00967928" w:rsidRDefault="00967928" w:rsidP="00967928">
      <w:pPr>
        <w:ind w:firstLine="540"/>
        <w:rPr>
          <w:sz w:val="28"/>
          <w:szCs w:val="28"/>
        </w:rPr>
      </w:pPr>
      <w:r w:rsidRPr="00967928">
        <w:rPr>
          <w:sz w:val="28"/>
          <w:szCs w:val="28"/>
        </w:rPr>
        <w:t>2. Утвердить организационный комитет в составе:</w:t>
      </w: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>Председатель: Богадевич Софья Николаевна – Глава сельского поселения «Приозёрный»</w:t>
      </w: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>Члены комитета:</w:t>
      </w: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>Мингалева Светлана Евлогиевна  –  главный бухгалтер администрации сельского поселения «Приозёрный»;</w:t>
      </w: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>Александров Андрей Николаевич  – депутат Совета сельского поселения «Приозёрный».</w:t>
      </w:r>
    </w:p>
    <w:p w:rsidR="00967928" w:rsidRPr="00967928" w:rsidRDefault="00967928" w:rsidP="00967928">
      <w:pPr>
        <w:ind w:firstLine="540"/>
        <w:jc w:val="both"/>
        <w:rPr>
          <w:sz w:val="28"/>
          <w:szCs w:val="28"/>
        </w:rPr>
      </w:pPr>
      <w:r w:rsidRPr="00967928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967928" w:rsidRPr="00967928" w:rsidRDefault="00967928" w:rsidP="00967928">
      <w:pPr>
        <w:ind w:firstLine="708"/>
        <w:jc w:val="both"/>
        <w:rPr>
          <w:sz w:val="28"/>
        </w:rPr>
      </w:pPr>
    </w:p>
    <w:p w:rsidR="00967928" w:rsidRPr="00967928" w:rsidRDefault="00967928" w:rsidP="00967928">
      <w:pPr>
        <w:jc w:val="both"/>
        <w:rPr>
          <w:b/>
          <w:sz w:val="28"/>
          <w:szCs w:val="28"/>
        </w:rPr>
      </w:pPr>
      <w:r w:rsidRPr="00967928">
        <w:rPr>
          <w:b/>
          <w:sz w:val="28"/>
          <w:szCs w:val="28"/>
        </w:rPr>
        <w:t>Глава сельского поселения «Приозёрный»                   С. Н. Богадевич</w:t>
      </w: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Default="00967928" w:rsidP="00DF2FA0">
      <w:pPr>
        <w:jc w:val="both"/>
        <w:rPr>
          <w:b/>
          <w:sz w:val="28"/>
          <w:szCs w:val="28"/>
        </w:rPr>
      </w:pPr>
    </w:p>
    <w:p w:rsidR="00967928" w:rsidRPr="00DF2FA0" w:rsidRDefault="00967928" w:rsidP="00DF2FA0">
      <w:pPr>
        <w:jc w:val="both"/>
        <w:rPr>
          <w:b/>
          <w:sz w:val="28"/>
          <w:szCs w:val="28"/>
        </w:rPr>
      </w:pPr>
    </w:p>
    <w:p w:rsidR="00DF2FA0" w:rsidRPr="00DF2FA0" w:rsidRDefault="00DF2FA0" w:rsidP="00DF2FA0">
      <w:r w:rsidRPr="00DF2FA0"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3395"/>
        <w:gridCol w:w="906"/>
        <w:gridCol w:w="876"/>
        <w:gridCol w:w="3701"/>
      </w:tblGrid>
      <w:tr w:rsidR="00DF2FA0" w:rsidRPr="00DF2FA0" w:rsidTr="00967928">
        <w:trPr>
          <w:trHeight w:val="585"/>
          <w:jc w:val="center"/>
        </w:trPr>
        <w:tc>
          <w:tcPr>
            <w:tcW w:w="3395" w:type="dxa"/>
            <w:hideMark/>
          </w:tcPr>
          <w:p w:rsidR="00DF2FA0" w:rsidRPr="00DF2FA0" w:rsidRDefault="00DF2FA0" w:rsidP="00DF2FA0">
            <w:pPr>
              <w:rPr>
                <w:b/>
                <w:sz w:val="28"/>
                <w:szCs w:val="28"/>
              </w:rPr>
            </w:pP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>Совет</w:t>
            </w: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>сельского поселения</w:t>
            </w: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>«Приозёрный»</w:t>
            </w: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gridSpan w:val="2"/>
          </w:tcPr>
          <w:p w:rsidR="00DF2FA0" w:rsidRPr="00DF2FA0" w:rsidRDefault="00DF2FA0" w:rsidP="00DF2FA0">
            <w:pPr>
              <w:rPr>
                <w:sz w:val="28"/>
                <w:szCs w:val="28"/>
              </w:rPr>
            </w:pPr>
          </w:p>
          <w:p w:rsidR="00DF2FA0" w:rsidRPr="00DF2FA0" w:rsidRDefault="00DF2FA0" w:rsidP="00DF2FA0">
            <w:pPr>
              <w:jc w:val="center"/>
              <w:rPr>
                <w:sz w:val="28"/>
                <w:szCs w:val="28"/>
              </w:rPr>
            </w:pPr>
            <w:r w:rsidRPr="00DF2FA0">
              <w:rPr>
                <w:sz w:val="28"/>
                <w:szCs w:val="28"/>
              </w:rPr>
              <w:object w:dxaOrig="1141" w:dyaOrig="1411">
                <v:shape id="_x0000_i1027" type="#_x0000_t75" style="width:42.75pt;height:51pt" o:ole="" fillcolor="window">
                  <v:imagedata r:id="rId8" o:title=""/>
                </v:shape>
                <o:OLEObject Type="Embed" ProgID="Word.Picture.8" ShapeID="_x0000_i1027" DrawAspect="Content" ObjectID="_1803301734" r:id="rId13"/>
              </w:object>
            </w:r>
          </w:p>
          <w:p w:rsidR="00DF2FA0" w:rsidRPr="00DF2FA0" w:rsidRDefault="00DF2FA0" w:rsidP="00DF2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1" w:type="dxa"/>
            <w:hideMark/>
          </w:tcPr>
          <w:p w:rsidR="00DF2FA0" w:rsidRPr="00DF2FA0" w:rsidRDefault="00DF2FA0" w:rsidP="00DF2FA0">
            <w:pPr>
              <w:rPr>
                <w:b/>
                <w:sz w:val="28"/>
                <w:szCs w:val="28"/>
              </w:rPr>
            </w:pP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 xml:space="preserve"> «Каляты»</w:t>
            </w:r>
          </w:p>
          <w:p w:rsidR="00DF2FA0" w:rsidRPr="00DF2FA0" w:rsidRDefault="00DF2FA0" w:rsidP="00DF2FA0">
            <w:pPr>
              <w:jc w:val="center"/>
              <w:rPr>
                <w:b/>
                <w:sz w:val="28"/>
                <w:szCs w:val="28"/>
              </w:rPr>
            </w:pPr>
            <w:r w:rsidRPr="00DF2FA0">
              <w:rPr>
                <w:b/>
                <w:sz w:val="28"/>
                <w:szCs w:val="28"/>
              </w:rPr>
              <w:t>сикт  овмöдчöминса</w:t>
            </w:r>
          </w:p>
          <w:p w:rsidR="00DF2FA0" w:rsidRPr="00DF2FA0" w:rsidRDefault="00DF2FA0" w:rsidP="00DF2FA0">
            <w:pPr>
              <w:tabs>
                <w:tab w:val="left" w:pos="3675"/>
              </w:tabs>
              <w:jc w:val="both"/>
              <w:rPr>
                <w:sz w:val="28"/>
              </w:rPr>
            </w:pPr>
            <w:r w:rsidRPr="00DF2FA0">
              <w:rPr>
                <w:b/>
                <w:sz w:val="28"/>
                <w:szCs w:val="28"/>
              </w:rPr>
              <w:t xml:space="preserve">                    Сöвет</w:t>
            </w:r>
          </w:p>
          <w:p w:rsidR="00DF2FA0" w:rsidRPr="00DF2FA0" w:rsidRDefault="00DF2FA0" w:rsidP="00DF2FA0">
            <w:pPr>
              <w:jc w:val="center"/>
              <w:rPr>
                <w:sz w:val="28"/>
                <w:szCs w:val="28"/>
              </w:rPr>
            </w:pPr>
          </w:p>
        </w:tc>
      </w:tr>
      <w:tr w:rsidR="00DF2FA0" w:rsidRPr="00DF2FA0" w:rsidTr="00967928">
        <w:trPr>
          <w:cantSplit/>
          <w:trHeight w:val="317"/>
          <w:jc w:val="center"/>
        </w:trPr>
        <w:tc>
          <w:tcPr>
            <w:tcW w:w="8878" w:type="dxa"/>
            <w:gridSpan w:val="4"/>
            <w:vAlign w:val="center"/>
          </w:tcPr>
          <w:p w:rsidR="00DF2FA0" w:rsidRPr="00DF2FA0" w:rsidRDefault="00DF2FA0" w:rsidP="00DF2FA0">
            <w:pPr>
              <w:rPr>
                <w:sz w:val="28"/>
                <w:szCs w:val="28"/>
              </w:rPr>
            </w:pPr>
          </w:p>
        </w:tc>
      </w:tr>
      <w:tr w:rsidR="00DF2FA0" w:rsidRPr="00DF2FA0" w:rsidTr="00967928">
        <w:trPr>
          <w:cantSplit/>
          <w:trHeight w:val="317"/>
          <w:jc w:val="center"/>
        </w:trPr>
        <w:tc>
          <w:tcPr>
            <w:tcW w:w="8878" w:type="dxa"/>
            <w:gridSpan w:val="4"/>
            <w:vAlign w:val="center"/>
            <w:hideMark/>
          </w:tcPr>
          <w:p w:rsidR="00DF2FA0" w:rsidRPr="00DF2FA0" w:rsidRDefault="00DF2FA0" w:rsidP="00DF2FA0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DF2FA0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РЕШЕНИЕ</w:t>
            </w:r>
            <w:r w:rsidRPr="00DF2FA0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DF2FA0" w:rsidRPr="00DF2FA0" w:rsidRDefault="00DF2FA0" w:rsidP="00DF2FA0">
            <w:pPr>
              <w:rPr>
                <w:lang w:eastAsia="en-US" w:bidi="en-US"/>
              </w:rPr>
            </w:pPr>
          </w:p>
          <w:p w:rsidR="00DF2FA0" w:rsidRPr="00DF2FA0" w:rsidRDefault="00DF2FA0" w:rsidP="00DF2FA0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DF2FA0">
              <w:rPr>
                <w:b/>
                <w:sz w:val="28"/>
                <w:szCs w:val="28"/>
              </w:rPr>
              <w:t xml:space="preserve">КЫВКÖРТÖД </w:t>
            </w:r>
          </w:p>
        </w:tc>
      </w:tr>
      <w:tr w:rsidR="00DF2FA0" w:rsidRPr="00DF2FA0" w:rsidTr="00967928">
        <w:trPr>
          <w:cantSplit/>
          <w:trHeight w:val="188"/>
          <w:jc w:val="center"/>
        </w:trPr>
        <w:tc>
          <w:tcPr>
            <w:tcW w:w="4301" w:type="dxa"/>
            <w:gridSpan w:val="2"/>
            <w:vAlign w:val="center"/>
            <w:hideMark/>
          </w:tcPr>
          <w:p w:rsidR="00DF2FA0" w:rsidRPr="00DF2FA0" w:rsidRDefault="00DF2FA0" w:rsidP="00DF2FA0">
            <w:pPr>
              <w:spacing w:before="200" w:line="276" w:lineRule="auto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</w:t>
            </w:r>
          </w:p>
          <w:p w:rsidR="00DF2FA0" w:rsidRPr="00DF2FA0" w:rsidRDefault="00DF2FA0" w:rsidP="00DF2FA0">
            <w:pPr>
              <w:spacing w:before="200" w:line="276" w:lineRule="auto"/>
              <w:outlineLvl w:val="3"/>
              <w:rPr>
                <w:b/>
                <w:bCs/>
                <w:iCs/>
                <w:sz w:val="24"/>
                <w:szCs w:val="24"/>
                <w:lang w:val="en-US" w:eastAsia="en-US" w:bidi="en-US"/>
              </w:rPr>
            </w:pP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>о</w:t>
            </w:r>
            <w:r w:rsidRPr="00DF2FA0">
              <w:rPr>
                <w:b/>
                <w:bCs/>
                <w:iCs/>
                <w:sz w:val="24"/>
                <w:szCs w:val="24"/>
                <w:lang w:val="en-US" w:eastAsia="en-US" w:bidi="en-US"/>
              </w:rPr>
              <w:t>т</w:t>
            </w: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20 ноября 2024 года</w:t>
            </w:r>
          </w:p>
        </w:tc>
        <w:tc>
          <w:tcPr>
            <w:tcW w:w="4577" w:type="dxa"/>
            <w:gridSpan w:val="2"/>
            <w:vAlign w:val="center"/>
            <w:hideMark/>
          </w:tcPr>
          <w:p w:rsidR="00DF2FA0" w:rsidRPr="00DF2FA0" w:rsidRDefault="00DF2FA0" w:rsidP="00DF2FA0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                                            </w:t>
            </w:r>
          </w:p>
          <w:p w:rsidR="00DF2FA0" w:rsidRPr="00DF2FA0" w:rsidRDefault="00DF2FA0" w:rsidP="00DF2FA0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4"/>
                <w:szCs w:val="24"/>
                <w:lang w:eastAsia="en-US" w:bidi="en-US"/>
              </w:rPr>
            </w:pP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 xml:space="preserve">                                              </w:t>
            </w:r>
            <w:r w:rsidRPr="00DF2FA0">
              <w:rPr>
                <w:b/>
                <w:bCs/>
                <w:iCs/>
                <w:sz w:val="24"/>
                <w:szCs w:val="24"/>
                <w:lang w:val="en-US" w:eastAsia="en-US" w:bidi="en-US"/>
              </w:rPr>
              <w:t>№ V-</w:t>
            </w:r>
            <w:r w:rsidRPr="00DF2FA0">
              <w:rPr>
                <w:b/>
                <w:bCs/>
                <w:iCs/>
                <w:sz w:val="24"/>
                <w:szCs w:val="24"/>
                <w:lang w:eastAsia="en-US" w:bidi="en-US"/>
              </w:rPr>
              <w:t>30/4</w:t>
            </w:r>
          </w:p>
        </w:tc>
      </w:tr>
    </w:tbl>
    <w:p w:rsidR="00DF2FA0" w:rsidRPr="00DF2FA0" w:rsidRDefault="00DF2FA0" w:rsidP="00DF2FA0">
      <w:pPr>
        <w:tabs>
          <w:tab w:val="left" w:pos="3675"/>
        </w:tabs>
        <w:jc w:val="both"/>
        <w:rPr>
          <w:sz w:val="28"/>
        </w:rPr>
      </w:pPr>
    </w:p>
    <w:tbl>
      <w:tblPr>
        <w:tblW w:w="9155" w:type="dxa"/>
        <w:tblInd w:w="108" w:type="dxa"/>
        <w:tblLayout w:type="fixed"/>
        <w:tblLook w:val="0000"/>
      </w:tblPr>
      <w:tblGrid>
        <w:gridCol w:w="9155"/>
      </w:tblGrid>
      <w:tr w:rsidR="00DF2FA0" w:rsidRPr="00DF2FA0" w:rsidTr="00967928">
        <w:trPr>
          <w:cantSplit/>
          <w:trHeight w:val="197"/>
        </w:trPr>
        <w:tc>
          <w:tcPr>
            <w:tcW w:w="9155" w:type="dxa"/>
            <w:vAlign w:val="center"/>
          </w:tcPr>
          <w:p w:rsidR="00DF2FA0" w:rsidRPr="00DF2FA0" w:rsidRDefault="00DF2FA0" w:rsidP="00DF2FA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DF2FA0">
              <w:rPr>
                <w:bCs/>
                <w:sz w:val="24"/>
                <w:szCs w:val="24"/>
              </w:rPr>
              <w:t>(Республика Коми, Корткеросский район, п. Приозёрный)</w:t>
            </w:r>
          </w:p>
        </w:tc>
      </w:tr>
    </w:tbl>
    <w:p w:rsidR="00DF2FA0" w:rsidRPr="00DF2FA0" w:rsidRDefault="00DF2FA0" w:rsidP="00DF2FA0">
      <w:pPr>
        <w:spacing w:line="360" w:lineRule="auto"/>
        <w:jc w:val="center"/>
        <w:rPr>
          <w:b/>
          <w:bCs/>
          <w:iCs/>
          <w:sz w:val="24"/>
          <w:szCs w:val="24"/>
          <w:lang w:eastAsia="en-US" w:bidi="en-US"/>
        </w:rPr>
      </w:pPr>
      <w:r w:rsidRPr="00DF2FA0">
        <w:rPr>
          <w:b/>
          <w:bCs/>
          <w:iCs/>
          <w:sz w:val="24"/>
          <w:szCs w:val="24"/>
          <w:lang w:eastAsia="en-US" w:bidi="en-US"/>
        </w:rPr>
        <w:t xml:space="preserve"> </w:t>
      </w:r>
    </w:p>
    <w:p w:rsidR="00DF2FA0" w:rsidRPr="00DF2FA0" w:rsidRDefault="00DF2FA0" w:rsidP="00DF2FA0">
      <w:pPr>
        <w:jc w:val="center"/>
        <w:rPr>
          <w:rFonts w:eastAsia="Calibri"/>
          <w:b/>
          <w:sz w:val="28"/>
          <w:szCs w:val="28"/>
          <w:lang w:eastAsia="en-US" w:bidi="en-US"/>
        </w:rPr>
      </w:pPr>
      <w:r w:rsidRPr="00DF2FA0">
        <w:rPr>
          <w:rFonts w:eastAsia="Calibri"/>
          <w:b/>
          <w:sz w:val="28"/>
          <w:szCs w:val="28"/>
          <w:lang w:eastAsia="en-US" w:bidi="en-US"/>
        </w:rPr>
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2025 год</w:t>
      </w:r>
    </w:p>
    <w:p w:rsidR="00DF2FA0" w:rsidRPr="00DF2FA0" w:rsidRDefault="00DF2FA0" w:rsidP="00DF2FA0">
      <w:pPr>
        <w:spacing w:line="276" w:lineRule="auto"/>
        <w:ind w:right="-5"/>
        <w:jc w:val="center"/>
        <w:rPr>
          <w:b/>
          <w:sz w:val="28"/>
          <w:szCs w:val="28"/>
        </w:rPr>
      </w:pPr>
      <w:r w:rsidRPr="00DF2FA0">
        <w:rPr>
          <w:b/>
          <w:sz w:val="28"/>
          <w:szCs w:val="28"/>
        </w:rPr>
        <w:t xml:space="preserve"> </w:t>
      </w:r>
    </w:p>
    <w:p w:rsidR="00DF2FA0" w:rsidRPr="00DF2FA0" w:rsidRDefault="00DF2FA0" w:rsidP="00DF2FA0">
      <w:pPr>
        <w:ind w:firstLine="567"/>
        <w:jc w:val="both"/>
        <w:rPr>
          <w:rFonts w:eastAsia="Calibri"/>
          <w:b/>
          <w:sz w:val="24"/>
          <w:szCs w:val="24"/>
          <w:lang w:eastAsia="en-US" w:bidi="en-US"/>
        </w:rPr>
      </w:pPr>
      <w:r w:rsidRPr="00DF2FA0">
        <w:rPr>
          <w:rFonts w:eastAsia="Calibri"/>
          <w:b/>
          <w:sz w:val="24"/>
          <w:szCs w:val="24"/>
          <w:lang w:eastAsia="en-US" w:bidi="en-US"/>
        </w:rPr>
        <w:t xml:space="preserve">      </w:t>
      </w:r>
      <w:r w:rsidRPr="00DF2FA0">
        <w:rPr>
          <w:rFonts w:eastAsia="Calibri"/>
          <w:sz w:val="24"/>
          <w:szCs w:val="24"/>
          <w:lang w:eastAsia="en-US" w:bidi="en-US"/>
        </w:rPr>
        <w:t xml:space="preserve">Руководствуясь частью 4 статьи 15 Федерального закона от 06.10.2003 </w:t>
      </w:r>
      <w:r w:rsidRPr="00DF2FA0">
        <w:rPr>
          <w:rFonts w:eastAsia="Calibri"/>
          <w:sz w:val="24"/>
          <w:szCs w:val="24"/>
          <w:lang w:val="en-US" w:eastAsia="en-US" w:bidi="en-US"/>
        </w:rPr>
        <w:t>N</w:t>
      </w:r>
      <w:r w:rsidRPr="00DF2FA0">
        <w:rPr>
          <w:rFonts w:eastAsia="Calibri"/>
          <w:sz w:val="24"/>
          <w:szCs w:val="24"/>
          <w:lang w:eastAsia="en-US" w:bidi="en-US"/>
        </w:rPr>
        <w:t xml:space="preserve"> 131-ФЗ «Об общих принципах организации местного самоуправления в Российской Федерации», Бюджетным </w:t>
      </w:r>
      <w:hyperlink r:id="rId14" w:history="1">
        <w:r w:rsidRPr="00DF2FA0">
          <w:rPr>
            <w:rFonts w:eastAsia="Calibri"/>
            <w:sz w:val="24"/>
            <w:szCs w:val="24"/>
            <w:lang w:eastAsia="en-US" w:bidi="en-US"/>
          </w:rPr>
          <w:t>кодексом</w:t>
        </w:r>
      </w:hyperlink>
      <w:r w:rsidRPr="00DF2FA0">
        <w:rPr>
          <w:rFonts w:eastAsia="Calibri"/>
          <w:sz w:val="24"/>
          <w:szCs w:val="24"/>
          <w:lang w:eastAsia="en-US" w:bidi="en-US"/>
        </w:rPr>
        <w:t xml:space="preserve"> Российской Федерации, </w:t>
      </w:r>
      <w:hyperlink r:id="rId15" w:history="1">
        <w:r w:rsidRPr="00DF2FA0">
          <w:rPr>
            <w:rFonts w:eastAsia="Calibri"/>
            <w:sz w:val="24"/>
            <w:szCs w:val="24"/>
            <w:lang w:eastAsia="en-US" w:bidi="en-US"/>
          </w:rPr>
          <w:t>Уставом</w:t>
        </w:r>
      </w:hyperlink>
      <w:r w:rsidRPr="00DF2FA0">
        <w:rPr>
          <w:rFonts w:eastAsia="Calibri"/>
          <w:sz w:val="24"/>
          <w:szCs w:val="24"/>
          <w:lang w:eastAsia="en-US" w:bidi="en-US"/>
        </w:rPr>
        <w:t xml:space="preserve"> сельского поселения «Приозёрный», Решением Совета муниципального района «Корткеросский» от 08 ноября 2024 года № </w:t>
      </w:r>
      <w:r w:rsidRPr="00DF2FA0">
        <w:rPr>
          <w:rFonts w:eastAsia="Calibri"/>
          <w:sz w:val="24"/>
          <w:szCs w:val="24"/>
          <w:lang w:val="en-US" w:eastAsia="en-US" w:bidi="en-US"/>
        </w:rPr>
        <w:t>VII</w:t>
      </w:r>
      <w:r w:rsidRPr="00DF2FA0">
        <w:rPr>
          <w:rFonts w:eastAsia="Calibri"/>
          <w:sz w:val="24"/>
          <w:szCs w:val="24"/>
          <w:lang w:eastAsia="en-US" w:bidi="en-US"/>
        </w:rPr>
        <w:t xml:space="preserve">- 27/16 «О передаче к осуществлению части полномочий муниципального района «Корткеросский» муниципальным образованиям сельским поселениям на 2025 год» Совет сельского поселения «Приозёрный» </w:t>
      </w:r>
      <w:r w:rsidRPr="00DF2FA0">
        <w:rPr>
          <w:rFonts w:eastAsia="Calibri"/>
          <w:b/>
          <w:sz w:val="24"/>
          <w:szCs w:val="24"/>
          <w:lang w:eastAsia="en-US" w:bidi="en-US"/>
        </w:rPr>
        <w:t>решил: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DF2FA0">
        <w:rPr>
          <w:rFonts w:eastAsia="Calibri"/>
          <w:sz w:val="24"/>
          <w:szCs w:val="24"/>
          <w:lang w:eastAsia="en-US" w:bidi="en-US"/>
        </w:rPr>
        <w:t>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DF2FA0">
        <w:rPr>
          <w:rFonts w:eastAsia="Calibri"/>
          <w:sz w:val="24"/>
          <w:szCs w:val="24"/>
          <w:lang w:eastAsia="en-US" w:bidi="en-US"/>
        </w:rPr>
        <w:t xml:space="preserve">2. Финансовое обеспечение части полномочий, указанных в </w:t>
      </w:r>
      <w:hyperlink w:anchor="P39" w:history="1">
        <w:r w:rsidRPr="00DF2FA0">
          <w:rPr>
            <w:rFonts w:eastAsia="Calibri"/>
            <w:sz w:val="24"/>
            <w:szCs w:val="24"/>
            <w:lang w:eastAsia="en-US" w:bidi="en-US"/>
          </w:rPr>
          <w:t>части</w:t>
        </w:r>
      </w:hyperlink>
      <w:r w:rsidRPr="00DF2FA0">
        <w:rPr>
          <w:rFonts w:eastAsia="Calibri"/>
          <w:sz w:val="24"/>
          <w:szCs w:val="24"/>
          <w:lang w:eastAsia="en-US" w:bidi="en-US"/>
        </w:rPr>
        <w:t xml:space="preserve"> 1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«Приозёрный» в соответствии с Бюджетным кодексом Российской Федерации.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DF2FA0">
        <w:rPr>
          <w:rFonts w:eastAsia="Calibri"/>
          <w:sz w:val="24"/>
          <w:szCs w:val="24"/>
          <w:lang w:eastAsia="en-US" w:bidi="en-US"/>
        </w:rPr>
        <w:t>3. Осуществление части указанных полномочий принимается с правом издания нормативных правовых актов  на срок до 31 декабря 2025 года.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DF2FA0">
        <w:rPr>
          <w:rFonts w:eastAsia="Calibri"/>
          <w:sz w:val="24"/>
          <w:szCs w:val="24"/>
          <w:lang w:eastAsia="en-US" w:bidi="en-US"/>
        </w:rPr>
        <w:t>4. Администрации сельского поселения «Приозёрный» заключить Соглашение с администрацией муниципального района «Корткеросский» о принятии сельским поселением «Приозёрный» от муниципального района «Корткеросский» части полномочий по решению вопросов местного значения муниципального района на 2025 год.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  <w:r w:rsidRPr="00DF2FA0">
        <w:rPr>
          <w:rFonts w:eastAsia="Calibri"/>
          <w:sz w:val="24"/>
          <w:szCs w:val="24"/>
          <w:lang w:eastAsia="en-US" w:bidi="en-US"/>
        </w:rPr>
        <w:t>5. Настоящее Решение вступает в силу с момента его принятия и распространяется на правоотношения, возникшие с 01 января 2025 года.</w:t>
      </w:r>
    </w:p>
    <w:p w:rsidR="00DF2FA0" w:rsidRPr="00DF2FA0" w:rsidRDefault="00DF2FA0" w:rsidP="00DF2FA0">
      <w:pPr>
        <w:ind w:firstLine="567"/>
        <w:jc w:val="both"/>
        <w:rPr>
          <w:rFonts w:eastAsia="Calibri"/>
          <w:sz w:val="24"/>
          <w:szCs w:val="24"/>
          <w:lang w:eastAsia="en-US" w:bidi="en-US"/>
        </w:rPr>
      </w:pPr>
    </w:p>
    <w:p w:rsidR="00DF2FA0" w:rsidRPr="00DF2FA0" w:rsidRDefault="00DF2FA0" w:rsidP="00DF2FA0">
      <w:pPr>
        <w:jc w:val="both"/>
        <w:rPr>
          <w:sz w:val="28"/>
          <w:szCs w:val="28"/>
        </w:rPr>
      </w:pPr>
    </w:p>
    <w:p w:rsidR="00DF2FA0" w:rsidRPr="00DF2FA0" w:rsidRDefault="00DF2FA0" w:rsidP="00DF2FA0">
      <w:pPr>
        <w:jc w:val="both"/>
        <w:rPr>
          <w:sz w:val="28"/>
          <w:szCs w:val="28"/>
        </w:rPr>
      </w:pPr>
    </w:p>
    <w:p w:rsidR="00DF2FA0" w:rsidRPr="00DF2FA0" w:rsidRDefault="00DF2FA0" w:rsidP="00DF2FA0">
      <w:pPr>
        <w:jc w:val="both"/>
      </w:pPr>
      <w:r w:rsidRPr="00DF2FA0">
        <w:rPr>
          <w:sz w:val="26"/>
          <w:szCs w:val="26"/>
        </w:rPr>
        <w:t>Глава сельского поселения «Приозёрный»  _______________С. Н. Богадевич</w:t>
      </w:r>
    </w:p>
    <w:p w:rsidR="00DF2FA0" w:rsidRPr="00DF2FA0" w:rsidRDefault="00DF2FA0" w:rsidP="00DF2FA0">
      <w:pPr>
        <w:sectPr w:rsidR="00DF2FA0" w:rsidRPr="00DF2FA0" w:rsidSect="00967928">
          <w:pgSz w:w="11906" w:h="16838"/>
          <w:pgMar w:top="284" w:right="849" w:bottom="709" w:left="1701" w:header="709" w:footer="709" w:gutter="0"/>
          <w:cols w:space="708"/>
          <w:docGrid w:linePitch="360"/>
        </w:sectPr>
      </w:pPr>
    </w:p>
    <w:p w:rsidR="00DF2FA0" w:rsidRPr="00DF2FA0" w:rsidRDefault="00DF2FA0" w:rsidP="00DF2FA0">
      <w:pPr>
        <w:jc w:val="right"/>
      </w:pPr>
      <w:r w:rsidRPr="00DF2FA0">
        <w:lastRenderedPageBreak/>
        <w:t xml:space="preserve">Приложение </w:t>
      </w:r>
    </w:p>
    <w:p w:rsidR="00DF2FA0" w:rsidRPr="00DF2FA0" w:rsidRDefault="00DF2FA0" w:rsidP="00DF2FA0">
      <w:pPr>
        <w:jc w:val="right"/>
      </w:pPr>
      <w:r w:rsidRPr="00DF2FA0">
        <w:t>к решению Совета</w:t>
      </w:r>
    </w:p>
    <w:p w:rsidR="00DF2FA0" w:rsidRPr="00DF2FA0" w:rsidRDefault="00DF2FA0" w:rsidP="00DF2FA0">
      <w:pPr>
        <w:jc w:val="right"/>
      </w:pPr>
      <w:r w:rsidRPr="00DF2FA0">
        <w:t xml:space="preserve"> сельского поселения «Приозёрный» </w:t>
      </w:r>
    </w:p>
    <w:p w:rsidR="00DF2FA0" w:rsidRPr="00DF2FA0" w:rsidRDefault="00DF2FA0" w:rsidP="00DF2FA0">
      <w:pPr>
        <w:jc w:val="right"/>
      </w:pPr>
      <w:r w:rsidRPr="00DF2FA0">
        <w:t>от 20 ноября 2024 года № V-30/4</w:t>
      </w:r>
    </w:p>
    <w:p w:rsidR="00DF2FA0" w:rsidRPr="00DF2FA0" w:rsidRDefault="00DF2FA0" w:rsidP="00DF2FA0"/>
    <w:p w:rsidR="00DF2FA0" w:rsidRPr="00DF2FA0" w:rsidRDefault="00DF2FA0" w:rsidP="00DF2F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F2FA0" w:rsidRPr="00DF2FA0" w:rsidRDefault="00DF2FA0" w:rsidP="00DF2F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2FA0">
        <w:rPr>
          <w:b/>
          <w:sz w:val="24"/>
          <w:szCs w:val="24"/>
        </w:rPr>
        <w:t>ПЕРЕЧЕНЬ</w:t>
      </w:r>
    </w:p>
    <w:p w:rsidR="00DF2FA0" w:rsidRPr="00DF2FA0" w:rsidRDefault="00DF2FA0" w:rsidP="00DF2F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2FA0">
        <w:rPr>
          <w:b/>
          <w:sz w:val="24"/>
          <w:szCs w:val="24"/>
        </w:rPr>
        <w:t>ПРИНИМАЕМЫХ МУНИЦИПАЛЬНЫМ ОБРАЗОВАНИЕМ СЕЛЬСКОГО ПОСЕЛЕНИЯ «ПРИОЗЁРНЫЙ» ЧАСТИ ПОЛНОМОЧИЙ ПО РЕШЕНИЮ ВОПРОСОВ МЕСТНОГО ЗНАЧЕНИЯ МУНИЦИПАЛЬНОГО ОБРАЗОВАНИЯ МУНИЦИПАЛЬНОГО РАЙОНА «КОРТКЕРОССКИЙ»</w:t>
      </w:r>
    </w:p>
    <w:p w:rsidR="00DF2FA0" w:rsidRPr="00DF2FA0" w:rsidRDefault="00DF2FA0" w:rsidP="00DF2FA0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F2FA0">
        <w:rPr>
          <w:b/>
          <w:sz w:val="24"/>
          <w:szCs w:val="24"/>
        </w:rPr>
        <w:t>НА 2025 ГОД</w:t>
      </w:r>
    </w:p>
    <w:p w:rsidR="00DF2FA0" w:rsidRPr="00DF2FA0" w:rsidRDefault="00DF2FA0" w:rsidP="00DF2FA0"/>
    <w:p w:rsidR="00DF2FA0" w:rsidRPr="00DF2FA0" w:rsidRDefault="00DF2FA0" w:rsidP="00DF2F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9"/>
        <w:gridCol w:w="3720"/>
        <w:gridCol w:w="5048"/>
      </w:tblGrid>
      <w:tr w:rsidR="00DF2FA0" w:rsidRPr="00DF2FA0" w:rsidTr="0096792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0" w:rsidRPr="00DF2FA0" w:rsidRDefault="00DF2FA0" w:rsidP="00DF2F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FA0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0" w:rsidRPr="00DF2FA0" w:rsidRDefault="00DF2FA0" w:rsidP="00DF2FA0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FA0">
              <w:rPr>
                <w:b/>
                <w:sz w:val="24"/>
                <w:szCs w:val="24"/>
                <w:lang w:eastAsia="en-US"/>
              </w:rPr>
              <w:t>Вопрос местного значения муниципального района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0" w:rsidRPr="00DF2FA0" w:rsidRDefault="00DF2FA0" w:rsidP="00DF2FA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F2FA0">
              <w:rPr>
                <w:b/>
                <w:sz w:val="24"/>
                <w:szCs w:val="24"/>
                <w:lang w:eastAsia="en-US"/>
              </w:rPr>
              <w:t>Передаваемые полномочия (в части)</w:t>
            </w:r>
          </w:p>
        </w:tc>
      </w:tr>
      <w:tr w:rsidR="00DF2FA0" w:rsidRPr="00DF2FA0" w:rsidTr="0096792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0" w:rsidRPr="00DF2FA0" w:rsidRDefault="00DF2FA0" w:rsidP="00DF2FA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2FA0">
              <w:rPr>
                <w:lang w:eastAsia="en-US"/>
              </w:rPr>
              <w:t>1</w:t>
            </w:r>
          </w:p>
        </w:tc>
        <w:tc>
          <w:tcPr>
            <w:tcW w:w="3720" w:type="dxa"/>
            <w:shd w:val="clear" w:color="auto" w:fill="auto"/>
          </w:tcPr>
          <w:p w:rsidR="00DF2FA0" w:rsidRPr="00DF2FA0" w:rsidRDefault="00DF2FA0" w:rsidP="00DF2FA0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DF2FA0"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5048" w:type="dxa"/>
            <w:shd w:val="clear" w:color="auto" w:fill="auto"/>
          </w:tcPr>
          <w:p w:rsidR="00DF2FA0" w:rsidRPr="00DF2FA0" w:rsidRDefault="00DF2FA0" w:rsidP="00DF2FA0">
            <w:pPr>
              <w:suppressAutoHyphens/>
              <w:jc w:val="both"/>
              <w:rPr>
                <w:lang w:eastAsia="en-US"/>
              </w:rPr>
            </w:pPr>
            <w:r w:rsidRPr="00DF2FA0"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DF2FA0" w:rsidRPr="00DF2FA0" w:rsidTr="0096792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A0" w:rsidRPr="00DF2FA0" w:rsidRDefault="00DF2FA0" w:rsidP="00DF2FA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F2FA0">
              <w:rPr>
                <w:lang w:eastAsia="en-US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0" w:rsidRPr="00DF2FA0" w:rsidRDefault="00DF2FA0" w:rsidP="00DF2FA0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DF2FA0">
              <w:rPr>
                <w:lang w:eastAsia="en-US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0" w:rsidRPr="00DF2FA0" w:rsidRDefault="00DF2FA0" w:rsidP="00DF2FA0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DF2FA0">
              <w:rPr>
                <w:lang w:eastAsia="en-US"/>
              </w:rPr>
              <w:t xml:space="preserve">в части выдачи владельцам (пользователям) жилых помещений справки о наличии в помещениях печного отопления </w:t>
            </w:r>
          </w:p>
        </w:tc>
      </w:tr>
    </w:tbl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7D3A56" w:rsidRDefault="007D3A56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</w:p>
    <w:p w:rsidR="00233EFB" w:rsidRDefault="00233EFB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Pr="00967928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3EFB" w:rsidRDefault="00233EFB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967928" w:rsidRPr="00502AC4" w:rsidTr="00967928">
        <w:trPr>
          <w:trHeight w:val="1266"/>
        </w:trPr>
        <w:tc>
          <w:tcPr>
            <w:tcW w:w="3510" w:type="dxa"/>
            <w:vAlign w:val="bottom"/>
          </w:tcPr>
          <w:p w:rsidR="00967928" w:rsidRPr="00BD2FA6" w:rsidRDefault="00967928" w:rsidP="0096792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lastRenderedPageBreak/>
              <w:t>«Каляты»</w:t>
            </w:r>
          </w:p>
          <w:p w:rsidR="00967928" w:rsidRPr="00BD2FA6" w:rsidRDefault="00967928" w:rsidP="0096792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t>сикт овмöдчöминса</w:t>
            </w:r>
          </w:p>
          <w:p w:rsidR="00967928" w:rsidRPr="00BD2FA6" w:rsidRDefault="00967928" w:rsidP="0096792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</w:rPr>
              <w:t>Сöвет</w:t>
            </w:r>
            <w:r w:rsidRPr="00BD2F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967928" w:rsidRPr="00BD2FA6" w:rsidRDefault="00967928" w:rsidP="0096792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  <w:szCs w:val="28"/>
              </w:rPr>
              <w:object w:dxaOrig="1141" w:dyaOrig="1411">
                <v:shape id="_x0000_i1028" type="#_x0000_t75" style="width:42pt;height:51.75pt" o:ole="" fillcolor="window">
                  <v:imagedata r:id="rId8" o:title=""/>
                </v:shape>
                <o:OLEObject Type="Embed" ProgID="Word.Picture.8" ShapeID="_x0000_i1028" DrawAspect="Content" ObjectID="_1803301735" r:id="rId16"/>
              </w:object>
            </w:r>
          </w:p>
          <w:p w:rsidR="00967928" w:rsidRPr="00BD2FA6" w:rsidRDefault="00967928" w:rsidP="0096792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967928" w:rsidRDefault="00967928" w:rsidP="00967928">
            <w:pPr>
              <w:jc w:val="center"/>
              <w:rPr>
                <w:b/>
                <w:sz w:val="28"/>
              </w:rPr>
            </w:pPr>
          </w:p>
          <w:p w:rsidR="00967928" w:rsidRPr="00BD2FA6" w:rsidRDefault="00967928" w:rsidP="0096792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t xml:space="preserve">Совет </w:t>
            </w:r>
          </w:p>
          <w:p w:rsidR="00967928" w:rsidRPr="00BD2FA6" w:rsidRDefault="00967928" w:rsidP="0096792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</w:rPr>
              <w:t xml:space="preserve"> сельского поселения «Приозерный»</w:t>
            </w:r>
          </w:p>
        </w:tc>
      </w:tr>
      <w:tr w:rsidR="00967928" w:rsidRPr="00502AC4" w:rsidTr="0096792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67928" w:rsidRPr="00BD2FA6" w:rsidRDefault="00967928" w:rsidP="00967928">
            <w:pPr>
              <w:jc w:val="center"/>
              <w:rPr>
                <w:b/>
                <w:sz w:val="32"/>
              </w:rPr>
            </w:pPr>
            <w:r w:rsidRPr="00BD2FA6">
              <w:rPr>
                <w:b/>
                <w:sz w:val="32"/>
              </w:rPr>
              <w:t>КЫВКÖРТÖД</w:t>
            </w:r>
          </w:p>
        </w:tc>
      </w:tr>
      <w:tr w:rsidR="00967928" w:rsidRPr="00502AC4" w:rsidTr="0096792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67928" w:rsidRPr="00BD2FA6" w:rsidRDefault="00967928" w:rsidP="00967928">
            <w:pPr>
              <w:pStyle w:val="4"/>
              <w:jc w:val="center"/>
              <w:rPr>
                <w:sz w:val="32"/>
              </w:rPr>
            </w:pPr>
            <w:r w:rsidRPr="00BD2FA6">
              <w:rPr>
                <w:sz w:val="32"/>
              </w:rPr>
              <w:t>РЕШЕНИЕ</w:t>
            </w:r>
          </w:p>
        </w:tc>
      </w:tr>
      <w:tr w:rsidR="00967928" w:rsidRPr="00502AC4" w:rsidTr="0096792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967928" w:rsidRPr="00BD2FA6" w:rsidRDefault="00967928" w:rsidP="00967928">
            <w:pPr>
              <w:pStyle w:val="4"/>
            </w:pPr>
            <w:r w:rsidRPr="00BD2FA6">
              <w:t xml:space="preserve">от </w:t>
            </w:r>
            <w:r>
              <w:t>20 ноября</w:t>
            </w:r>
            <w:r w:rsidRPr="00BD2FA6">
              <w:t xml:space="preserve"> 20</w:t>
            </w:r>
            <w:r>
              <w:t>24</w:t>
            </w:r>
            <w:r w:rsidRPr="00BD2FA6"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967928" w:rsidRPr="00BD2FA6" w:rsidRDefault="00967928" w:rsidP="00967928">
            <w:pPr>
              <w:pStyle w:val="4"/>
              <w:jc w:val="right"/>
            </w:pPr>
            <w:r w:rsidRPr="00BD2FA6">
              <w:t>№</w:t>
            </w:r>
            <w:r>
              <w:t xml:space="preserve"> </w:t>
            </w:r>
            <w:r>
              <w:rPr>
                <w:lang w:val="en-US"/>
              </w:rPr>
              <w:t>V-30/5</w:t>
            </w:r>
            <w:r w:rsidRPr="00BD2FA6">
              <w:t xml:space="preserve">      </w:t>
            </w:r>
          </w:p>
        </w:tc>
      </w:tr>
      <w:tr w:rsidR="00967928" w:rsidRPr="00502AC4" w:rsidTr="00967928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967928" w:rsidRPr="00BD2FA6" w:rsidRDefault="00967928" w:rsidP="00967928">
            <w:pPr>
              <w:pStyle w:val="4"/>
              <w:jc w:val="center"/>
              <w:rPr>
                <w:b w:val="0"/>
              </w:rPr>
            </w:pPr>
            <w:r w:rsidRPr="00BD2FA6">
              <w:rPr>
                <w:b w:val="0"/>
              </w:rPr>
              <w:t xml:space="preserve">(Республика Коми, Корткеросский район, </w:t>
            </w:r>
            <w:r>
              <w:rPr>
                <w:b w:val="0"/>
              </w:rPr>
              <w:t>п</w:t>
            </w:r>
            <w:r w:rsidRPr="00BD2FA6">
              <w:rPr>
                <w:b w:val="0"/>
              </w:rPr>
              <w:t>. Приозерный)</w:t>
            </w:r>
          </w:p>
        </w:tc>
      </w:tr>
    </w:tbl>
    <w:p w:rsidR="00967928" w:rsidRPr="00546FA7" w:rsidRDefault="00967928" w:rsidP="00967928">
      <w:pPr>
        <w:jc w:val="center"/>
        <w:rPr>
          <w:sz w:val="28"/>
        </w:rPr>
      </w:pPr>
    </w:p>
    <w:p w:rsidR="00967928" w:rsidRDefault="00967928" w:rsidP="00967928">
      <w:pPr>
        <w:jc w:val="center"/>
        <w:rPr>
          <w:b/>
          <w:bCs/>
          <w:sz w:val="32"/>
        </w:rPr>
      </w:pPr>
      <w:r w:rsidRPr="00546FA7">
        <w:rPr>
          <w:b/>
          <w:bCs/>
          <w:sz w:val="32"/>
          <w:szCs w:val="32"/>
        </w:rPr>
        <w:t>О внесении изменений в решение Совета сельского поселения «Приозерный» от 2</w:t>
      </w:r>
      <w:r>
        <w:rPr>
          <w:b/>
          <w:bCs/>
          <w:sz w:val="32"/>
          <w:szCs w:val="32"/>
        </w:rPr>
        <w:t>1</w:t>
      </w:r>
      <w:r w:rsidRPr="00546FA7">
        <w:rPr>
          <w:b/>
          <w:bCs/>
          <w:sz w:val="32"/>
          <w:szCs w:val="32"/>
        </w:rPr>
        <w:t xml:space="preserve"> декабря 202</w:t>
      </w:r>
      <w:r>
        <w:rPr>
          <w:b/>
          <w:bCs/>
          <w:sz w:val="32"/>
          <w:szCs w:val="32"/>
        </w:rPr>
        <w:t>3</w:t>
      </w:r>
      <w:r w:rsidRPr="00546FA7">
        <w:rPr>
          <w:b/>
          <w:bCs/>
          <w:sz w:val="32"/>
          <w:szCs w:val="32"/>
        </w:rPr>
        <w:t xml:space="preserve"> года № </w:t>
      </w:r>
      <w:r w:rsidRPr="00546FA7">
        <w:rPr>
          <w:b/>
          <w:bCs/>
          <w:sz w:val="32"/>
          <w:szCs w:val="32"/>
          <w:lang w:val="en-US"/>
        </w:rPr>
        <w:t>V</w:t>
      </w:r>
      <w:r w:rsidRPr="00546FA7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23</w:t>
      </w:r>
      <w:r w:rsidRPr="00546FA7">
        <w:rPr>
          <w:b/>
          <w:bCs/>
          <w:sz w:val="32"/>
          <w:szCs w:val="32"/>
        </w:rPr>
        <w:t>/1 «О</w:t>
      </w:r>
      <w:r w:rsidRPr="00546FA7">
        <w:rPr>
          <w:b/>
          <w:bCs/>
          <w:sz w:val="32"/>
        </w:rPr>
        <w:t xml:space="preserve"> бюджете муниципального образования сельского поселения «Приозерный» на 202</w:t>
      </w:r>
      <w:r>
        <w:rPr>
          <w:b/>
          <w:bCs/>
          <w:sz w:val="32"/>
        </w:rPr>
        <w:t>4</w:t>
      </w:r>
      <w:r w:rsidRPr="00546FA7">
        <w:rPr>
          <w:b/>
          <w:bCs/>
          <w:sz w:val="32"/>
        </w:rPr>
        <w:t xml:space="preserve"> год и плановый период 202</w:t>
      </w:r>
      <w:r>
        <w:rPr>
          <w:b/>
          <w:bCs/>
          <w:sz w:val="32"/>
        </w:rPr>
        <w:t>5</w:t>
      </w:r>
      <w:r w:rsidRPr="00546FA7">
        <w:rPr>
          <w:b/>
          <w:bCs/>
          <w:sz w:val="32"/>
        </w:rPr>
        <w:t xml:space="preserve"> и 202</w:t>
      </w:r>
      <w:r>
        <w:rPr>
          <w:b/>
          <w:bCs/>
          <w:sz w:val="32"/>
        </w:rPr>
        <w:t>6</w:t>
      </w:r>
    </w:p>
    <w:p w:rsidR="00967928" w:rsidRPr="00546FA7" w:rsidRDefault="00967928" w:rsidP="00967928">
      <w:pPr>
        <w:jc w:val="center"/>
        <w:rPr>
          <w:sz w:val="28"/>
        </w:rPr>
      </w:pPr>
      <w:r w:rsidRPr="00546FA7">
        <w:rPr>
          <w:b/>
          <w:bCs/>
          <w:sz w:val="32"/>
        </w:rPr>
        <w:t xml:space="preserve"> годов»</w:t>
      </w:r>
    </w:p>
    <w:p w:rsidR="00967928" w:rsidRPr="00670482" w:rsidRDefault="00967928" w:rsidP="00967928">
      <w:pPr>
        <w:jc w:val="center"/>
        <w:rPr>
          <w:color w:val="FF0000"/>
          <w:sz w:val="28"/>
        </w:rPr>
      </w:pPr>
    </w:p>
    <w:p w:rsidR="00967928" w:rsidRPr="00A67F00" w:rsidRDefault="00967928" w:rsidP="00967928">
      <w:pPr>
        <w:jc w:val="center"/>
        <w:rPr>
          <w:sz w:val="28"/>
        </w:rPr>
      </w:pPr>
      <w:r w:rsidRPr="00A67F00">
        <w:rPr>
          <w:sz w:val="28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967928" w:rsidRPr="00670482" w:rsidRDefault="00967928" w:rsidP="00967928">
      <w:pPr>
        <w:jc w:val="both"/>
        <w:rPr>
          <w:color w:val="FF0000"/>
          <w:sz w:val="28"/>
        </w:rPr>
      </w:pPr>
    </w:p>
    <w:p w:rsidR="00967928" w:rsidRPr="000E6CBA" w:rsidRDefault="00967928" w:rsidP="00967928">
      <w:pPr>
        <w:ind w:firstLine="426"/>
        <w:jc w:val="both"/>
        <w:rPr>
          <w:sz w:val="28"/>
        </w:rPr>
      </w:pPr>
      <w:r w:rsidRPr="00A34DE7">
        <w:rPr>
          <w:bCs/>
          <w:sz w:val="28"/>
        </w:rPr>
        <w:t>1</w:t>
      </w:r>
      <w:r w:rsidRPr="00A34DE7">
        <w:rPr>
          <w:b/>
          <w:sz w:val="28"/>
        </w:rPr>
        <w:t xml:space="preserve">. </w:t>
      </w:r>
      <w:r w:rsidRPr="00A34DE7">
        <w:rPr>
          <w:sz w:val="28"/>
          <w:szCs w:val="28"/>
        </w:rPr>
        <w:t>Внести в решение Совета муниципального образования сельского поселения «Приозерный» от 2</w:t>
      </w:r>
      <w:r>
        <w:rPr>
          <w:sz w:val="28"/>
          <w:szCs w:val="28"/>
        </w:rPr>
        <w:t>1</w:t>
      </w:r>
      <w:r w:rsidRPr="00A34DE7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A34DE7">
        <w:rPr>
          <w:sz w:val="28"/>
          <w:szCs w:val="28"/>
        </w:rPr>
        <w:t xml:space="preserve"> года № </w:t>
      </w:r>
      <w:r w:rsidRPr="00A34DE7">
        <w:rPr>
          <w:sz w:val="28"/>
          <w:szCs w:val="28"/>
          <w:lang w:val="en-US"/>
        </w:rPr>
        <w:t>V</w:t>
      </w:r>
      <w:r w:rsidRPr="00A34DE7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A34DE7">
        <w:rPr>
          <w:sz w:val="28"/>
          <w:szCs w:val="28"/>
        </w:rPr>
        <w:t xml:space="preserve">/1 </w:t>
      </w:r>
      <w:r w:rsidRPr="00A34DE7">
        <w:rPr>
          <w:bCs/>
          <w:sz w:val="28"/>
          <w:szCs w:val="28"/>
        </w:rPr>
        <w:t>«О бюджете муниципального образования сельского поселения «Приозерный» на 202</w:t>
      </w:r>
      <w:r>
        <w:rPr>
          <w:bCs/>
          <w:sz w:val="28"/>
          <w:szCs w:val="28"/>
        </w:rPr>
        <w:t>4</w:t>
      </w:r>
      <w:r w:rsidRPr="00A34DE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A34DE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A34DE7">
        <w:rPr>
          <w:bCs/>
          <w:sz w:val="28"/>
          <w:szCs w:val="28"/>
        </w:rPr>
        <w:t xml:space="preserve"> годов» (далее – Решение о бюджете) </w:t>
      </w:r>
      <w:r w:rsidRPr="000E6CBA">
        <w:rPr>
          <w:bCs/>
          <w:sz w:val="28"/>
          <w:szCs w:val="28"/>
        </w:rPr>
        <w:t xml:space="preserve">следующие изменения: </w:t>
      </w:r>
    </w:p>
    <w:p w:rsidR="00967928" w:rsidRPr="009D2D21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3C1229">
        <w:rPr>
          <w:sz w:val="28"/>
        </w:rPr>
        <w:t xml:space="preserve">в </w:t>
      </w:r>
      <w:r w:rsidRPr="009D2D21">
        <w:rPr>
          <w:sz w:val="28"/>
        </w:rPr>
        <w:t>абзаце втором пункта 1 Решения о бюджете число «7 371 077,00</w:t>
      </w:r>
      <w:r w:rsidRPr="009D2D21">
        <w:rPr>
          <w:sz w:val="28"/>
          <w:szCs w:val="28"/>
        </w:rPr>
        <w:t>»</w:t>
      </w:r>
      <w:r w:rsidRPr="009D2D21">
        <w:rPr>
          <w:sz w:val="28"/>
        </w:rPr>
        <w:t xml:space="preserve"> заменить числом «7</w:t>
      </w:r>
      <w:r>
        <w:rPr>
          <w:sz w:val="28"/>
        </w:rPr>
        <w:t> 410 526</w:t>
      </w:r>
      <w:r w:rsidRPr="009D2D21">
        <w:rPr>
          <w:sz w:val="28"/>
        </w:rPr>
        <w:t>,</w:t>
      </w:r>
      <w:r>
        <w:rPr>
          <w:sz w:val="28"/>
        </w:rPr>
        <w:t>8</w:t>
      </w:r>
      <w:r w:rsidRPr="009D2D21">
        <w:rPr>
          <w:sz w:val="28"/>
        </w:rPr>
        <w:t>0»;</w:t>
      </w:r>
    </w:p>
    <w:p w:rsidR="00967928" w:rsidRPr="009D2D21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</w:rPr>
        <w:t>в абзаце третьем пункта 1 Решения о бюджете число «7 428 539,04» заменить числом «</w:t>
      </w:r>
      <w:r>
        <w:rPr>
          <w:sz w:val="28"/>
        </w:rPr>
        <w:t>7 467 988,84</w:t>
      </w:r>
      <w:r w:rsidRPr="009D2D21">
        <w:rPr>
          <w:sz w:val="28"/>
        </w:rPr>
        <w:t>»;</w:t>
      </w:r>
    </w:p>
    <w:p w:rsidR="00967928" w:rsidRPr="009D2D21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  <w:szCs w:val="28"/>
        </w:rPr>
        <w:t xml:space="preserve">в пункте 5 </w:t>
      </w:r>
      <w:r w:rsidRPr="009D2D21">
        <w:rPr>
          <w:sz w:val="28"/>
        </w:rPr>
        <w:t xml:space="preserve">Решения о бюджете числа </w:t>
      </w:r>
      <w:r w:rsidRPr="009D2D21">
        <w:rPr>
          <w:sz w:val="28"/>
          <w:szCs w:val="28"/>
        </w:rPr>
        <w:t>«7 176 077,00</w:t>
      </w:r>
      <w:r w:rsidRPr="009D2D21">
        <w:rPr>
          <w:sz w:val="28"/>
        </w:rPr>
        <w:t>» и «7 154 577,00</w:t>
      </w:r>
      <w:r w:rsidRPr="009D2D21">
        <w:rPr>
          <w:sz w:val="28"/>
          <w:szCs w:val="28"/>
        </w:rPr>
        <w:t>» заменить</w:t>
      </w:r>
      <w:r w:rsidRPr="009D2D21">
        <w:rPr>
          <w:sz w:val="28"/>
        </w:rPr>
        <w:t xml:space="preserve"> соответственно числами «</w:t>
      </w:r>
      <w:r w:rsidRPr="009D2D21">
        <w:rPr>
          <w:sz w:val="28"/>
          <w:szCs w:val="28"/>
        </w:rPr>
        <w:t>7</w:t>
      </w:r>
      <w:r>
        <w:rPr>
          <w:sz w:val="28"/>
          <w:szCs w:val="28"/>
        </w:rPr>
        <w:t> 215 526</w:t>
      </w:r>
      <w:r w:rsidRPr="009D2D2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9D2D21">
        <w:rPr>
          <w:sz w:val="28"/>
          <w:szCs w:val="28"/>
        </w:rPr>
        <w:t>0</w:t>
      </w:r>
      <w:r w:rsidRPr="009D2D21">
        <w:rPr>
          <w:sz w:val="28"/>
        </w:rPr>
        <w:t>» и «7 1</w:t>
      </w:r>
      <w:r>
        <w:rPr>
          <w:sz w:val="28"/>
        </w:rPr>
        <w:t>9</w:t>
      </w:r>
      <w:r w:rsidRPr="009D2D21">
        <w:rPr>
          <w:sz w:val="28"/>
        </w:rPr>
        <w:t>4 </w:t>
      </w:r>
      <w:r>
        <w:rPr>
          <w:sz w:val="28"/>
        </w:rPr>
        <w:t>026</w:t>
      </w:r>
      <w:r w:rsidRPr="009D2D21">
        <w:rPr>
          <w:sz w:val="28"/>
        </w:rPr>
        <w:t>,</w:t>
      </w:r>
      <w:r>
        <w:rPr>
          <w:sz w:val="28"/>
        </w:rPr>
        <w:t>8</w:t>
      </w:r>
      <w:r w:rsidRPr="009D2D21">
        <w:rPr>
          <w:sz w:val="28"/>
        </w:rPr>
        <w:t>0»;</w:t>
      </w:r>
    </w:p>
    <w:p w:rsidR="00967928" w:rsidRPr="004F7608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</w:rPr>
        <w:t>приложение 1, утвержденное Решением о бюджете, изложить в редакции согласно приложению 1 к настоящему</w:t>
      </w:r>
      <w:r w:rsidRPr="004F7608">
        <w:rPr>
          <w:sz w:val="28"/>
        </w:rPr>
        <w:t xml:space="preserve"> решению;</w:t>
      </w:r>
    </w:p>
    <w:p w:rsidR="00967928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4F7608">
        <w:rPr>
          <w:sz w:val="28"/>
        </w:rPr>
        <w:t xml:space="preserve"> приложение </w:t>
      </w:r>
      <w:r>
        <w:rPr>
          <w:sz w:val="28"/>
        </w:rPr>
        <w:t>2</w:t>
      </w:r>
      <w:r w:rsidRPr="004F7608">
        <w:rPr>
          <w:sz w:val="28"/>
        </w:rPr>
        <w:t>, утвержденное Решением о бюджете, изложить в редакции согласно пр</w:t>
      </w:r>
      <w:r>
        <w:rPr>
          <w:sz w:val="28"/>
        </w:rPr>
        <w:t>иложению 2</w:t>
      </w:r>
      <w:r w:rsidRPr="004F7608"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:rsidR="00967928" w:rsidRPr="00A101F0" w:rsidRDefault="00967928" w:rsidP="00967928">
      <w:pPr>
        <w:numPr>
          <w:ilvl w:val="0"/>
          <w:numId w:val="5"/>
        </w:numPr>
        <w:tabs>
          <w:tab w:val="clear" w:pos="1080"/>
          <w:tab w:val="num" w:pos="0"/>
          <w:tab w:val="left" w:pos="900"/>
        </w:tabs>
        <w:ind w:left="0" w:firstLine="567"/>
        <w:jc w:val="both"/>
        <w:rPr>
          <w:sz w:val="28"/>
          <w:szCs w:val="28"/>
        </w:rPr>
      </w:pPr>
      <w:r w:rsidRPr="00A101F0">
        <w:rPr>
          <w:sz w:val="28"/>
        </w:rPr>
        <w:t>приложение 3, утвержденное Решением о бюджете, изложить в редакции согласно приложению 3 к настоящему решению.</w:t>
      </w:r>
    </w:p>
    <w:p w:rsidR="00967928" w:rsidRPr="00326273" w:rsidRDefault="00967928" w:rsidP="00967928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0B3EE4">
        <w:rPr>
          <w:sz w:val="28"/>
          <w:szCs w:val="28"/>
        </w:rPr>
        <w:t>2. Настоящее решение вступает в силу со</w:t>
      </w:r>
      <w:r w:rsidRPr="00326273">
        <w:rPr>
          <w:sz w:val="28"/>
          <w:szCs w:val="28"/>
        </w:rPr>
        <w:t xml:space="preserve"> дня его обнародования.</w:t>
      </w:r>
    </w:p>
    <w:p w:rsidR="00967928" w:rsidRPr="00326273" w:rsidRDefault="00967928" w:rsidP="00967928">
      <w:pPr>
        <w:ind w:left="1080"/>
        <w:rPr>
          <w:sz w:val="28"/>
        </w:rPr>
      </w:pPr>
    </w:p>
    <w:p w:rsidR="00967928" w:rsidRPr="00326273" w:rsidRDefault="00967928" w:rsidP="00967928">
      <w:pPr>
        <w:ind w:firstLine="851"/>
        <w:jc w:val="both"/>
        <w:rPr>
          <w:sz w:val="28"/>
        </w:rPr>
      </w:pPr>
    </w:p>
    <w:p w:rsidR="00967928" w:rsidRPr="00326273" w:rsidRDefault="00967928" w:rsidP="00967928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326273">
        <w:rPr>
          <w:rFonts w:ascii="Times New Roman" w:hAnsi="Times New Roman"/>
          <w:b/>
          <w:sz w:val="28"/>
        </w:rPr>
        <w:t>Глава сельского поселения</w:t>
      </w:r>
      <w:r>
        <w:rPr>
          <w:rFonts w:ascii="Times New Roman" w:hAnsi="Times New Roman"/>
          <w:b/>
          <w:sz w:val="28"/>
        </w:rPr>
        <w:t xml:space="preserve"> «Приозёрный»</w:t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>С. Н. Богадевич</w:t>
      </w:r>
    </w:p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5B29DF" w:rsidTr="00F621B8">
        <w:trPr>
          <w:trHeight w:val="1266"/>
        </w:trPr>
        <w:tc>
          <w:tcPr>
            <w:tcW w:w="3510" w:type="dxa"/>
          </w:tcPr>
          <w:p w:rsidR="005B29DF" w:rsidRDefault="005B29DF" w:rsidP="00F621B8">
            <w:pPr>
              <w:jc w:val="center"/>
              <w:rPr>
                <w:b/>
                <w:sz w:val="28"/>
              </w:rPr>
            </w:pPr>
            <w:r w:rsidRPr="00751DB7">
              <w:rPr>
                <w:b/>
                <w:sz w:val="28"/>
                <w:szCs w:val="28"/>
              </w:rPr>
              <w:lastRenderedPageBreak/>
              <w:t>«</w:t>
            </w:r>
            <w:r>
              <w:rPr>
                <w:b/>
                <w:sz w:val="28"/>
              </w:rPr>
              <w:t>Каляты»</w:t>
            </w:r>
          </w:p>
          <w:p w:rsidR="005B29DF" w:rsidRDefault="005B29DF" w:rsidP="00F621B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сикт овмöдчöминлöн</w:t>
            </w:r>
          </w:p>
          <w:p w:rsidR="005B29DF" w:rsidRPr="0094486C" w:rsidRDefault="005B29DF" w:rsidP="00F621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</w:rPr>
              <w:t>Сöвет</w:t>
            </w:r>
          </w:p>
        </w:tc>
        <w:tc>
          <w:tcPr>
            <w:tcW w:w="2127" w:type="dxa"/>
            <w:gridSpan w:val="2"/>
          </w:tcPr>
          <w:p w:rsidR="005B29DF" w:rsidRDefault="005B29DF" w:rsidP="00F621B8">
            <w:pPr>
              <w:jc w:val="center"/>
            </w:pPr>
            <w:r w:rsidRPr="00D04ABC">
              <w:rPr>
                <w:color w:val="000000"/>
                <w:sz w:val="28"/>
                <w:szCs w:val="28"/>
              </w:rPr>
              <w:object w:dxaOrig="1141" w:dyaOrig="1411">
                <v:shape id="_x0000_i1029" type="#_x0000_t75" style="width:42pt;height:51.75pt" o:ole="" fillcolor="window">
                  <v:imagedata r:id="rId8" o:title=""/>
                </v:shape>
                <o:OLEObject Type="Embed" ProgID="Word.Picture.8" ShapeID="_x0000_i1029" DrawAspect="Content" ObjectID="_1803301736" r:id="rId17"/>
              </w:object>
            </w:r>
          </w:p>
          <w:p w:rsidR="005B29DF" w:rsidRDefault="005B29DF" w:rsidP="00F621B8"/>
        </w:tc>
        <w:tc>
          <w:tcPr>
            <w:tcW w:w="3543" w:type="dxa"/>
          </w:tcPr>
          <w:p w:rsidR="005B29DF" w:rsidRPr="00DC646C" w:rsidRDefault="005B29DF" w:rsidP="00F621B8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DC646C">
              <w:rPr>
                <w:b/>
                <w:sz w:val="28"/>
                <w:szCs w:val="28"/>
              </w:rPr>
              <w:t>Совет</w:t>
            </w:r>
          </w:p>
          <w:p w:rsidR="005B29DF" w:rsidRPr="00DC646C" w:rsidRDefault="005B29DF" w:rsidP="00F621B8">
            <w:pPr>
              <w:ind w:firstLine="90"/>
              <w:jc w:val="center"/>
              <w:rPr>
                <w:b/>
                <w:sz w:val="28"/>
                <w:szCs w:val="28"/>
              </w:rPr>
            </w:pPr>
            <w:r w:rsidRPr="00DC646C">
              <w:rPr>
                <w:b/>
                <w:sz w:val="28"/>
                <w:szCs w:val="28"/>
              </w:rPr>
              <w:t xml:space="preserve">сельского поселения </w:t>
            </w:r>
          </w:p>
          <w:p w:rsidR="005B29DF" w:rsidRDefault="005B29DF" w:rsidP="00F621B8">
            <w:pPr>
              <w:jc w:val="center"/>
            </w:pPr>
            <w:r w:rsidRPr="00DC646C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Приозёрный</w:t>
            </w:r>
            <w:r w:rsidRPr="00DC646C">
              <w:rPr>
                <w:b/>
                <w:sz w:val="28"/>
                <w:szCs w:val="28"/>
              </w:rPr>
              <w:t>»</w:t>
            </w:r>
          </w:p>
        </w:tc>
      </w:tr>
      <w:tr w:rsidR="005B29DF" w:rsidTr="00F621B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B29DF" w:rsidRPr="005B29DF" w:rsidRDefault="005B29DF" w:rsidP="00F621B8">
            <w:pPr>
              <w:pStyle w:val="1"/>
              <w:rPr>
                <w:i w:val="0"/>
                <w:sz w:val="32"/>
                <w:szCs w:val="32"/>
                <w:u w:val="none"/>
              </w:rPr>
            </w:pPr>
            <w:r w:rsidRPr="005B29DF">
              <w:rPr>
                <w:i w:val="0"/>
                <w:sz w:val="32"/>
                <w:szCs w:val="32"/>
                <w:u w:val="none"/>
              </w:rPr>
              <w:t>КЫВКÖРТÖД</w:t>
            </w:r>
          </w:p>
          <w:p w:rsidR="005B29DF" w:rsidRPr="0094486C" w:rsidRDefault="005B29DF" w:rsidP="00F621B8">
            <w:pPr>
              <w:pStyle w:val="1"/>
              <w:rPr>
                <w:color w:val="000000"/>
                <w:sz w:val="16"/>
                <w:szCs w:val="16"/>
              </w:rPr>
            </w:pPr>
          </w:p>
        </w:tc>
      </w:tr>
      <w:tr w:rsidR="005B29DF" w:rsidTr="00F621B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B29DF" w:rsidRPr="0094486C" w:rsidRDefault="005B29DF" w:rsidP="00F621B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РЕШЕНИЕ   </w:t>
            </w:r>
          </w:p>
        </w:tc>
      </w:tr>
      <w:tr w:rsidR="005B29DF" w:rsidTr="00F621B8">
        <w:trPr>
          <w:cantSplit/>
          <w:trHeight w:val="373"/>
        </w:trPr>
        <w:tc>
          <w:tcPr>
            <w:tcW w:w="4448" w:type="dxa"/>
            <w:gridSpan w:val="2"/>
          </w:tcPr>
          <w:p w:rsidR="005B29DF" w:rsidRPr="00084861" w:rsidRDefault="005B29DF" w:rsidP="00F621B8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 октября 2024</w:t>
            </w:r>
            <w:r w:rsidRPr="00084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732" w:type="dxa"/>
            <w:gridSpan w:val="2"/>
          </w:tcPr>
          <w:p w:rsidR="005B29DF" w:rsidRPr="00E16256" w:rsidRDefault="005B29DF" w:rsidP="00F621B8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94486C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  <w:lang w:val="en-US"/>
              </w:rPr>
              <w:t>V-</w:t>
            </w:r>
            <w:r>
              <w:rPr>
                <w:b/>
                <w:bCs/>
                <w:sz w:val="28"/>
                <w:szCs w:val="28"/>
              </w:rPr>
              <w:t>29</w:t>
            </w:r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B29DF" w:rsidTr="00F621B8">
        <w:trPr>
          <w:cantSplit/>
          <w:trHeight w:val="373"/>
        </w:trPr>
        <w:tc>
          <w:tcPr>
            <w:tcW w:w="4448" w:type="dxa"/>
            <w:gridSpan w:val="2"/>
          </w:tcPr>
          <w:p w:rsidR="005B29DF" w:rsidRPr="00F574DE" w:rsidRDefault="005B29DF" w:rsidP="00F621B8">
            <w:pPr>
              <w:pStyle w:val="2"/>
              <w:rPr>
                <w:rFonts w:cs="Times New Roman"/>
              </w:rPr>
            </w:pPr>
          </w:p>
        </w:tc>
        <w:tc>
          <w:tcPr>
            <w:tcW w:w="4732" w:type="dxa"/>
            <w:gridSpan w:val="2"/>
          </w:tcPr>
          <w:p w:rsidR="005B29DF" w:rsidRPr="0094486C" w:rsidRDefault="005B29DF" w:rsidP="00F621B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B29DF" w:rsidTr="00F621B8">
        <w:trPr>
          <w:cantSplit/>
          <w:trHeight w:val="393"/>
        </w:trPr>
        <w:tc>
          <w:tcPr>
            <w:tcW w:w="9180" w:type="dxa"/>
            <w:gridSpan w:val="4"/>
          </w:tcPr>
          <w:p w:rsidR="005B29DF" w:rsidRPr="00391662" w:rsidRDefault="005B29DF" w:rsidP="00F621B8">
            <w:pPr>
              <w:keepNext/>
              <w:tabs>
                <w:tab w:val="left" w:pos="3828"/>
              </w:tabs>
              <w:jc w:val="center"/>
              <w:outlineLvl w:val="2"/>
              <w:rPr>
                <w:sz w:val="24"/>
                <w:szCs w:val="24"/>
              </w:rPr>
            </w:pPr>
            <w:r w:rsidRPr="00391662">
              <w:rPr>
                <w:sz w:val="24"/>
                <w:szCs w:val="24"/>
              </w:rPr>
              <w:t>(Республика Коми</w:t>
            </w:r>
            <w:r>
              <w:rPr>
                <w:sz w:val="24"/>
                <w:szCs w:val="24"/>
              </w:rPr>
              <w:t>,</w:t>
            </w:r>
            <w:r w:rsidRPr="00391662">
              <w:rPr>
                <w:sz w:val="24"/>
                <w:szCs w:val="24"/>
              </w:rPr>
              <w:t xml:space="preserve"> Корткеросский район, </w:t>
            </w:r>
            <w:r>
              <w:rPr>
                <w:sz w:val="24"/>
                <w:szCs w:val="24"/>
              </w:rPr>
              <w:t>п. Приозёрный)</w:t>
            </w:r>
          </w:p>
        </w:tc>
      </w:tr>
    </w:tbl>
    <w:p w:rsidR="005B29DF" w:rsidRDefault="005B29DF" w:rsidP="005B29DF">
      <w:pPr>
        <w:pStyle w:val="ConsPlusNormal"/>
        <w:tabs>
          <w:tab w:val="left" w:pos="411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9DF" w:rsidRPr="00F951CF" w:rsidRDefault="005B29DF" w:rsidP="005B29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Решение Совета сельского поселения «Приозёрный» от 26 июня 2019 года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-35/1 «Об утверждении Положения о старостах сельских населенных пунктов муниципального образования сельского поселения «Приозёрный»</w:t>
      </w:r>
    </w:p>
    <w:p w:rsidR="005B29DF" w:rsidRPr="00EB2C17" w:rsidRDefault="005B29DF" w:rsidP="005B29DF">
      <w:pPr>
        <w:pStyle w:val="ConsPlusNormal"/>
        <w:tabs>
          <w:tab w:val="left" w:pos="4111"/>
        </w:tabs>
        <w:ind w:right="1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29DF" w:rsidRPr="008F2E13" w:rsidRDefault="005B29DF" w:rsidP="005B29DF">
      <w:pPr>
        <w:ind w:firstLine="709"/>
        <w:jc w:val="both"/>
        <w:rPr>
          <w:sz w:val="28"/>
          <w:szCs w:val="28"/>
        </w:rPr>
      </w:pPr>
      <w:r w:rsidRPr="00F631B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частей 2-4 статьи 27.1 </w:t>
      </w:r>
      <w:r w:rsidRPr="007071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071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14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707147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707147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70714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7071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F2E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сельского поселения </w:t>
      </w:r>
      <w:r w:rsidRPr="008F2E13">
        <w:rPr>
          <w:sz w:val="28"/>
          <w:szCs w:val="28"/>
        </w:rPr>
        <w:t>«</w:t>
      </w:r>
      <w:r>
        <w:rPr>
          <w:sz w:val="28"/>
          <w:szCs w:val="28"/>
        </w:rPr>
        <w:t>Приозёрный</w:t>
      </w:r>
      <w:r w:rsidRPr="008F2E13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</w:t>
      </w:r>
      <w:r w:rsidRPr="008F2E13">
        <w:rPr>
          <w:sz w:val="28"/>
          <w:szCs w:val="28"/>
        </w:rPr>
        <w:t>:</w:t>
      </w:r>
    </w:p>
    <w:p w:rsidR="005B29DF" w:rsidRPr="008F2E13" w:rsidRDefault="005B29DF" w:rsidP="005B29DF">
      <w:pPr>
        <w:ind w:firstLine="709"/>
        <w:jc w:val="both"/>
        <w:rPr>
          <w:sz w:val="28"/>
          <w:szCs w:val="28"/>
        </w:rPr>
      </w:pPr>
    </w:p>
    <w:p w:rsidR="005B29DF" w:rsidRPr="00391662" w:rsidRDefault="005B29DF" w:rsidP="005B29DF">
      <w:pPr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391662">
        <w:rPr>
          <w:sz w:val="28"/>
          <w:szCs w:val="28"/>
        </w:rPr>
        <w:t xml:space="preserve">Внести в решение Совета сельского поселения «Приозёрный» </w:t>
      </w:r>
      <w:r w:rsidRPr="00F951CF">
        <w:rPr>
          <w:sz w:val="28"/>
          <w:szCs w:val="28"/>
        </w:rPr>
        <w:t xml:space="preserve">от 26  июня 2019 года № </w:t>
      </w:r>
      <w:r w:rsidRPr="00F951CF">
        <w:rPr>
          <w:sz w:val="28"/>
          <w:szCs w:val="28"/>
          <w:lang w:val="en-US"/>
        </w:rPr>
        <w:t>IV</w:t>
      </w:r>
      <w:r w:rsidRPr="00F951CF">
        <w:rPr>
          <w:sz w:val="28"/>
          <w:szCs w:val="28"/>
        </w:rPr>
        <w:t>-35/1 «Об утверждении Положения о старостах сельских населенных пунктов муниципального образования сельского поселения «Приозёрный»</w:t>
      </w:r>
      <w:r w:rsidRPr="00391662">
        <w:rPr>
          <w:sz w:val="28"/>
          <w:szCs w:val="28"/>
        </w:rPr>
        <w:t xml:space="preserve"> следующие изменения:</w:t>
      </w:r>
    </w:p>
    <w:p w:rsidR="005B29DF" w:rsidRDefault="005B29DF" w:rsidP="005B29DF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12 р</w:t>
      </w:r>
      <w:r w:rsidRPr="00F951CF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F951C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положения дополнить подпунктом следующего содержания:</w:t>
      </w:r>
    </w:p>
    <w:p w:rsidR="005B29DF" w:rsidRDefault="005B29DF" w:rsidP="005B29D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«з) </w:t>
      </w:r>
      <w:r>
        <w:rPr>
          <w:color w:val="000000"/>
          <w:sz w:val="30"/>
          <w:szCs w:val="30"/>
          <w:shd w:val="clear" w:color="auto" w:fill="FFFFFF"/>
        </w:rPr>
        <w:t>приобретение им статуса иностранного агента.</w:t>
      </w:r>
      <w:r>
        <w:rPr>
          <w:sz w:val="28"/>
          <w:szCs w:val="28"/>
        </w:rPr>
        <w:t>».</w:t>
      </w:r>
    </w:p>
    <w:p w:rsidR="005B29DF" w:rsidRDefault="005B29DF" w:rsidP="005B29DF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со дня </w:t>
      </w:r>
      <w:r>
        <w:rPr>
          <w:spacing w:val="-2"/>
          <w:sz w:val="28"/>
          <w:szCs w:val="28"/>
          <w:lang w:eastAsia="ar-SA"/>
        </w:rPr>
        <w:t xml:space="preserve">его </w:t>
      </w:r>
      <w:r w:rsidRPr="00EB7A32">
        <w:rPr>
          <w:spacing w:val="-2"/>
          <w:sz w:val="28"/>
          <w:szCs w:val="28"/>
          <w:lang w:eastAsia="ar-SA"/>
        </w:rPr>
        <w:t>официального о</w:t>
      </w:r>
      <w:r>
        <w:rPr>
          <w:spacing w:val="-2"/>
          <w:sz w:val="28"/>
          <w:szCs w:val="28"/>
          <w:lang w:eastAsia="ar-SA"/>
        </w:rPr>
        <w:t>бнародования.</w:t>
      </w:r>
    </w:p>
    <w:p w:rsidR="005B29DF" w:rsidRDefault="005B29DF" w:rsidP="005B29DF">
      <w:pPr>
        <w:ind w:firstLine="709"/>
        <w:jc w:val="both"/>
        <w:rPr>
          <w:sz w:val="28"/>
          <w:szCs w:val="28"/>
        </w:rPr>
      </w:pPr>
    </w:p>
    <w:p w:rsidR="005B29DF" w:rsidRDefault="005B29DF" w:rsidP="005B29DF">
      <w:pPr>
        <w:pStyle w:val="ConsPlusNonformat"/>
        <w:jc w:val="both"/>
        <w:rPr>
          <w:sz w:val="24"/>
          <w:szCs w:val="24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«Приозёрный»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>С. Н. Богадевич</w:t>
      </w:r>
    </w:p>
    <w:p w:rsidR="00151891" w:rsidRDefault="00151891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10031" w:type="dxa"/>
        <w:tblBorders>
          <w:bottom w:val="single" w:sz="12" w:space="0" w:color="000000"/>
        </w:tblBorders>
        <w:tblLook w:val="04A0"/>
      </w:tblPr>
      <w:tblGrid>
        <w:gridCol w:w="3510"/>
        <w:gridCol w:w="709"/>
        <w:gridCol w:w="567"/>
        <w:gridCol w:w="567"/>
        <w:gridCol w:w="132"/>
        <w:gridCol w:w="4546"/>
      </w:tblGrid>
      <w:tr w:rsidR="005B29DF" w:rsidRPr="005B29DF" w:rsidTr="00F621B8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9DF" w:rsidRPr="005B29DF" w:rsidRDefault="005B29DF" w:rsidP="005B29DF">
            <w:pPr>
              <w:spacing w:line="300" w:lineRule="exact"/>
              <w:ind w:right="-148"/>
              <w:jc w:val="center"/>
              <w:rPr>
                <w:lang w:val="tt-RU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9DF" w:rsidRPr="005B29DF" w:rsidRDefault="005B29DF" w:rsidP="005B29DF">
            <w:pPr>
              <w:ind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29DF" w:rsidRPr="005B29DF" w:rsidRDefault="005B29DF" w:rsidP="005B29DF">
            <w:pPr>
              <w:spacing w:line="300" w:lineRule="exact"/>
              <w:jc w:val="center"/>
              <w:rPr>
                <w:lang w:val="tt-RU"/>
              </w:rPr>
            </w:pP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trHeight w:val="1266"/>
        </w:trPr>
        <w:tc>
          <w:tcPr>
            <w:tcW w:w="3510" w:type="dxa"/>
          </w:tcPr>
          <w:p w:rsidR="005B29DF" w:rsidRPr="005B29DF" w:rsidRDefault="005B29DF" w:rsidP="005B29DF">
            <w:pPr>
              <w:jc w:val="center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lastRenderedPageBreak/>
              <w:t xml:space="preserve">«Каляты» </w:t>
            </w:r>
          </w:p>
          <w:p w:rsidR="005B29DF" w:rsidRPr="005B29DF" w:rsidRDefault="005B29DF" w:rsidP="005B29DF">
            <w:pPr>
              <w:jc w:val="center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 xml:space="preserve">сикт овмöдчöминса Сöвет  </w:t>
            </w:r>
          </w:p>
        </w:tc>
        <w:tc>
          <w:tcPr>
            <w:tcW w:w="1843" w:type="dxa"/>
            <w:gridSpan w:val="3"/>
          </w:tcPr>
          <w:p w:rsidR="005B29DF" w:rsidRPr="005B29DF" w:rsidRDefault="005B29DF" w:rsidP="005B29DF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542925" cy="65722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9DF" w:rsidRPr="005B29DF" w:rsidRDefault="005B29DF" w:rsidP="005B29DF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5B29DF" w:rsidRPr="005B29DF" w:rsidRDefault="005B29DF" w:rsidP="005B29DF">
            <w:pPr>
              <w:jc w:val="center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 xml:space="preserve">Совет  </w:t>
            </w:r>
          </w:p>
          <w:p w:rsidR="005B29DF" w:rsidRPr="005B29DF" w:rsidRDefault="005B29DF" w:rsidP="005B29DF">
            <w:pPr>
              <w:jc w:val="center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>сельского поселения</w:t>
            </w:r>
          </w:p>
          <w:p w:rsidR="005B29DF" w:rsidRPr="005B29DF" w:rsidRDefault="005B29DF" w:rsidP="005B29DF">
            <w:pPr>
              <w:jc w:val="center"/>
              <w:rPr>
                <w:sz w:val="24"/>
              </w:rPr>
            </w:pPr>
            <w:r w:rsidRPr="005B29DF">
              <w:rPr>
                <w:b/>
                <w:sz w:val="28"/>
              </w:rPr>
              <w:t xml:space="preserve"> «Приозёрный»</w:t>
            </w: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cantSplit/>
          <w:trHeight w:val="685"/>
        </w:trPr>
        <w:tc>
          <w:tcPr>
            <w:tcW w:w="10031" w:type="dxa"/>
            <w:gridSpan w:val="6"/>
            <w:vAlign w:val="center"/>
          </w:tcPr>
          <w:p w:rsidR="005B29DF" w:rsidRPr="005B29DF" w:rsidRDefault="005B29DF" w:rsidP="005B29DF">
            <w:pPr>
              <w:jc w:val="center"/>
              <w:rPr>
                <w:sz w:val="32"/>
              </w:rPr>
            </w:pPr>
            <w:r w:rsidRPr="005B29DF">
              <w:rPr>
                <w:b/>
                <w:sz w:val="32"/>
              </w:rPr>
              <w:t>КЫВКÖРТÖД</w:t>
            </w: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cantSplit/>
          <w:trHeight w:val="685"/>
        </w:trPr>
        <w:tc>
          <w:tcPr>
            <w:tcW w:w="10031" w:type="dxa"/>
            <w:gridSpan w:val="6"/>
            <w:vAlign w:val="center"/>
          </w:tcPr>
          <w:p w:rsidR="005B29DF" w:rsidRPr="005B29DF" w:rsidRDefault="005B29DF" w:rsidP="005B29DF">
            <w:pPr>
              <w:keepNext/>
              <w:jc w:val="center"/>
              <w:outlineLvl w:val="3"/>
              <w:rPr>
                <w:b/>
                <w:sz w:val="32"/>
              </w:rPr>
            </w:pPr>
            <w:r w:rsidRPr="005B29DF">
              <w:rPr>
                <w:b/>
                <w:sz w:val="32"/>
              </w:rPr>
              <w:t xml:space="preserve">РЕШЕНИЕ  </w:t>
            </w: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cantSplit/>
          <w:trHeight w:val="406"/>
        </w:trPr>
        <w:tc>
          <w:tcPr>
            <w:tcW w:w="4786" w:type="dxa"/>
            <w:gridSpan w:val="3"/>
            <w:vAlign w:val="center"/>
          </w:tcPr>
          <w:p w:rsidR="005B29DF" w:rsidRPr="005B29DF" w:rsidRDefault="005B29DF" w:rsidP="005B29DF">
            <w:pPr>
              <w:keepNext/>
              <w:outlineLvl w:val="3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>от 02 октября 2024 года</w:t>
            </w:r>
          </w:p>
        </w:tc>
        <w:tc>
          <w:tcPr>
            <w:tcW w:w="5245" w:type="dxa"/>
            <w:gridSpan w:val="3"/>
            <w:vAlign w:val="center"/>
          </w:tcPr>
          <w:p w:rsidR="005B29DF" w:rsidRPr="005B29DF" w:rsidRDefault="005B29DF" w:rsidP="005B29DF">
            <w:pPr>
              <w:keepNext/>
              <w:jc w:val="right"/>
              <w:outlineLvl w:val="3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 xml:space="preserve">№ </w:t>
            </w:r>
            <w:r w:rsidRPr="005B29DF">
              <w:rPr>
                <w:b/>
                <w:sz w:val="28"/>
                <w:lang w:val="en-US"/>
              </w:rPr>
              <w:t>V-</w:t>
            </w:r>
            <w:r w:rsidRPr="005B29DF">
              <w:rPr>
                <w:b/>
                <w:sz w:val="28"/>
              </w:rPr>
              <w:t>29</w:t>
            </w:r>
            <w:r w:rsidRPr="005B29DF">
              <w:rPr>
                <w:b/>
                <w:sz w:val="28"/>
                <w:lang w:val="en-US"/>
              </w:rPr>
              <w:t>/</w:t>
            </w:r>
            <w:r w:rsidRPr="005B29DF">
              <w:rPr>
                <w:b/>
                <w:sz w:val="28"/>
              </w:rPr>
              <w:t xml:space="preserve">2 </w:t>
            </w: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cantSplit/>
          <w:trHeight w:val="441"/>
        </w:trPr>
        <w:tc>
          <w:tcPr>
            <w:tcW w:w="10031" w:type="dxa"/>
            <w:gridSpan w:val="6"/>
            <w:vAlign w:val="center"/>
          </w:tcPr>
          <w:p w:rsidR="005B29DF" w:rsidRPr="005B29DF" w:rsidRDefault="005B29DF" w:rsidP="005B29DF">
            <w:pPr>
              <w:keepNext/>
              <w:jc w:val="center"/>
              <w:outlineLvl w:val="3"/>
              <w:rPr>
                <w:b/>
                <w:sz w:val="28"/>
              </w:rPr>
            </w:pPr>
          </w:p>
        </w:tc>
      </w:tr>
      <w:tr w:rsidR="005B29DF" w:rsidRPr="005B29DF" w:rsidTr="00F621B8">
        <w:tblPrEx>
          <w:tblBorders>
            <w:bottom w:val="none" w:sz="0" w:space="0" w:color="auto"/>
          </w:tblBorders>
          <w:tblLook w:val="0000"/>
        </w:tblPrEx>
        <w:trPr>
          <w:cantSplit/>
          <w:trHeight w:val="419"/>
        </w:trPr>
        <w:tc>
          <w:tcPr>
            <w:tcW w:w="10031" w:type="dxa"/>
            <w:gridSpan w:val="6"/>
            <w:vAlign w:val="center"/>
          </w:tcPr>
          <w:p w:rsidR="005B29DF" w:rsidRPr="005B29DF" w:rsidRDefault="005B29DF" w:rsidP="005B29DF">
            <w:pPr>
              <w:keepNext/>
              <w:jc w:val="center"/>
              <w:outlineLvl w:val="3"/>
              <w:rPr>
                <w:b/>
                <w:sz w:val="28"/>
              </w:rPr>
            </w:pPr>
            <w:r w:rsidRPr="005B29DF">
              <w:rPr>
                <w:sz w:val="28"/>
              </w:rPr>
              <w:t>(Республика Коми, Корткеросский район, п. Приозёрный)</w:t>
            </w:r>
          </w:p>
        </w:tc>
      </w:tr>
    </w:tbl>
    <w:p w:rsidR="005B29DF" w:rsidRPr="005B29DF" w:rsidRDefault="005B29DF" w:rsidP="005B29DF">
      <w:pPr>
        <w:jc w:val="both"/>
        <w:rPr>
          <w:b/>
          <w:sz w:val="28"/>
        </w:rPr>
      </w:pPr>
    </w:p>
    <w:p w:rsidR="005B29DF" w:rsidRPr="005B29DF" w:rsidRDefault="005B29DF" w:rsidP="005B2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B29DF">
        <w:rPr>
          <w:b/>
          <w:sz w:val="28"/>
          <w:szCs w:val="28"/>
        </w:rPr>
        <w:t>О передаче администрации</w:t>
      </w:r>
    </w:p>
    <w:p w:rsidR="005B29DF" w:rsidRPr="005B29DF" w:rsidRDefault="005B29DF" w:rsidP="005B29D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5B29DF">
        <w:rPr>
          <w:b/>
          <w:sz w:val="28"/>
          <w:szCs w:val="28"/>
        </w:rPr>
        <w:t xml:space="preserve">муниципального района «Корткеросский» осуществление части полномочий </w:t>
      </w:r>
      <w:r w:rsidRPr="005B29DF">
        <w:rPr>
          <w:b/>
          <w:sz w:val="28"/>
        </w:rPr>
        <w:t>органов местного самоуправления по решению вопросов местного значения на 2025 год</w:t>
      </w:r>
    </w:p>
    <w:p w:rsidR="005B29DF" w:rsidRPr="005B29DF" w:rsidRDefault="005B29DF" w:rsidP="005B29DF">
      <w:pPr>
        <w:jc w:val="center"/>
        <w:rPr>
          <w:b/>
          <w:sz w:val="28"/>
          <w:szCs w:val="28"/>
        </w:rPr>
      </w:pPr>
    </w:p>
    <w:p w:rsidR="005B29DF" w:rsidRPr="00775AFD" w:rsidRDefault="005B29DF" w:rsidP="005B29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5AFD">
        <w:rPr>
          <w:sz w:val="26"/>
          <w:szCs w:val="26"/>
        </w:rPr>
        <w:t xml:space="preserve"> В соответствии с частью 4 статьи 15 Федерального закона от 06.10.2003 № 131-ФЗ "Об общих принципах организации местного самоуправления в Российской Федерации", статьей 142.5 Бюджетного кодекса Российской Федерации, Уставом МО сельского поселения «Приозёрный», в целях эффективного решения вопросов местного значения Совет сельского поселения «Приозёрный» решил:</w:t>
      </w:r>
    </w:p>
    <w:p w:rsidR="005B29DF" w:rsidRPr="00775AFD" w:rsidRDefault="005B29DF" w:rsidP="005B29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5AFD">
        <w:rPr>
          <w:sz w:val="26"/>
          <w:szCs w:val="26"/>
        </w:rPr>
        <w:t xml:space="preserve">  1. Администрации сельского поселения «Приозёрный» передать администрации муниципального района «Корткеросский» осуществление в 2025 году части полномочий по составлению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5B29DF" w:rsidRPr="00775AFD" w:rsidRDefault="005B29DF" w:rsidP="005B29DF">
      <w:pPr>
        <w:widowControl w:val="0"/>
        <w:tabs>
          <w:tab w:val="left" w:pos="1134"/>
          <w:tab w:val="left" w:pos="1020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775AFD">
        <w:rPr>
          <w:sz w:val="26"/>
          <w:szCs w:val="26"/>
        </w:rPr>
        <w:t>2. Утвердить 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обеспечения, которых являются иные межбюджетные трансферты на осуществление части полномочий, согласно приложению № 1 к настоящему решению.</w:t>
      </w:r>
    </w:p>
    <w:p w:rsidR="005B29DF" w:rsidRPr="00775AFD" w:rsidRDefault="005B29DF" w:rsidP="005B29DF">
      <w:pPr>
        <w:widowControl w:val="0"/>
        <w:tabs>
          <w:tab w:val="left" w:pos="1134"/>
          <w:tab w:val="left" w:pos="10205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775AFD">
        <w:rPr>
          <w:sz w:val="26"/>
          <w:szCs w:val="26"/>
        </w:rPr>
        <w:t>3. Утвердить Методику расчета объема предоставляемых из бюджета поселения иных межбюджетных трансфертов на осуществление в 2025 году части полномочий согласно приложению № 2 к настоящему решению.</w:t>
      </w:r>
    </w:p>
    <w:p w:rsidR="005B29DF" w:rsidRPr="00775AFD" w:rsidRDefault="005B29DF" w:rsidP="005B29D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75AFD">
        <w:rPr>
          <w:sz w:val="26"/>
          <w:szCs w:val="26"/>
        </w:rPr>
        <w:t xml:space="preserve"> 4. Заключить с Администрацией муниципального района «Корткеросский» соглашение о передаче на 2025 год осуществление части полномочий органов местного самоуправления по решению вопросов местного значения.</w:t>
      </w:r>
    </w:p>
    <w:p w:rsidR="00775AFD" w:rsidRDefault="005B29DF" w:rsidP="00775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5AFD">
        <w:rPr>
          <w:sz w:val="26"/>
          <w:szCs w:val="26"/>
        </w:rPr>
        <w:t xml:space="preserve"> 5. Настоящее решение вступает в силу с момента официального обнародования и применяются на правоотношения, возникшие с 01 января 2025 года.</w:t>
      </w:r>
      <w:r w:rsidRPr="005B29DF">
        <w:rPr>
          <w:sz w:val="28"/>
        </w:rPr>
        <w:t xml:space="preserve"> </w:t>
      </w:r>
      <w:r w:rsidR="00775AFD">
        <w:rPr>
          <w:sz w:val="28"/>
          <w:szCs w:val="28"/>
        </w:rPr>
        <w:t xml:space="preserve">       </w:t>
      </w:r>
    </w:p>
    <w:p w:rsidR="00775AFD" w:rsidRDefault="00775AFD" w:rsidP="00775A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9DF" w:rsidRPr="00775AFD" w:rsidRDefault="005B29DF" w:rsidP="00775A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rFonts w:cs="Arial"/>
          <w:bCs/>
          <w:sz w:val="28"/>
          <w:szCs w:val="16"/>
        </w:rPr>
        <w:t>Глава сельского поселения «</w:t>
      </w:r>
      <w:r w:rsidRPr="005B29DF">
        <w:rPr>
          <w:sz w:val="28"/>
        </w:rPr>
        <w:t>Приозёрный</w:t>
      </w:r>
      <w:r w:rsidRPr="005B29DF">
        <w:rPr>
          <w:rFonts w:cs="Arial"/>
          <w:bCs/>
          <w:sz w:val="28"/>
          <w:szCs w:val="16"/>
        </w:rPr>
        <w:t>»                              С. Н. Богадевич</w:t>
      </w:r>
    </w:p>
    <w:p w:rsidR="005B29DF" w:rsidRPr="005B29DF" w:rsidRDefault="005B29DF" w:rsidP="00775AFD">
      <w:pPr>
        <w:autoSpaceDE w:val="0"/>
        <w:autoSpaceDN w:val="0"/>
        <w:adjustRightInd w:val="0"/>
        <w:jc w:val="both"/>
        <w:rPr>
          <w:rFonts w:cs="Arial"/>
          <w:bCs/>
          <w:color w:val="FF0000"/>
          <w:sz w:val="28"/>
          <w:szCs w:val="16"/>
        </w:rPr>
      </w:pPr>
      <w:r w:rsidRPr="005B29DF">
        <w:rPr>
          <w:rFonts w:cs="Arial"/>
          <w:bCs/>
          <w:sz w:val="28"/>
          <w:szCs w:val="16"/>
        </w:rPr>
        <w:t xml:space="preserve">                                                                                </w:t>
      </w:r>
      <w:r w:rsidRPr="005B29DF">
        <w:rPr>
          <w:rFonts w:cs="Arial"/>
          <w:bCs/>
          <w:color w:val="FF0000"/>
          <w:sz w:val="28"/>
          <w:szCs w:val="16"/>
        </w:rPr>
        <w:t xml:space="preserve">                                                 </w:t>
      </w:r>
    </w:p>
    <w:p w:rsidR="00775AFD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sz w:val="28"/>
          <w:szCs w:val="16"/>
        </w:rPr>
      </w:pPr>
      <w:r w:rsidRPr="005B29DF">
        <w:rPr>
          <w:rFonts w:cs="Arial"/>
          <w:bCs/>
          <w:sz w:val="28"/>
          <w:szCs w:val="16"/>
        </w:rPr>
        <w:t xml:space="preserve">                      </w:t>
      </w:r>
    </w:p>
    <w:p w:rsidR="00775AFD" w:rsidRDefault="00775AFD" w:rsidP="005B29DF">
      <w:pPr>
        <w:autoSpaceDE w:val="0"/>
        <w:autoSpaceDN w:val="0"/>
        <w:adjustRightInd w:val="0"/>
        <w:jc w:val="right"/>
        <w:rPr>
          <w:rFonts w:cs="Arial"/>
          <w:bCs/>
          <w:sz w:val="28"/>
          <w:szCs w:val="16"/>
        </w:rPr>
      </w:pPr>
    </w:p>
    <w:p w:rsidR="00775AFD" w:rsidRDefault="00775AFD" w:rsidP="005B29DF">
      <w:pPr>
        <w:autoSpaceDE w:val="0"/>
        <w:autoSpaceDN w:val="0"/>
        <w:adjustRightInd w:val="0"/>
        <w:jc w:val="right"/>
        <w:rPr>
          <w:rFonts w:cs="Arial"/>
          <w:bCs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29DF">
        <w:rPr>
          <w:rFonts w:cs="Arial"/>
          <w:bCs/>
          <w:sz w:val="28"/>
          <w:szCs w:val="16"/>
        </w:rPr>
        <w:t xml:space="preserve">     </w:t>
      </w:r>
      <w:r w:rsidRPr="005B29DF">
        <w:rPr>
          <w:rFonts w:cs="Arial"/>
          <w:bCs/>
          <w:sz w:val="28"/>
          <w:szCs w:val="28"/>
        </w:rPr>
        <w:t>Пр</w:t>
      </w:r>
      <w:r w:rsidRPr="005B29DF">
        <w:rPr>
          <w:sz w:val="28"/>
          <w:szCs w:val="28"/>
        </w:rPr>
        <w:t>иложение № 1</w:t>
      </w:r>
    </w:p>
    <w:p w:rsidR="005B29DF" w:rsidRPr="005B29DF" w:rsidRDefault="005B29DF" w:rsidP="005B29DF">
      <w:pPr>
        <w:ind w:left="6096"/>
        <w:jc w:val="right"/>
        <w:rPr>
          <w:rFonts w:eastAsia="Calibri"/>
          <w:sz w:val="28"/>
          <w:szCs w:val="28"/>
          <w:lang w:eastAsia="en-US"/>
        </w:rPr>
      </w:pPr>
      <w:r w:rsidRPr="005B29DF">
        <w:rPr>
          <w:rFonts w:eastAsia="Calibri"/>
          <w:sz w:val="28"/>
          <w:szCs w:val="28"/>
          <w:lang w:eastAsia="en-US"/>
        </w:rPr>
        <w:t>к решению Совета сельского поселения «</w:t>
      </w:r>
      <w:r w:rsidRPr="005B29DF">
        <w:rPr>
          <w:rFonts w:ascii="Calibri" w:eastAsia="Calibri" w:hAnsi="Calibri"/>
          <w:sz w:val="28"/>
          <w:szCs w:val="22"/>
          <w:lang w:eastAsia="en-US"/>
        </w:rPr>
        <w:t>Приозёрный</w:t>
      </w:r>
      <w:r w:rsidRPr="005B29DF">
        <w:rPr>
          <w:rFonts w:eastAsia="Calibri"/>
          <w:sz w:val="28"/>
          <w:szCs w:val="28"/>
          <w:lang w:eastAsia="en-US"/>
        </w:rPr>
        <w:t xml:space="preserve">» </w:t>
      </w:r>
    </w:p>
    <w:p w:rsidR="005B29DF" w:rsidRPr="005B29DF" w:rsidRDefault="005B29DF" w:rsidP="005B29DF">
      <w:pPr>
        <w:ind w:left="5103"/>
        <w:jc w:val="right"/>
        <w:rPr>
          <w:rFonts w:eastAsia="Calibri"/>
          <w:sz w:val="28"/>
          <w:szCs w:val="28"/>
          <w:lang w:eastAsia="en-US"/>
        </w:rPr>
      </w:pPr>
      <w:r w:rsidRPr="005B29DF">
        <w:rPr>
          <w:rFonts w:eastAsia="Calibri"/>
          <w:sz w:val="28"/>
          <w:szCs w:val="28"/>
          <w:lang w:eastAsia="en-US"/>
        </w:rPr>
        <w:t xml:space="preserve">от 02 октября 2024 года № </w:t>
      </w:r>
      <w:r w:rsidRPr="005B29DF">
        <w:rPr>
          <w:rFonts w:eastAsia="Calibri"/>
          <w:sz w:val="28"/>
          <w:szCs w:val="28"/>
          <w:lang w:val="en-US" w:eastAsia="en-US"/>
        </w:rPr>
        <w:t>V</w:t>
      </w:r>
      <w:r w:rsidRPr="005B29DF">
        <w:rPr>
          <w:rFonts w:eastAsia="Calibri"/>
          <w:sz w:val="28"/>
          <w:szCs w:val="28"/>
          <w:lang w:eastAsia="en-US"/>
        </w:rPr>
        <w:t>-29/2</w:t>
      </w:r>
    </w:p>
    <w:p w:rsidR="005B29DF" w:rsidRPr="005B29DF" w:rsidRDefault="005B29DF" w:rsidP="005B29DF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5B29DF">
        <w:rPr>
          <w:sz w:val="28"/>
          <w:szCs w:val="28"/>
        </w:rPr>
        <w:t xml:space="preserve"> </w:t>
      </w:r>
    </w:p>
    <w:p w:rsidR="005B29DF" w:rsidRPr="005B29DF" w:rsidRDefault="005B29DF" w:rsidP="005B29D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3" w:name="P39"/>
      <w:bookmarkEnd w:id="3"/>
      <w:r w:rsidRPr="005B29DF">
        <w:rPr>
          <w:b/>
          <w:sz w:val="28"/>
          <w:szCs w:val="28"/>
        </w:rPr>
        <w:t>Правила предоставления иных межбюджетных трансфертов из бюджета сельского поселения в бюджет муниципального района «Корткеросский», источником финансового обеспечения, которых являются иные межбюджетные трансферты на осуществление части полномочий</w:t>
      </w:r>
      <w:r w:rsidRPr="005B29DF">
        <w:rPr>
          <w:rFonts w:ascii="Calibri" w:hAnsi="Calibri" w:cs="Calibri"/>
          <w:b/>
          <w:sz w:val="28"/>
        </w:rPr>
        <w:t xml:space="preserve"> </w:t>
      </w:r>
      <w:r w:rsidRPr="005B29DF">
        <w:rPr>
          <w:b/>
          <w:sz w:val="28"/>
        </w:rPr>
        <w:t>органов местного самоуправления по решению вопросов местного значения</w:t>
      </w:r>
    </w:p>
    <w:p w:rsidR="005B29DF" w:rsidRPr="005B29DF" w:rsidRDefault="005B29DF" w:rsidP="005B29DF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</w:p>
    <w:p w:rsidR="005B29DF" w:rsidRPr="005B29DF" w:rsidRDefault="005B29DF" w:rsidP="005B29DF">
      <w:pPr>
        <w:widowControl w:val="0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29DF">
        <w:rPr>
          <w:sz w:val="28"/>
          <w:szCs w:val="28"/>
        </w:rPr>
        <w:t>Настоящие Правила устанавливают цели, порядок и условия предоставления иных межбюджетных трансфертов из бюджета сельского поселения в бюджет муниципального района «Корткеросский» (далее – иные межбюджетные трансферты).</w:t>
      </w:r>
    </w:p>
    <w:p w:rsidR="005B29DF" w:rsidRPr="005B29DF" w:rsidRDefault="005B29DF" w:rsidP="005B29DF">
      <w:pPr>
        <w:widowControl w:val="0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29DF">
        <w:rPr>
          <w:sz w:val="28"/>
          <w:szCs w:val="28"/>
        </w:rPr>
        <w:t xml:space="preserve">Иные межбюджетные трансферты, имеют целевое назначение,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значения. </w:t>
      </w:r>
    </w:p>
    <w:p w:rsidR="005B29DF" w:rsidRPr="005B29DF" w:rsidRDefault="005B29DF" w:rsidP="005B29DF">
      <w:pPr>
        <w:widowControl w:val="0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29DF">
        <w:rPr>
          <w:sz w:val="28"/>
          <w:szCs w:val="28"/>
        </w:rPr>
        <w:t xml:space="preserve">Иные межбюджетные трансферты предоставляются за счет средств бюджета поселения.  </w:t>
      </w:r>
    </w:p>
    <w:p w:rsidR="005B29DF" w:rsidRPr="005B29DF" w:rsidRDefault="005B29DF" w:rsidP="005B29DF">
      <w:pPr>
        <w:widowControl w:val="0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Calibri" w:hAnsi="Calibri" w:cs="Calibri"/>
          <w:sz w:val="28"/>
          <w:szCs w:val="28"/>
        </w:rPr>
      </w:pPr>
      <w:r w:rsidRPr="005B29DF">
        <w:rPr>
          <w:sz w:val="28"/>
          <w:szCs w:val="28"/>
        </w:rPr>
        <w:t>Главным распорядителем бюджетных средств, предоставляемых в соответствии с настоящими Правилами, является Администрация сельского поселения (далее – Администрация).</w:t>
      </w:r>
    </w:p>
    <w:p w:rsidR="005B29DF" w:rsidRPr="005B29DF" w:rsidRDefault="005B29DF" w:rsidP="005B29DF">
      <w:pPr>
        <w:widowControl w:val="0"/>
        <w:numPr>
          <w:ilvl w:val="0"/>
          <w:numId w:val="2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40"/>
        <w:jc w:val="both"/>
        <w:textAlignment w:val="baseline"/>
        <w:rPr>
          <w:rFonts w:ascii="Calibri" w:hAnsi="Calibri" w:cs="Calibri"/>
          <w:i/>
          <w:sz w:val="28"/>
          <w:szCs w:val="28"/>
        </w:rPr>
      </w:pPr>
      <w:r w:rsidRPr="005B29DF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предусмотренных в бюджете сельского поселения на цели, предусмотренные пунктом 2 настоящих Правил,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полномочий, согласно приложению 2 к настоящему Решению.</w:t>
      </w:r>
    </w:p>
    <w:p w:rsidR="005B29DF" w:rsidRPr="005B29DF" w:rsidRDefault="005B29DF" w:rsidP="005B29DF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 6. Условиями предоставления и расходования иных межбюджетных трансфертов является наличие соглашения о предоставлении иных межбюджетных трансфертов, заключенного в соответствии с пунктом 7 настоящих Правил.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 7. Иные межбюджетные трансферты предоставляются бюджету муниципального района «Корткеросский» </w:t>
      </w:r>
      <w:r w:rsidRPr="005B29DF">
        <w:rPr>
          <w:sz w:val="28"/>
          <w:szCs w:val="28"/>
          <w:lang w:bidi="ru-RU"/>
        </w:rPr>
        <w:t xml:space="preserve">на </w:t>
      </w:r>
      <w:r w:rsidRPr="005B29DF">
        <w:rPr>
          <w:sz w:val="28"/>
          <w:szCs w:val="28"/>
        </w:rPr>
        <w:t xml:space="preserve"> основании соглашения о предоставлении иных межбюджетных трансфертов (далее – Соглашение), заключаемого с Администрацией муниципального района «Корткеросский» и  Администрацией сельского поселения, которое заключается на определенный срок, содержит положения, устанавливающие основания и порядок прекращения их действия, в том числе досрочного, порядок </w:t>
      </w:r>
      <w:r w:rsidRPr="005B29DF">
        <w:rPr>
          <w:sz w:val="28"/>
          <w:szCs w:val="28"/>
        </w:rPr>
        <w:lastRenderedPageBreak/>
        <w:t>определения ежегодного объема межбюджетных трансфертов, необходимых для осуществления передаваемых полномочий, а также предусматривает финансовые санкции за неисполнение соглашения. Порядок заключения соглашений определяется уставом муниципального образования сельского поселения и (или) нормативными правовыми актами представительного органа муниципального образования сельского поселения.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 8. Иные межбюджетные трансферты перечисляются Администрацией сельского поселения на счет Управления финансов, открытый в Управлении Федерального казначейства. 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  9.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порядке, установленном бюджетным законодательством Российской Федерации.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10. Остаток иных межбюджетных трансфертов, не использованный по состоянию на 1 января года, следующего за годом предоставления иных межбюджетных трансфертов, подлежит возврату в доход бюджета сельского поселения в соответствии с требованиями, установленными Бюджетным </w:t>
      </w:r>
      <w:hyperlink r:id="rId19" w:history="1">
        <w:r w:rsidRPr="005B29DF">
          <w:rPr>
            <w:sz w:val="28"/>
            <w:szCs w:val="28"/>
          </w:rPr>
          <w:t>кодексом</w:t>
        </w:r>
      </w:hyperlink>
      <w:r w:rsidRPr="005B29DF">
        <w:rPr>
          <w:sz w:val="28"/>
          <w:szCs w:val="28"/>
        </w:rPr>
        <w:t xml:space="preserve"> Российской Федерации.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      11. Иные межбюджетные трансферты носят целевой характер и не могут быть использованы на иные цели, кроме указанных в </w:t>
      </w:r>
      <w:hyperlink r:id="rId20" w:history="1">
        <w:r w:rsidRPr="005B29DF">
          <w:rPr>
            <w:sz w:val="28"/>
            <w:szCs w:val="28"/>
          </w:rPr>
          <w:t xml:space="preserve">пункте </w:t>
        </w:r>
      </w:hyperlink>
      <w:r w:rsidRPr="005B29DF">
        <w:rPr>
          <w:sz w:val="28"/>
          <w:szCs w:val="28"/>
        </w:rPr>
        <w:t>2 настоящего Правила.</w:t>
      </w:r>
    </w:p>
    <w:p w:rsidR="005B29DF" w:rsidRPr="005B29DF" w:rsidRDefault="005B29DF" w:rsidP="005B29DF">
      <w:pPr>
        <w:autoSpaceDE w:val="0"/>
        <w:autoSpaceDN w:val="0"/>
        <w:adjustRightInd w:val="0"/>
        <w:jc w:val="both"/>
        <w:rPr>
          <w:rFonts w:cs="Arial"/>
          <w:bCs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  <w:r w:rsidRPr="005B29DF">
        <w:rPr>
          <w:rFonts w:cs="Arial"/>
          <w:bCs/>
          <w:color w:val="FF0000"/>
          <w:sz w:val="28"/>
          <w:szCs w:val="16"/>
        </w:rPr>
        <w:t xml:space="preserve">                                                                                                 </w:t>
      </w: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rFonts w:cs="Arial"/>
          <w:bCs/>
          <w:color w:val="FF0000"/>
          <w:sz w:val="28"/>
          <w:szCs w:val="16"/>
        </w:rPr>
      </w:pPr>
    </w:p>
    <w:p w:rsidR="005B29DF" w:rsidRPr="005B29DF" w:rsidRDefault="005B29DF" w:rsidP="005B29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B29DF">
        <w:rPr>
          <w:rFonts w:cs="Arial"/>
          <w:bCs/>
          <w:sz w:val="28"/>
          <w:szCs w:val="16"/>
        </w:rPr>
        <w:lastRenderedPageBreak/>
        <w:t xml:space="preserve">  </w:t>
      </w:r>
      <w:r w:rsidRPr="005B29DF">
        <w:rPr>
          <w:sz w:val="28"/>
          <w:szCs w:val="28"/>
        </w:rPr>
        <w:t>Приложение №2</w:t>
      </w:r>
    </w:p>
    <w:p w:rsidR="005B29DF" w:rsidRPr="005B29DF" w:rsidRDefault="005B29DF" w:rsidP="005B29DF">
      <w:pPr>
        <w:jc w:val="right"/>
        <w:rPr>
          <w:sz w:val="28"/>
          <w:szCs w:val="28"/>
        </w:rPr>
      </w:pPr>
      <w:r w:rsidRPr="005B29DF">
        <w:rPr>
          <w:sz w:val="28"/>
          <w:szCs w:val="28"/>
        </w:rPr>
        <w:t xml:space="preserve">к решению Совета сельского </w:t>
      </w:r>
    </w:p>
    <w:p w:rsidR="005B29DF" w:rsidRPr="005B29DF" w:rsidRDefault="005B29DF" w:rsidP="005B29DF">
      <w:pPr>
        <w:jc w:val="right"/>
        <w:rPr>
          <w:sz w:val="28"/>
          <w:szCs w:val="28"/>
        </w:rPr>
      </w:pPr>
      <w:r w:rsidRPr="005B29DF">
        <w:rPr>
          <w:sz w:val="28"/>
          <w:szCs w:val="28"/>
        </w:rPr>
        <w:t>поселения «</w:t>
      </w:r>
      <w:r w:rsidRPr="005B29DF">
        <w:rPr>
          <w:sz w:val="28"/>
        </w:rPr>
        <w:t>Приозёрный</w:t>
      </w:r>
      <w:r w:rsidRPr="005B29DF">
        <w:rPr>
          <w:sz w:val="28"/>
          <w:szCs w:val="28"/>
        </w:rPr>
        <w:t>»</w:t>
      </w:r>
    </w:p>
    <w:p w:rsidR="005B29DF" w:rsidRPr="005B29DF" w:rsidRDefault="005B29DF" w:rsidP="005B29DF">
      <w:pPr>
        <w:jc w:val="right"/>
        <w:rPr>
          <w:sz w:val="28"/>
          <w:szCs w:val="28"/>
        </w:rPr>
      </w:pPr>
      <w:r w:rsidRPr="005B29DF">
        <w:rPr>
          <w:sz w:val="28"/>
          <w:szCs w:val="28"/>
        </w:rPr>
        <w:t xml:space="preserve">от 02 октября 2024 года № </w:t>
      </w:r>
      <w:r w:rsidRPr="005B29DF">
        <w:rPr>
          <w:sz w:val="28"/>
          <w:szCs w:val="28"/>
          <w:lang w:val="en-US"/>
        </w:rPr>
        <w:t>V</w:t>
      </w:r>
      <w:r w:rsidRPr="005B29DF">
        <w:rPr>
          <w:sz w:val="28"/>
          <w:szCs w:val="28"/>
        </w:rPr>
        <w:t xml:space="preserve">-29/2 </w:t>
      </w:r>
    </w:p>
    <w:p w:rsidR="005B29DF" w:rsidRPr="005B29DF" w:rsidRDefault="005B29DF" w:rsidP="005B29DF">
      <w:pPr>
        <w:jc w:val="right"/>
        <w:rPr>
          <w:sz w:val="28"/>
          <w:szCs w:val="28"/>
        </w:rPr>
      </w:pPr>
    </w:p>
    <w:p w:rsidR="005B29DF" w:rsidRPr="005B29DF" w:rsidRDefault="005B29DF" w:rsidP="005B29DF">
      <w:pPr>
        <w:jc w:val="center"/>
        <w:rPr>
          <w:sz w:val="28"/>
          <w:szCs w:val="28"/>
        </w:rPr>
      </w:pPr>
      <w:r w:rsidRPr="005B29DF">
        <w:rPr>
          <w:sz w:val="28"/>
          <w:szCs w:val="28"/>
        </w:rPr>
        <w:t xml:space="preserve">Методика </w:t>
      </w:r>
    </w:p>
    <w:p w:rsidR="005B29DF" w:rsidRPr="005B29DF" w:rsidRDefault="005B29DF" w:rsidP="005B29DF">
      <w:pPr>
        <w:jc w:val="center"/>
        <w:rPr>
          <w:sz w:val="28"/>
          <w:szCs w:val="28"/>
        </w:rPr>
      </w:pPr>
      <w:r w:rsidRPr="005B29DF">
        <w:rPr>
          <w:sz w:val="28"/>
          <w:szCs w:val="28"/>
        </w:rPr>
        <w:t>расчета объёма иных межбюджетных трансфертов на осуществление части переданных полномочий.</w:t>
      </w: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</w:p>
    <w:p w:rsidR="005B29DF" w:rsidRPr="005B29DF" w:rsidRDefault="005B29DF" w:rsidP="005B29DF">
      <w:pPr>
        <w:ind w:firstLine="709"/>
        <w:jc w:val="both"/>
        <w:rPr>
          <w:color w:val="FF0000"/>
          <w:sz w:val="28"/>
          <w:szCs w:val="28"/>
        </w:rPr>
      </w:pP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Расчет объема иных межбюджетных трансфертов на осуществление части переданных полномочий по составлению проекта бюджета поселения, исполнению бюджета поселения и контролю за его исполнением, предоставляемых бюджету муниципального района «Корткеросский» из бюджета сельского поселения, осуществляется по следующей формуле:</w:t>
      </w: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</w:p>
    <w:p w:rsidR="005B29DF" w:rsidRPr="005B29DF" w:rsidRDefault="005B29DF" w:rsidP="005B29DF">
      <w:pPr>
        <w:ind w:firstLine="709"/>
        <w:jc w:val="both"/>
        <w:rPr>
          <w:sz w:val="22"/>
          <w:szCs w:val="22"/>
        </w:rPr>
      </w:pPr>
      <w:r w:rsidRPr="005B29DF">
        <w:rPr>
          <w:sz w:val="28"/>
          <w:szCs w:val="28"/>
          <w:lang w:val="en-US"/>
        </w:rPr>
        <w:t>V</w:t>
      </w:r>
      <w:r w:rsidRPr="005B29DF">
        <w:rPr>
          <w:sz w:val="16"/>
          <w:szCs w:val="16"/>
        </w:rPr>
        <w:t>МБ</w:t>
      </w:r>
      <w:r w:rsidRPr="005B29DF">
        <w:rPr>
          <w:sz w:val="28"/>
          <w:szCs w:val="28"/>
          <w:lang w:val="en-US"/>
        </w:rPr>
        <w:t>i</w:t>
      </w:r>
      <w:r w:rsidRPr="005B29DF">
        <w:rPr>
          <w:sz w:val="22"/>
          <w:szCs w:val="22"/>
        </w:rPr>
        <w:t xml:space="preserve"> = </w:t>
      </w:r>
      <w:r w:rsidRPr="005B29DF">
        <w:rPr>
          <w:sz w:val="28"/>
          <w:szCs w:val="28"/>
        </w:rPr>
        <w:t>(</w:t>
      </w:r>
      <w:r w:rsidRPr="005B29DF">
        <w:rPr>
          <w:sz w:val="28"/>
          <w:szCs w:val="28"/>
          <w:lang w:val="en-US"/>
        </w:rPr>
        <w:t>P</w:t>
      </w:r>
      <w:r w:rsidRPr="005B29DF">
        <w:rPr>
          <w:sz w:val="28"/>
          <w:szCs w:val="28"/>
        </w:rPr>
        <w:t>от + МЗ) х Уд</w:t>
      </w:r>
      <w:r w:rsidRPr="005B29DF">
        <w:rPr>
          <w:sz w:val="28"/>
          <w:szCs w:val="28"/>
          <w:lang w:val="en-US"/>
        </w:rPr>
        <w:t>i</w:t>
      </w:r>
      <w:r w:rsidRPr="005B29DF">
        <w:rPr>
          <w:sz w:val="22"/>
          <w:szCs w:val="22"/>
        </w:rPr>
        <w:t xml:space="preserve">, </w:t>
      </w:r>
      <w:r w:rsidRPr="005B29DF">
        <w:rPr>
          <w:sz w:val="28"/>
          <w:szCs w:val="28"/>
        </w:rPr>
        <w:t>где</w:t>
      </w:r>
    </w:p>
    <w:p w:rsidR="005B29DF" w:rsidRPr="005B29DF" w:rsidRDefault="005B29DF" w:rsidP="005B29DF">
      <w:pPr>
        <w:ind w:firstLine="709"/>
        <w:jc w:val="both"/>
        <w:rPr>
          <w:color w:val="FF0000"/>
          <w:sz w:val="28"/>
          <w:szCs w:val="28"/>
        </w:rPr>
      </w:pP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  <w:r w:rsidRPr="005B29DF">
        <w:rPr>
          <w:sz w:val="28"/>
          <w:szCs w:val="28"/>
          <w:lang w:val="en-US"/>
        </w:rPr>
        <w:t>V</w:t>
      </w:r>
      <w:r w:rsidRPr="005B29DF">
        <w:rPr>
          <w:sz w:val="16"/>
          <w:szCs w:val="16"/>
        </w:rPr>
        <w:t>МБ</w:t>
      </w:r>
      <w:r w:rsidRPr="005B29DF">
        <w:rPr>
          <w:sz w:val="22"/>
          <w:szCs w:val="22"/>
          <w:lang w:val="en-US"/>
        </w:rPr>
        <w:t>i</w:t>
      </w:r>
      <w:r w:rsidRPr="005B29DF">
        <w:rPr>
          <w:sz w:val="22"/>
          <w:szCs w:val="22"/>
        </w:rPr>
        <w:t xml:space="preserve"> - </w:t>
      </w:r>
      <w:r w:rsidRPr="005B29DF">
        <w:rPr>
          <w:sz w:val="28"/>
          <w:szCs w:val="28"/>
        </w:rPr>
        <w:t>размер межбюджетных трансфертов, предоставляемых</w:t>
      </w:r>
      <w:r w:rsidRPr="005B29DF">
        <w:rPr>
          <w:sz w:val="22"/>
          <w:szCs w:val="22"/>
        </w:rPr>
        <w:t xml:space="preserve"> </w:t>
      </w:r>
      <w:r w:rsidRPr="005B29DF">
        <w:rPr>
          <w:sz w:val="28"/>
          <w:szCs w:val="28"/>
        </w:rPr>
        <w:t>бюджету муниципального района на компенсацию расходов, понесенных органом местного самоуправления на осуществление части полномочий;</w:t>
      </w: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Рот - расходы на содержание штатной численности работников органов местного самоуправления, необходимые на осуществление части полномочий, определяются исходя из денежного содержания должностей Управления финансов заместителя начальника-заведующего отделом (0,5 штатной единицы), заведующего отделом (1,5 штатных единицы) и заведующего сектором (2 штатных единицы),  в соответствии с Решением Совета муниципального района «Корткеросский» от 3 октября 2013 г. N V-26/6 «Об утверждении размеров должностных окладов, размеров ежемесячных и иных дополнительных выплат, а также порядка их осуществления муниципальным служащим администрации муниципального района «Корткеросский» (в редакции) из расчета 4 штатных единиц;</w:t>
      </w:r>
    </w:p>
    <w:p w:rsidR="005B29DF" w:rsidRPr="005B29DF" w:rsidRDefault="005B29DF" w:rsidP="005B29DF">
      <w:pPr>
        <w:ind w:firstLine="709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МЗ - материальные затраты устанавливаются в размере 15 000,0 рублей в год и складываются из расходов на приобретение канцелярских товаров, приобретение прочих расходных материалов, необходимых органам местного самоуправления на осуществление части полномочий, услуги связи, обслуживание оргтехники;</w:t>
      </w:r>
    </w:p>
    <w:p w:rsidR="005B29DF" w:rsidRPr="005B29DF" w:rsidRDefault="005B29DF" w:rsidP="005B29DF">
      <w:pPr>
        <w:ind w:firstLine="709"/>
        <w:jc w:val="both"/>
        <w:rPr>
          <w:color w:val="FF0000"/>
          <w:sz w:val="28"/>
          <w:szCs w:val="28"/>
        </w:rPr>
      </w:pPr>
      <w:r w:rsidRPr="005B29DF">
        <w:rPr>
          <w:sz w:val="28"/>
          <w:szCs w:val="28"/>
        </w:rPr>
        <w:t>Уд</w:t>
      </w:r>
      <w:r w:rsidRPr="005B29DF">
        <w:rPr>
          <w:sz w:val="28"/>
          <w:szCs w:val="28"/>
          <w:lang w:val="en-US"/>
        </w:rPr>
        <w:t>i</w:t>
      </w:r>
      <w:r w:rsidRPr="005B29DF">
        <w:rPr>
          <w:sz w:val="28"/>
          <w:szCs w:val="28"/>
        </w:rPr>
        <w:t xml:space="preserve"> – расчетный удельный вес доходов </w:t>
      </w:r>
      <w:r w:rsidRPr="005B29DF">
        <w:rPr>
          <w:sz w:val="28"/>
          <w:szCs w:val="28"/>
          <w:lang w:val="en-US"/>
        </w:rPr>
        <w:t>i</w:t>
      </w:r>
      <w:r w:rsidRPr="005B29DF">
        <w:rPr>
          <w:sz w:val="28"/>
          <w:szCs w:val="28"/>
        </w:rPr>
        <w:t>-го поселения от общего объема доходов первоначального бюджета поселений на текущий год, включая налоговые и неналоговые доходы, дотацию на выравнивание бюджетной обеспеченности, прочие межбюджетные трансферты бюджетам муниципальных образований сельских поселений на общее покрытие расходов</w:t>
      </w:r>
      <w:r w:rsidRPr="005B29DF">
        <w:rPr>
          <w:color w:val="FF0000"/>
          <w:sz w:val="28"/>
          <w:szCs w:val="28"/>
        </w:rPr>
        <w:t>.</w:t>
      </w: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Pr="005B29DF" w:rsidRDefault="008E6FD4" w:rsidP="005B29DF">
      <w:pPr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61pt;margin-top:0;width:162pt;height:56.65pt;z-index:-251650048" stroked="f">
            <v:textbox style="mso-next-textbox:#_x0000_s1067">
              <w:txbxContent>
                <w:p w:rsidR="005B29DF" w:rsidRDefault="005B29DF" w:rsidP="005B29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Совет </w:t>
                  </w:r>
                </w:p>
                <w:p w:rsidR="005B29DF" w:rsidRDefault="005B29DF" w:rsidP="005B29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сельского поселения «Приозёрный»</w:t>
                  </w:r>
                </w:p>
                <w:p w:rsidR="005B29DF" w:rsidRDefault="005B29DF" w:rsidP="005B29D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29DF" w:rsidRDefault="005B29DF" w:rsidP="005B29D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>
        <w:pict>
          <v:shape id="_x0000_s1068" type="#_x0000_t202" style="position:absolute;left:0;text-align:left;margin-left:-4.95pt;margin-top:2.65pt;width:189pt;height:54pt;z-index:251667456" filled="f" stroked="f">
            <v:textbox style="mso-next-textbox:#_x0000_s1068">
              <w:txbxContent>
                <w:p w:rsidR="005B29DF" w:rsidRDefault="005B29DF" w:rsidP="005B29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«Каляты»</w:t>
                  </w:r>
                </w:p>
                <w:p w:rsidR="005B29DF" w:rsidRDefault="005B29DF" w:rsidP="005B29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сикт овмöдчöминса</w:t>
                  </w:r>
                </w:p>
                <w:p w:rsidR="005B29DF" w:rsidRDefault="005B29DF" w:rsidP="005B29D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Сöвет</w:t>
                  </w:r>
                </w:p>
              </w:txbxContent>
            </v:textbox>
          </v:shape>
        </w:pict>
      </w:r>
      <w:r w:rsidR="005B29DF" w:rsidRPr="005B29DF">
        <w:object w:dxaOrig="1141" w:dyaOrig="1411">
          <v:shape id="_x0000_i1030" type="#_x0000_t75" style="width:42.75pt;height:48.75pt" o:ole="" fillcolor="window">
            <v:imagedata r:id="rId8" o:title=""/>
          </v:shape>
          <o:OLEObject Type="Embed" ProgID="Word.Picture.8" ShapeID="_x0000_i1030" DrawAspect="Content" ObjectID="_1803301737" r:id="rId21"/>
        </w:object>
      </w:r>
    </w:p>
    <w:p w:rsidR="005B29DF" w:rsidRPr="005B29DF" w:rsidRDefault="005B29DF" w:rsidP="005B29DF">
      <w:pPr>
        <w:jc w:val="both"/>
        <w:rPr>
          <w:b/>
          <w:sz w:val="28"/>
        </w:rPr>
      </w:pPr>
      <w:r w:rsidRPr="005B29DF">
        <w:rPr>
          <w:b/>
          <w:sz w:val="28"/>
        </w:rPr>
        <w:t xml:space="preserve">                                                     </w:t>
      </w:r>
    </w:p>
    <w:p w:rsidR="005B29DF" w:rsidRPr="005B29DF" w:rsidRDefault="005B29DF" w:rsidP="005B29DF">
      <w:pPr>
        <w:rPr>
          <w:b/>
          <w:sz w:val="28"/>
          <w:szCs w:val="28"/>
        </w:rPr>
      </w:pPr>
      <w:r w:rsidRPr="005B29DF">
        <w:rPr>
          <w:b/>
          <w:sz w:val="28"/>
        </w:rPr>
        <w:t xml:space="preserve">                                                     КЫВК</w:t>
      </w:r>
      <w:r w:rsidRPr="005B29DF">
        <w:rPr>
          <w:b/>
          <w:sz w:val="28"/>
          <w:szCs w:val="28"/>
        </w:rPr>
        <w:t xml:space="preserve">ÖРТÖД </w:t>
      </w:r>
    </w:p>
    <w:p w:rsidR="005B29DF" w:rsidRPr="005B29DF" w:rsidRDefault="005B29DF" w:rsidP="005B29DF">
      <w:pPr>
        <w:jc w:val="center"/>
        <w:rPr>
          <w:b/>
          <w:sz w:val="28"/>
          <w:szCs w:val="28"/>
        </w:rPr>
      </w:pPr>
    </w:p>
    <w:p w:rsidR="005B29DF" w:rsidRPr="005B29DF" w:rsidRDefault="005B29DF" w:rsidP="005B29DF">
      <w:pPr>
        <w:jc w:val="center"/>
        <w:rPr>
          <w:b/>
          <w:sz w:val="28"/>
          <w:szCs w:val="28"/>
        </w:rPr>
      </w:pPr>
      <w:r w:rsidRPr="005B29DF">
        <w:rPr>
          <w:b/>
          <w:sz w:val="28"/>
          <w:szCs w:val="28"/>
        </w:rPr>
        <w:t xml:space="preserve">РЕШЕНИЕ </w:t>
      </w:r>
    </w:p>
    <w:tbl>
      <w:tblPr>
        <w:tblW w:w="0" w:type="auto"/>
        <w:tblLook w:val="01E0"/>
      </w:tblPr>
      <w:tblGrid>
        <w:gridCol w:w="4261"/>
        <w:gridCol w:w="4261"/>
      </w:tblGrid>
      <w:tr w:rsidR="005B29DF" w:rsidRPr="005B29DF" w:rsidTr="00F621B8">
        <w:tc>
          <w:tcPr>
            <w:tcW w:w="4261" w:type="dxa"/>
            <w:hideMark/>
          </w:tcPr>
          <w:p w:rsidR="005B29DF" w:rsidRPr="005B29DF" w:rsidRDefault="005B29DF" w:rsidP="005B29DF">
            <w:pPr>
              <w:spacing w:line="276" w:lineRule="auto"/>
              <w:rPr>
                <w:b/>
                <w:sz w:val="28"/>
                <w:szCs w:val="28"/>
              </w:rPr>
            </w:pPr>
            <w:r w:rsidRPr="005B29DF">
              <w:rPr>
                <w:b/>
                <w:sz w:val="28"/>
                <w:szCs w:val="28"/>
              </w:rPr>
              <w:t>От  02 октября 2024 года</w:t>
            </w:r>
          </w:p>
        </w:tc>
        <w:tc>
          <w:tcPr>
            <w:tcW w:w="4261" w:type="dxa"/>
            <w:hideMark/>
          </w:tcPr>
          <w:p w:rsidR="005B29DF" w:rsidRPr="005B29DF" w:rsidRDefault="005B29DF" w:rsidP="005B29DF">
            <w:pPr>
              <w:spacing w:line="276" w:lineRule="auto"/>
              <w:jc w:val="right"/>
              <w:rPr>
                <w:b/>
                <w:sz w:val="28"/>
              </w:rPr>
            </w:pPr>
            <w:r w:rsidRPr="005B29DF">
              <w:rPr>
                <w:b/>
                <w:sz w:val="28"/>
              </w:rPr>
              <w:t xml:space="preserve">№ </w:t>
            </w:r>
            <w:r w:rsidRPr="005B29DF">
              <w:rPr>
                <w:b/>
                <w:sz w:val="28"/>
                <w:lang w:val="en-US"/>
              </w:rPr>
              <w:t>V-</w:t>
            </w:r>
            <w:r w:rsidRPr="005B29DF">
              <w:rPr>
                <w:b/>
                <w:sz w:val="28"/>
              </w:rPr>
              <w:t xml:space="preserve"> 29/3</w:t>
            </w:r>
          </w:p>
        </w:tc>
      </w:tr>
    </w:tbl>
    <w:p w:rsidR="005B29DF" w:rsidRPr="005B29DF" w:rsidRDefault="005B29DF" w:rsidP="005B29DF">
      <w:pPr>
        <w:jc w:val="center"/>
        <w:rPr>
          <w:b/>
          <w:sz w:val="28"/>
        </w:rPr>
      </w:pPr>
    </w:p>
    <w:p w:rsidR="005B29DF" w:rsidRPr="005B29DF" w:rsidRDefault="005B29DF" w:rsidP="005B29DF">
      <w:pPr>
        <w:jc w:val="center"/>
        <w:rPr>
          <w:sz w:val="28"/>
        </w:rPr>
      </w:pPr>
      <w:r w:rsidRPr="005B29DF">
        <w:rPr>
          <w:sz w:val="28"/>
        </w:rPr>
        <w:t>(Республика Коми, Корткеросский район, п. Приозёрный)</w:t>
      </w:r>
    </w:p>
    <w:p w:rsidR="005B29DF" w:rsidRPr="005B29DF" w:rsidRDefault="005B29DF" w:rsidP="005B29DF">
      <w:pPr>
        <w:jc w:val="center"/>
        <w:rPr>
          <w:sz w:val="28"/>
        </w:rPr>
      </w:pPr>
    </w:p>
    <w:p w:rsidR="005B29DF" w:rsidRPr="005B29DF" w:rsidRDefault="005B29DF" w:rsidP="005B29DF">
      <w:pPr>
        <w:ind w:firstLine="567"/>
        <w:jc w:val="center"/>
        <w:rPr>
          <w:b/>
          <w:bCs/>
          <w:sz w:val="36"/>
          <w:szCs w:val="28"/>
        </w:rPr>
      </w:pPr>
      <w:r w:rsidRPr="005B29DF">
        <w:rPr>
          <w:b/>
          <w:sz w:val="32"/>
          <w:szCs w:val="28"/>
        </w:rPr>
        <w:t>Рассмотрение постановления администрации сельского поселения «Приозёрный» от 03 июля 2024 года № 26 «Об утверждении отчета об исполнении бюджета муниципального образования сельского поселения «Приозерный» за 1 полугодие 2024 года»</w:t>
      </w:r>
    </w:p>
    <w:p w:rsidR="005B29DF" w:rsidRPr="005B29DF" w:rsidRDefault="005B29DF" w:rsidP="005B29DF">
      <w:pPr>
        <w:keepNext/>
        <w:jc w:val="center"/>
        <w:outlineLvl w:val="0"/>
        <w:rPr>
          <w:rFonts w:eastAsia="Arial Unicode MS"/>
          <w:b/>
          <w:sz w:val="28"/>
          <w:szCs w:val="28"/>
        </w:rPr>
      </w:pPr>
    </w:p>
    <w:p w:rsidR="005B29DF" w:rsidRPr="005B29DF" w:rsidRDefault="005B29DF" w:rsidP="005B29D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B29DF">
        <w:rPr>
          <w:bCs/>
          <w:sz w:val="28"/>
          <w:szCs w:val="28"/>
        </w:rPr>
        <w:t xml:space="preserve"> </w:t>
      </w:r>
    </w:p>
    <w:p w:rsidR="005B29DF" w:rsidRPr="005B29DF" w:rsidRDefault="005B29DF" w:rsidP="005B2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В соответствии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22" w:history="1">
        <w:r w:rsidRPr="005B29DF">
          <w:rPr>
            <w:sz w:val="28"/>
            <w:szCs w:val="28"/>
          </w:rPr>
          <w:t>Уставом</w:t>
        </w:r>
      </w:hyperlink>
      <w:r w:rsidRPr="005B29DF">
        <w:rPr>
          <w:sz w:val="28"/>
          <w:szCs w:val="28"/>
        </w:rPr>
        <w:t xml:space="preserve"> муниципального образования сельского поселения «Приозёрный», рассмотрение постановления администрации сельского поселения «Приозёрный» «Об утверждении отчета об исполнении бюджета муниципального образования сельского поселения «Приозерный» за 1 полугодие 2024 года», Совет сельского поселения «Приозёрный» решил:</w:t>
      </w:r>
    </w:p>
    <w:p w:rsidR="005B29DF" w:rsidRPr="005B29DF" w:rsidRDefault="005B29DF" w:rsidP="005B2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9DF" w:rsidRPr="005B29DF" w:rsidRDefault="005B29DF" w:rsidP="005B2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29DF" w:rsidRPr="005B29DF" w:rsidRDefault="005B29DF" w:rsidP="005B2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1. Информацию принять к сведению.</w:t>
      </w:r>
    </w:p>
    <w:p w:rsidR="005B29DF" w:rsidRPr="005B29DF" w:rsidRDefault="005B29DF" w:rsidP="005B29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2. Настоящее решение вступает в силу со дня его подписания.</w:t>
      </w:r>
    </w:p>
    <w:p w:rsidR="005B29DF" w:rsidRPr="005B29DF" w:rsidRDefault="005B29DF" w:rsidP="005B29DF">
      <w:pPr>
        <w:jc w:val="both"/>
        <w:rPr>
          <w:sz w:val="28"/>
        </w:rPr>
      </w:pPr>
    </w:p>
    <w:p w:rsidR="005B29DF" w:rsidRPr="005B29DF" w:rsidRDefault="005B29DF" w:rsidP="005B29DF">
      <w:pPr>
        <w:jc w:val="both"/>
        <w:rPr>
          <w:sz w:val="28"/>
        </w:rPr>
      </w:pPr>
    </w:p>
    <w:p w:rsidR="005B29DF" w:rsidRPr="005B29DF" w:rsidRDefault="005B29DF" w:rsidP="005B29DF">
      <w:pPr>
        <w:jc w:val="both"/>
        <w:rPr>
          <w:sz w:val="28"/>
        </w:rPr>
      </w:pPr>
    </w:p>
    <w:p w:rsidR="005B29DF" w:rsidRPr="005B29DF" w:rsidRDefault="005B29DF" w:rsidP="005B29DF">
      <w:pPr>
        <w:jc w:val="both"/>
        <w:rPr>
          <w:sz w:val="28"/>
        </w:rPr>
      </w:pPr>
    </w:p>
    <w:p w:rsidR="005B29DF" w:rsidRPr="005B29DF" w:rsidRDefault="005B29DF" w:rsidP="005B29DF">
      <w:pPr>
        <w:ind w:firstLine="567"/>
        <w:jc w:val="both"/>
      </w:pPr>
    </w:p>
    <w:p w:rsidR="005B29DF" w:rsidRPr="005B29DF" w:rsidRDefault="005B29DF" w:rsidP="005B29DF">
      <w:pPr>
        <w:rPr>
          <w:b/>
          <w:sz w:val="28"/>
        </w:rPr>
      </w:pPr>
      <w:r w:rsidRPr="005B29DF">
        <w:rPr>
          <w:b/>
          <w:sz w:val="28"/>
        </w:rPr>
        <w:t xml:space="preserve">Глава сельского поселения </w:t>
      </w:r>
      <w:r w:rsidRPr="005B29DF">
        <w:rPr>
          <w:b/>
          <w:sz w:val="28"/>
          <w:szCs w:val="28"/>
        </w:rPr>
        <w:t xml:space="preserve">«Приозёрный»  </w:t>
      </w:r>
      <w:r w:rsidRPr="005B29DF">
        <w:rPr>
          <w:b/>
          <w:sz w:val="28"/>
        </w:rPr>
        <w:tab/>
        <w:t xml:space="preserve">              </w:t>
      </w:r>
      <w:r w:rsidRPr="005B29DF">
        <w:rPr>
          <w:b/>
          <w:sz w:val="28"/>
        </w:rPr>
        <w:tab/>
        <w:t>С. Н. Богадевич</w:t>
      </w:r>
    </w:p>
    <w:p w:rsidR="005B29DF" w:rsidRPr="005B29DF" w:rsidRDefault="005B29DF" w:rsidP="005B29DF"/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510"/>
        <w:gridCol w:w="938"/>
        <w:gridCol w:w="905"/>
        <w:gridCol w:w="3755"/>
      </w:tblGrid>
      <w:tr w:rsidR="005B29DF" w:rsidRPr="005B29DF" w:rsidTr="00F621B8">
        <w:trPr>
          <w:trHeight w:val="1266"/>
        </w:trPr>
        <w:tc>
          <w:tcPr>
            <w:tcW w:w="3510" w:type="dxa"/>
            <w:hideMark/>
          </w:tcPr>
          <w:p w:rsidR="005B29DF" w:rsidRPr="005B29DF" w:rsidRDefault="005B29DF" w:rsidP="005B29DF">
            <w:pPr>
              <w:jc w:val="center"/>
              <w:rPr>
                <w:b/>
                <w:sz w:val="28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lastRenderedPageBreak/>
              <w:t>«Каляты»</w:t>
            </w:r>
          </w:p>
          <w:p w:rsidR="005B29DF" w:rsidRPr="005B29DF" w:rsidRDefault="005B29DF" w:rsidP="005B29DF">
            <w:pPr>
              <w:jc w:val="center"/>
              <w:rPr>
                <w:b/>
                <w:sz w:val="28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t xml:space="preserve">сикт овмöдчöминса </w:t>
            </w:r>
          </w:p>
          <w:p w:rsidR="005B29DF" w:rsidRPr="005B29DF" w:rsidRDefault="005B29DF" w:rsidP="005B29DF">
            <w:pPr>
              <w:jc w:val="center"/>
              <w:rPr>
                <w:b/>
                <w:sz w:val="28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t>Сöвет</w:t>
            </w:r>
          </w:p>
        </w:tc>
        <w:tc>
          <w:tcPr>
            <w:tcW w:w="1843" w:type="dxa"/>
            <w:gridSpan w:val="2"/>
          </w:tcPr>
          <w:p w:rsidR="005B29DF" w:rsidRPr="005B29DF" w:rsidRDefault="005B29DF" w:rsidP="005B29DF">
            <w:pPr>
              <w:jc w:val="center"/>
              <w:rPr>
                <w:sz w:val="24"/>
                <w:szCs w:val="24"/>
              </w:rPr>
            </w:pPr>
            <w:r w:rsidRPr="005B29DF">
              <w:rPr>
                <w:sz w:val="24"/>
                <w:szCs w:val="24"/>
              </w:rPr>
              <w:object w:dxaOrig="1141" w:dyaOrig="1411">
                <v:shape id="_x0000_i1031" type="#_x0000_t75" style="width:42pt;height:51.75pt" o:ole="" fillcolor="window">
                  <v:imagedata r:id="rId8" o:title=""/>
                </v:shape>
                <o:OLEObject Type="Embed" ProgID="Word.Picture.8" ShapeID="_x0000_i1031" DrawAspect="Content" ObjectID="_1803301738" r:id="rId23"/>
              </w:object>
            </w:r>
          </w:p>
          <w:p w:rsidR="005B29DF" w:rsidRPr="005B29DF" w:rsidRDefault="005B29DF" w:rsidP="005B29DF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hideMark/>
          </w:tcPr>
          <w:p w:rsidR="005B29DF" w:rsidRPr="005B29DF" w:rsidRDefault="005B29DF" w:rsidP="005B29DF">
            <w:pPr>
              <w:jc w:val="center"/>
              <w:rPr>
                <w:b/>
                <w:sz w:val="28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t xml:space="preserve">Совет  </w:t>
            </w:r>
          </w:p>
          <w:p w:rsidR="005B29DF" w:rsidRPr="005B29DF" w:rsidRDefault="005B29DF" w:rsidP="005B29DF">
            <w:pPr>
              <w:jc w:val="center"/>
              <w:rPr>
                <w:b/>
                <w:sz w:val="28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t>сельского поселения</w:t>
            </w:r>
          </w:p>
          <w:p w:rsidR="005B29DF" w:rsidRPr="005B29DF" w:rsidRDefault="005B29DF" w:rsidP="005B29DF">
            <w:pPr>
              <w:jc w:val="center"/>
              <w:rPr>
                <w:sz w:val="24"/>
                <w:szCs w:val="24"/>
              </w:rPr>
            </w:pPr>
            <w:r w:rsidRPr="005B29DF">
              <w:rPr>
                <w:b/>
                <w:sz w:val="28"/>
                <w:szCs w:val="24"/>
              </w:rPr>
              <w:t xml:space="preserve"> «Приозёрный»</w:t>
            </w:r>
          </w:p>
        </w:tc>
      </w:tr>
      <w:tr w:rsidR="005B29DF" w:rsidRPr="005B29DF" w:rsidTr="00F621B8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5B29DF" w:rsidRPr="005B29DF" w:rsidRDefault="005B29DF" w:rsidP="005B29DF">
            <w:pPr>
              <w:jc w:val="center"/>
              <w:rPr>
                <w:b/>
                <w:sz w:val="32"/>
                <w:szCs w:val="24"/>
              </w:rPr>
            </w:pPr>
          </w:p>
          <w:p w:rsidR="005B29DF" w:rsidRPr="005B29DF" w:rsidRDefault="005B29DF" w:rsidP="005B29DF">
            <w:pPr>
              <w:jc w:val="center"/>
              <w:rPr>
                <w:sz w:val="32"/>
                <w:szCs w:val="24"/>
              </w:rPr>
            </w:pPr>
            <w:r w:rsidRPr="005B29DF">
              <w:rPr>
                <w:b/>
                <w:sz w:val="32"/>
                <w:szCs w:val="24"/>
              </w:rPr>
              <w:t>КЫВКÖРТÖД</w:t>
            </w:r>
          </w:p>
        </w:tc>
      </w:tr>
      <w:tr w:rsidR="005B29DF" w:rsidRPr="005B29DF" w:rsidTr="00F621B8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5B29DF" w:rsidRPr="005B29DF" w:rsidRDefault="005B29DF" w:rsidP="005B29DF">
            <w:pPr>
              <w:keepNext/>
              <w:spacing w:before="240" w:after="60"/>
              <w:jc w:val="center"/>
              <w:outlineLvl w:val="3"/>
              <w:rPr>
                <w:bCs/>
                <w:sz w:val="32"/>
                <w:szCs w:val="28"/>
              </w:rPr>
            </w:pPr>
            <w:r w:rsidRPr="005B29DF">
              <w:rPr>
                <w:bCs/>
                <w:sz w:val="32"/>
                <w:szCs w:val="28"/>
              </w:rPr>
              <w:t xml:space="preserve">РЕШЕНИЕ </w:t>
            </w:r>
          </w:p>
          <w:p w:rsidR="005B29DF" w:rsidRPr="005B29DF" w:rsidRDefault="005B29DF" w:rsidP="005B29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29DF" w:rsidRPr="005B29DF" w:rsidTr="00F621B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5B29DF" w:rsidRPr="005B29DF" w:rsidRDefault="005B29DF" w:rsidP="005B29DF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 w:rsidRPr="005B29DF">
              <w:rPr>
                <w:bCs/>
                <w:sz w:val="28"/>
                <w:szCs w:val="28"/>
              </w:rPr>
              <w:t>От</w:t>
            </w:r>
            <w:r w:rsidRPr="005B29D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B29DF">
              <w:rPr>
                <w:bCs/>
                <w:sz w:val="28"/>
                <w:szCs w:val="28"/>
              </w:rPr>
              <w:t>02 октября 2024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5B29DF" w:rsidRPr="005B29DF" w:rsidRDefault="005B29DF" w:rsidP="005B29DF">
            <w:pPr>
              <w:keepNext/>
              <w:spacing w:before="240" w:after="60"/>
              <w:jc w:val="right"/>
              <w:outlineLvl w:val="3"/>
              <w:rPr>
                <w:bCs/>
                <w:sz w:val="28"/>
                <w:szCs w:val="28"/>
              </w:rPr>
            </w:pPr>
            <w:r w:rsidRPr="005B29DF">
              <w:rPr>
                <w:bCs/>
                <w:sz w:val="28"/>
                <w:szCs w:val="28"/>
              </w:rPr>
              <w:t xml:space="preserve">       № </w:t>
            </w:r>
            <w:r w:rsidRPr="005B29DF">
              <w:rPr>
                <w:bCs/>
                <w:sz w:val="28"/>
                <w:szCs w:val="28"/>
                <w:lang w:val="en-US"/>
              </w:rPr>
              <w:t>V</w:t>
            </w:r>
            <w:r w:rsidRPr="005B29DF">
              <w:rPr>
                <w:bCs/>
                <w:sz w:val="28"/>
                <w:szCs w:val="28"/>
              </w:rPr>
              <w:t>- 29/4</w:t>
            </w:r>
          </w:p>
        </w:tc>
      </w:tr>
      <w:tr w:rsidR="005B29DF" w:rsidRPr="005B29DF" w:rsidTr="00F621B8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5B29DF" w:rsidRPr="005B29DF" w:rsidRDefault="005B29DF" w:rsidP="005B29DF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5B29DF">
              <w:rPr>
                <w:bCs/>
                <w:sz w:val="28"/>
                <w:szCs w:val="28"/>
              </w:rPr>
              <w:t>(Республика Коми, Корткеросский район, п. Приозёрный)</w:t>
            </w:r>
          </w:p>
          <w:p w:rsidR="005B29DF" w:rsidRPr="005B29DF" w:rsidRDefault="005B29DF" w:rsidP="005B29DF">
            <w:pPr>
              <w:rPr>
                <w:sz w:val="24"/>
                <w:szCs w:val="24"/>
              </w:rPr>
            </w:pPr>
          </w:p>
        </w:tc>
      </w:tr>
    </w:tbl>
    <w:p w:rsidR="005B29DF" w:rsidRPr="005B29DF" w:rsidRDefault="005B29DF" w:rsidP="005B29DF">
      <w:pPr>
        <w:jc w:val="center"/>
        <w:rPr>
          <w:b/>
          <w:sz w:val="28"/>
          <w:szCs w:val="28"/>
        </w:rPr>
      </w:pPr>
      <w:r w:rsidRPr="005B29DF">
        <w:rPr>
          <w:b/>
          <w:sz w:val="28"/>
          <w:szCs w:val="28"/>
        </w:rPr>
        <w:t>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</w:t>
      </w:r>
    </w:p>
    <w:p w:rsidR="005B29DF" w:rsidRPr="005B29DF" w:rsidRDefault="005B29DF" w:rsidP="005B29DF">
      <w:pPr>
        <w:jc w:val="both"/>
        <w:rPr>
          <w:b/>
          <w:sz w:val="28"/>
          <w:szCs w:val="28"/>
        </w:rPr>
      </w:pP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Руководствуясь ст. 28, 44  Федерального закона от 06.10.2003 года № 131-ФЗ «Об общих принципах организации местного самоуправления в Российской Федерации» п.2 ст. 19, Устава муниципального образования сельского поселения «Приозёрный» и решением Совета муниципального образования сельского поселения «Приозёрный» от 16.11.2005 года № 1-2/6  «Об утверждении Порядка организации и проведения публичных слушаний на территории сельского поселения «Приозёрный», Совет сельского поселения «Приозёрный» решил:</w:t>
      </w:r>
    </w:p>
    <w:p w:rsidR="005B29DF" w:rsidRPr="005B29DF" w:rsidRDefault="005B29DF" w:rsidP="005B29DF">
      <w:pPr>
        <w:jc w:val="both"/>
        <w:rPr>
          <w:sz w:val="28"/>
          <w:szCs w:val="28"/>
        </w:rPr>
      </w:pP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1. Провести 23 октября 2024 года с 15.30 в здании администрации по адресу: Республика Коми, Корткеросский район, п. Приозёрный, ул. Станционная, дом 3, публичные слушания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«Приозёрный».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2. Утвердить организационный комитет в составе: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Председатель: Богадевич Софья Николаевна -  Глава муниципального образования сельского поселения «Приозёрный»;  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Члены комитета: 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Денисова Ирина Николаевна – депутат Совета сельского поселения «Приозёрный»; 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 xml:space="preserve">Каракчиева Ольга Александровна – ведущий специалист администрации сельского поселения «Приозёрный». </w:t>
      </w:r>
    </w:p>
    <w:p w:rsidR="005B29DF" w:rsidRPr="005B29DF" w:rsidRDefault="005B29DF" w:rsidP="005B29DF">
      <w:pPr>
        <w:ind w:firstLine="540"/>
        <w:jc w:val="both"/>
        <w:rPr>
          <w:sz w:val="28"/>
          <w:szCs w:val="28"/>
        </w:rPr>
      </w:pPr>
      <w:r w:rsidRPr="005B29DF">
        <w:rPr>
          <w:sz w:val="28"/>
          <w:szCs w:val="28"/>
        </w:rPr>
        <w:t>3. Настоящее решение вступает в силу со дня его обнародования.</w:t>
      </w:r>
    </w:p>
    <w:p w:rsidR="00775AFD" w:rsidRDefault="00775AFD" w:rsidP="005B29DF">
      <w:pPr>
        <w:jc w:val="both"/>
        <w:rPr>
          <w:b/>
          <w:sz w:val="28"/>
          <w:szCs w:val="28"/>
        </w:rPr>
      </w:pPr>
    </w:p>
    <w:p w:rsidR="005B29DF" w:rsidRPr="005B29DF" w:rsidRDefault="005B29DF" w:rsidP="005B29DF">
      <w:pPr>
        <w:jc w:val="both"/>
        <w:rPr>
          <w:b/>
          <w:sz w:val="28"/>
          <w:szCs w:val="28"/>
        </w:rPr>
      </w:pPr>
      <w:r w:rsidRPr="005B29DF">
        <w:rPr>
          <w:b/>
          <w:sz w:val="28"/>
          <w:szCs w:val="28"/>
        </w:rPr>
        <w:t>Глава сельского поселения «Приозёрный»                       С. Н. Богадевич</w:t>
      </w:r>
    </w:p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5B29DF" w:rsidRPr="00502AC4" w:rsidTr="00F621B8">
        <w:trPr>
          <w:trHeight w:val="1266"/>
        </w:trPr>
        <w:tc>
          <w:tcPr>
            <w:tcW w:w="3510" w:type="dxa"/>
            <w:vAlign w:val="bottom"/>
          </w:tcPr>
          <w:p w:rsidR="005B29DF" w:rsidRPr="00BD2FA6" w:rsidRDefault="005B29DF" w:rsidP="00F621B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lastRenderedPageBreak/>
              <w:t>«Каляты»</w:t>
            </w:r>
          </w:p>
          <w:p w:rsidR="005B29DF" w:rsidRPr="00BD2FA6" w:rsidRDefault="005B29DF" w:rsidP="00F621B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t>сикт овмöдчöминса</w:t>
            </w:r>
          </w:p>
          <w:p w:rsidR="005B29DF" w:rsidRPr="00BD2FA6" w:rsidRDefault="005B29DF" w:rsidP="00F621B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</w:rPr>
              <w:t>Сöвет</w:t>
            </w:r>
            <w:r w:rsidRPr="00BD2F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5B29DF" w:rsidRPr="00BD2FA6" w:rsidRDefault="005B29DF" w:rsidP="00F621B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  <w:szCs w:val="28"/>
              </w:rPr>
              <w:object w:dxaOrig="1141" w:dyaOrig="1411">
                <v:shape id="_x0000_i1032" type="#_x0000_t75" style="width:42pt;height:51.75pt" o:ole="" fillcolor="window">
                  <v:imagedata r:id="rId8" o:title=""/>
                </v:shape>
                <o:OLEObject Type="Embed" ProgID="Word.Picture.8" ShapeID="_x0000_i1032" DrawAspect="Content" ObjectID="_1803301739" r:id="rId24"/>
              </w:object>
            </w:r>
          </w:p>
          <w:p w:rsidR="005B29DF" w:rsidRPr="00BD2FA6" w:rsidRDefault="005B29DF" w:rsidP="00F621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5B29DF" w:rsidRPr="00BD2FA6" w:rsidRDefault="005B29DF" w:rsidP="00F621B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t xml:space="preserve">Совет </w:t>
            </w:r>
          </w:p>
          <w:p w:rsidR="005B29DF" w:rsidRPr="00BD2FA6" w:rsidRDefault="005B29DF" w:rsidP="00F621B8">
            <w:pPr>
              <w:jc w:val="center"/>
              <w:rPr>
                <w:b/>
                <w:sz w:val="28"/>
              </w:rPr>
            </w:pPr>
            <w:r w:rsidRPr="00BD2FA6">
              <w:rPr>
                <w:b/>
                <w:sz w:val="28"/>
              </w:rPr>
              <w:t xml:space="preserve"> сельского</w:t>
            </w:r>
          </w:p>
          <w:p w:rsidR="005B29DF" w:rsidRPr="00BD2FA6" w:rsidRDefault="005B29DF" w:rsidP="00F621B8">
            <w:pPr>
              <w:jc w:val="center"/>
              <w:rPr>
                <w:b/>
                <w:sz w:val="28"/>
                <w:szCs w:val="28"/>
              </w:rPr>
            </w:pPr>
            <w:r w:rsidRPr="00BD2FA6">
              <w:rPr>
                <w:b/>
                <w:sz w:val="28"/>
              </w:rPr>
              <w:t xml:space="preserve"> поселения «Приозерный»</w:t>
            </w:r>
          </w:p>
        </w:tc>
      </w:tr>
      <w:tr w:rsidR="005B29DF" w:rsidRPr="00502AC4" w:rsidTr="00F621B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B29DF" w:rsidRPr="00BD2FA6" w:rsidRDefault="005B29DF" w:rsidP="00F621B8">
            <w:pPr>
              <w:jc w:val="center"/>
              <w:rPr>
                <w:b/>
                <w:sz w:val="32"/>
              </w:rPr>
            </w:pPr>
            <w:r w:rsidRPr="00BD2FA6">
              <w:rPr>
                <w:b/>
                <w:sz w:val="32"/>
              </w:rPr>
              <w:t>КЫВКÖРТÖД</w:t>
            </w:r>
          </w:p>
        </w:tc>
      </w:tr>
      <w:tr w:rsidR="005B29DF" w:rsidRPr="00502AC4" w:rsidTr="00F621B8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5B29DF" w:rsidRPr="00BD2FA6" w:rsidRDefault="005B29DF" w:rsidP="00F621B8">
            <w:pPr>
              <w:pStyle w:val="4"/>
              <w:jc w:val="center"/>
              <w:rPr>
                <w:sz w:val="32"/>
              </w:rPr>
            </w:pPr>
            <w:r w:rsidRPr="00BD2FA6">
              <w:rPr>
                <w:sz w:val="32"/>
              </w:rPr>
              <w:t>РЕШЕНИЕ</w:t>
            </w:r>
            <w:r>
              <w:rPr>
                <w:sz w:val="32"/>
              </w:rPr>
              <w:t xml:space="preserve"> </w:t>
            </w:r>
          </w:p>
        </w:tc>
      </w:tr>
      <w:tr w:rsidR="005B29DF" w:rsidRPr="00502AC4" w:rsidTr="00F621B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B29DF" w:rsidRPr="00BD2FA6" w:rsidRDefault="005B29DF" w:rsidP="00F621B8">
            <w:pPr>
              <w:pStyle w:val="4"/>
            </w:pPr>
            <w:r w:rsidRPr="00BD2FA6">
              <w:t xml:space="preserve">от </w:t>
            </w:r>
            <w:r>
              <w:t>02 октября</w:t>
            </w:r>
            <w:r w:rsidRPr="00BD2FA6">
              <w:t xml:space="preserve"> 20</w:t>
            </w:r>
            <w:r>
              <w:t>24</w:t>
            </w:r>
            <w:r w:rsidRPr="00BD2FA6"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5B29DF" w:rsidRPr="00BD2FA6" w:rsidRDefault="005B29DF" w:rsidP="00F621B8">
            <w:pPr>
              <w:pStyle w:val="4"/>
              <w:jc w:val="right"/>
            </w:pPr>
            <w:r w:rsidRPr="00BD2FA6">
              <w:t>№</w:t>
            </w:r>
            <w:r>
              <w:t xml:space="preserve"> </w:t>
            </w:r>
            <w:r>
              <w:rPr>
                <w:lang w:val="en-US"/>
              </w:rPr>
              <w:t>V</w:t>
            </w:r>
            <w:r>
              <w:t>-29/5</w:t>
            </w:r>
            <w:r w:rsidRPr="00BD2FA6">
              <w:t xml:space="preserve">      </w:t>
            </w:r>
          </w:p>
        </w:tc>
      </w:tr>
      <w:tr w:rsidR="005B29DF" w:rsidRPr="00502AC4" w:rsidTr="00F621B8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5B29DF" w:rsidRPr="00BD2FA6" w:rsidRDefault="005B29DF" w:rsidP="00F621B8">
            <w:pPr>
              <w:pStyle w:val="4"/>
              <w:jc w:val="center"/>
              <w:rPr>
                <w:b w:val="0"/>
              </w:rPr>
            </w:pPr>
            <w:r w:rsidRPr="00BD2FA6">
              <w:rPr>
                <w:b w:val="0"/>
              </w:rPr>
              <w:t xml:space="preserve">(Республика Коми, Корткеросский район, </w:t>
            </w:r>
            <w:r>
              <w:rPr>
                <w:b w:val="0"/>
              </w:rPr>
              <w:t>п</w:t>
            </w:r>
            <w:r w:rsidRPr="00BD2FA6">
              <w:rPr>
                <w:b w:val="0"/>
              </w:rPr>
              <w:t>. Приозерный)</w:t>
            </w:r>
          </w:p>
        </w:tc>
      </w:tr>
    </w:tbl>
    <w:p w:rsidR="005B29DF" w:rsidRPr="00670482" w:rsidRDefault="005B29DF" w:rsidP="005B29DF">
      <w:pPr>
        <w:jc w:val="center"/>
        <w:rPr>
          <w:color w:val="FF0000"/>
          <w:sz w:val="28"/>
        </w:rPr>
      </w:pPr>
    </w:p>
    <w:p w:rsidR="005B29DF" w:rsidRDefault="005B29DF" w:rsidP="005B29DF">
      <w:pPr>
        <w:jc w:val="center"/>
        <w:rPr>
          <w:b/>
          <w:bCs/>
          <w:sz w:val="32"/>
        </w:rPr>
      </w:pPr>
      <w:r w:rsidRPr="00546FA7">
        <w:rPr>
          <w:b/>
          <w:bCs/>
          <w:sz w:val="32"/>
          <w:szCs w:val="32"/>
        </w:rPr>
        <w:t>О внесении изменений в решение Совета сельского поселения «Приозерный» от 2</w:t>
      </w:r>
      <w:r>
        <w:rPr>
          <w:b/>
          <w:bCs/>
          <w:sz w:val="32"/>
          <w:szCs w:val="32"/>
        </w:rPr>
        <w:t>1</w:t>
      </w:r>
      <w:r w:rsidRPr="00546FA7">
        <w:rPr>
          <w:b/>
          <w:bCs/>
          <w:sz w:val="32"/>
          <w:szCs w:val="32"/>
        </w:rPr>
        <w:t xml:space="preserve"> декабря 202</w:t>
      </w:r>
      <w:r>
        <w:rPr>
          <w:b/>
          <w:bCs/>
          <w:sz w:val="32"/>
          <w:szCs w:val="32"/>
        </w:rPr>
        <w:t>3</w:t>
      </w:r>
      <w:r w:rsidRPr="00546FA7">
        <w:rPr>
          <w:b/>
          <w:bCs/>
          <w:sz w:val="32"/>
          <w:szCs w:val="32"/>
        </w:rPr>
        <w:t xml:space="preserve"> года № </w:t>
      </w:r>
      <w:r w:rsidRPr="00546FA7">
        <w:rPr>
          <w:b/>
          <w:bCs/>
          <w:sz w:val="32"/>
          <w:szCs w:val="32"/>
          <w:lang w:val="en-US"/>
        </w:rPr>
        <w:t>V</w:t>
      </w:r>
      <w:r w:rsidRPr="00546FA7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23</w:t>
      </w:r>
      <w:r w:rsidRPr="00546FA7">
        <w:rPr>
          <w:b/>
          <w:bCs/>
          <w:sz w:val="32"/>
          <w:szCs w:val="32"/>
        </w:rPr>
        <w:t>/1 «О</w:t>
      </w:r>
      <w:r w:rsidRPr="00546FA7">
        <w:rPr>
          <w:b/>
          <w:bCs/>
          <w:sz w:val="32"/>
        </w:rPr>
        <w:t xml:space="preserve"> бюджете муниципального образования сельского поселения «Приозерный» на 202</w:t>
      </w:r>
      <w:r>
        <w:rPr>
          <w:b/>
          <w:bCs/>
          <w:sz w:val="32"/>
        </w:rPr>
        <w:t>4</w:t>
      </w:r>
      <w:r w:rsidRPr="00546FA7">
        <w:rPr>
          <w:b/>
          <w:bCs/>
          <w:sz w:val="32"/>
        </w:rPr>
        <w:t xml:space="preserve"> год и плановый период 202</w:t>
      </w:r>
      <w:r>
        <w:rPr>
          <w:b/>
          <w:bCs/>
          <w:sz w:val="32"/>
        </w:rPr>
        <w:t>5</w:t>
      </w:r>
      <w:r w:rsidRPr="00546FA7">
        <w:rPr>
          <w:b/>
          <w:bCs/>
          <w:sz w:val="32"/>
        </w:rPr>
        <w:t xml:space="preserve"> и 202</w:t>
      </w:r>
      <w:r>
        <w:rPr>
          <w:b/>
          <w:bCs/>
          <w:sz w:val="32"/>
        </w:rPr>
        <w:t>6</w:t>
      </w:r>
    </w:p>
    <w:p w:rsidR="005B29DF" w:rsidRPr="00546FA7" w:rsidRDefault="005B29DF" w:rsidP="005B29DF">
      <w:pPr>
        <w:jc w:val="center"/>
        <w:rPr>
          <w:sz w:val="28"/>
        </w:rPr>
      </w:pPr>
      <w:r w:rsidRPr="00546FA7">
        <w:rPr>
          <w:b/>
          <w:bCs/>
          <w:sz w:val="32"/>
        </w:rPr>
        <w:t xml:space="preserve"> годов»</w:t>
      </w:r>
      <w:r w:rsidRPr="00546FA7">
        <w:rPr>
          <w:sz w:val="28"/>
        </w:rPr>
        <w:t xml:space="preserve">     </w:t>
      </w:r>
    </w:p>
    <w:p w:rsidR="005B29DF" w:rsidRPr="00670482" w:rsidRDefault="005B29DF" w:rsidP="005B29DF">
      <w:pPr>
        <w:jc w:val="center"/>
        <w:rPr>
          <w:color w:val="FF0000"/>
          <w:sz w:val="28"/>
        </w:rPr>
      </w:pPr>
    </w:p>
    <w:p w:rsidR="005B29DF" w:rsidRPr="00A67F00" w:rsidRDefault="005B29DF" w:rsidP="005B29DF">
      <w:pPr>
        <w:jc w:val="center"/>
        <w:rPr>
          <w:sz w:val="28"/>
        </w:rPr>
      </w:pPr>
      <w:r w:rsidRPr="00A67F00">
        <w:rPr>
          <w:sz w:val="28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«Приозерный», Совет сельского поселения «Приозерный» решил: </w:t>
      </w:r>
    </w:p>
    <w:p w:rsidR="005B29DF" w:rsidRPr="00670482" w:rsidRDefault="005B29DF" w:rsidP="005B29DF">
      <w:pPr>
        <w:jc w:val="both"/>
        <w:rPr>
          <w:color w:val="FF0000"/>
          <w:sz w:val="28"/>
        </w:rPr>
      </w:pPr>
    </w:p>
    <w:p w:rsidR="005B29DF" w:rsidRPr="000E6CBA" w:rsidRDefault="005B29DF" w:rsidP="005B29DF">
      <w:pPr>
        <w:ind w:firstLine="426"/>
        <w:jc w:val="both"/>
        <w:rPr>
          <w:bCs/>
          <w:sz w:val="28"/>
          <w:szCs w:val="28"/>
        </w:rPr>
      </w:pPr>
      <w:r w:rsidRPr="00A34DE7">
        <w:rPr>
          <w:bCs/>
          <w:sz w:val="28"/>
        </w:rPr>
        <w:t>1</w:t>
      </w:r>
      <w:r w:rsidRPr="00A34DE7">
        <w:rPr>
          <w:b/>
          <w:sz w:val="28"/>
        </w:rPr>
        <w:t xml:space="preserve">. </w:t>
      </w:r>
      <w:r w:rsidRPr="00A34DE7">
        <w:rPr>
          <w:sz w:val="28"/>
          <w:szCs w:val="28"/>
        </w:rPr>
        <w:t>Внести в решение Совета муниципального образования сельского поселения «Приозерный» от 2</w:t>
      </w:r>
      <w:r>
        <w:rPr>
          <w:sz w:val="28"/>
          <w:szCs w:val="28"/>
        </w:rPr>
        <w:t>1</w:t>
      </w:r>
      <w:r w:rsidRPr="00A34DE7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A34DE7">
        <w:rPr>
          <w:sz w:val="28"/>
          <w:szCs w:val="28"/>
        </w:rPr>
        <w:t xml:space="preserve"> года № </w:t>
      </w:r>
      <w:r w:rsidRPr="00A34DE7">
        <w:rPr>
          <w:sz w:val="28"/>
          <w:szCs w:val="28"/>
          <w:lang w:val="en-US"/>
        </w:rPr>
        <w:t>V</w:t>
      </w:r>
      <w:r w:rsidRPr="00A34DE7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A34DE7">
        <w:rPr>
          <w:sz w:val="28"/>
          <w:szCs w:val="28"/>
        </w:rPr>
        <w:t xml:space="preserve">/1 </w:t>
      </w:r>
      <w:r w:rsidRPr="00A34DE7">
        <w:rPr>
          <w:bCs/>
          <w:sz w:val="28"/>
          <w:szCs w:val="28"/>
        </w:rPr>
        <w:t>«О бюджете муниципального образования сельского поселения «Приозерный» на 202</w:t>
      </w:r>
      <w:r>
        <w:rPr>
          <w:bCs/>
          <w:sz w:val="28"/>
          <w:szCs w:val="28"/>
        </w:rPr>
        <w:t>4</w:t>
      </w:r>
      <w:r w:rsidRPr="00A34DE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A34DE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A34DE7">
        <w:rPr>
          <w:bCs/>
          <w:sz w:val="28"/>
          <w:szCs w:val="28"/>
        </w:rPr>
        <w:t xml:space="preserve"> годов» (далее – Решение о бюджете) </w:t>
      </w:r>
      <w:r w:rsidRPr="000E6CBA">
        <w:rPr>
          <w:bCs/>
          <w:sz w:val="28"/>
          <w:szCs w:val="28"/>
        </w:rPr>
        <w:t xml:space="preserve">следующие изменения: </w:t>
      </w:r>
    </w:p>
    <w:p w:rsidR="005B29DF" w:rsidRPr="000E6CBA" w:rsidRDefault="005B29DF" w:rsidP="005B29DF">
      <w:pPr>
        <w:ind w:firstLine="540"/>
        <w:jc w:val="both"/>
        <w:rPr>
          <w:sz w:val="28"/>
        </w:rPr>
      </w:pPr>
    </w:p>
    <w:p w:rsidR="005B29DF" w:rsidRPr="009D2D21" w:rsidRDefault="005B29DF" w:rsidP="005B29DF">
      <w:pPr>
        <w:numPr>
          <w:ilvl w:val="0"/>
          <w:numId w:val="23"/>
        </w:numPr>
        <w:tabs>
          <w:tab w:val="left" w:pos="900"/>
        </w:tabs>
        <w:jc w:val="both"/>
        <w:rPr>
          <w:sz w:val="28"/>
        </w:rPr>
      </w:pPr>
      <w:r w:rsidRPr="003C1229">
        <w:rPr>
          <w:sz w:val="28"/>
        </w:rPr>
        <w:t xml:space="preserve">в </w:t>
      </w:r>
      <w:r w:rsidRPr="009D2D21">
        <w:rPr>
          <w:sz w:val="28"/>
        </w:rPr>
        <w:t>абзаце втором пункта 1 Решения о бюджете число «7 110 679,00</w:t>
      </w:r>
      <w:r w:rsidRPr="009D2D21">
        <w:rPr>
          <w:sz w:val="28"/>
          <w:szCs w:val="28"/>
        </w:rPr>
        <w:t>»</w:t>
      </w:r>
      <w:r w:rsidRPr="009D2D21">
        <w:rPr>
          <w:sz w:val="28"/>
        </w:rPr>
        <w:t xml:space="preserve"> заменить числом «7 371 077,00»;</w:t>
      </w:r>
    </w:p>
    <w:p w:rsidR="005B29DF" w:rsidRPr="009D2D21" w:rsidRDefault="005B29DF" w:rsidP="005B29DF">
      <w:pPr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</w:rPr>
        <w:t>в абзаце третьем пункта 1 Решения о бюджете число «7 168 141,04» заменить числом «7 428 539,04»;</w:t>
      </w:r>
    </w:p>
    <w:p w:rsidR="005B29DF" w:rsidRPr="009D2D21" w:rsidRDefault="005B29DF" w:rsidP="005B29DF">
      <w:pPr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  <w:szCs w:val="28"/>
        </w:rPr>
        <w:t xml:space="preserve">в пункте 5 </w:t>
      </w:r>
      <w:r w:rsidRPr="009D2D21">
        <w:rPr>
          <w:sz w:val="28"/>
        </w:rPr>
        <w:t xml:space="preserve">Решения о бюджете числа </w:t>
      </w:r>
      <w:r w:rsidRPr="009D2D21">
        <w:rPr>
          <w:sz w:val="28"/>
          <w:szCs w:val="28"/>
        </w:rPr>
        <w:t>«6 915 679,00</w:t>
      </w:r>
      <w:r w:rsidRPr="009D2D21">
        <w:rPr>
          <w:sz w:val="28"/>
        </w:rPr>
        <w:t>» и «6 894 179,00</w:t>
      </w:r>
      <w:r w:rsidRPr="009D2D21">
        <w:rPr>
          <w:sz w:val="28"/>
          <w:szCs w:val="28"/>
        </w:rPr>
        <w:t>» заменить</w:t>
      </w:r>
      <w:r w:rsidRPr="009D2D21">
        <w:rPr>
          <w:sz w:val="28"/>
        </w:rPr>
        <w:t xml:space="preserve"> соответственно числами «</w:t>
      </w:r>
      <w:r w:rsidRPr="009D2D21">
        <w:rPr>
          <w:sz w:val="28"/>
          <w:szCs w:val="28"/>
        </w:rPr>
        <w:t>7 176 077,00</w:t>
      </w:r>
      <w:r w:rsidRPr="009D2D21">
        <w:rPr>
          <w:sz w:val="28"/>
        </w:rPr>
        <w:t>» и «7 154 577,00»;</w:t>
      </w:r>
    </w:p>
    <w:p w:rsidR="005B29DF" w:rsidRPr="004F7608" w:rsidRDefault="005B29DF" w:rsidP="005B29DF">
      <w:pPr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sz w:val="28"/>
        </w:rPr>
      </w:pPr>
      <w:r w:rsidRPr="009D2D21">
        <w:rPr>
          <w:sz w:val="28"/>
        </w:rPr>
        <w:t>приложение 1, утвержденное Решением о бюджете, изложить в редакции согласно приложению 1 к настоящему</w:t>
      </w:r>
      <w:r w:rsidRPr="004F7608">
        <w:rPr>
          <w:sz w:val="28"/>
        </w:rPr>
        <w:t xml:space="preserve"> решению;</w:t>
      </w:r>
    </w:p>
    <w:p w:rsidR="005B29DF" w:rsidRDefault="005B29DF" w:rsidP="005B29DF">
      <w:pPr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sz w:val="28"/>
        </w:rPr>
      </w:pPr>
      <w:r w:rsidRPr="004F7608">
        <w:rPr>
          <w:sz w:val="28"/>
        </w:rPr>
        <w:t xml:space="preserve"> приложение </w:t>
      </w:r>
      <w:r>
        <w:rPr>
          <w:sz w:val="28"/>
        </w:rPr>
        <w:t>2</w:t>
      </w:r>
      <w:r w:rsidRPr="004F7608">
        <w:rPr>
          <w:sz w:val="28"/>
        </w:rPr>
        <w:t>, утвержденное Решением о бюджете, изложить в редакции согласно пр</w:t>
      </w:r>
      <w:r>
        <w:rPr>
          <w:sz w:val="28"/>
        </w:rPr>
        <w:t>иложению 2</w:t>
      </w:r>
      <w:r w:rsidRPr="004F7608"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:rsidR="005B29DF" w:rsidRDefault="005B29DF" w:rsidP="005B29DF">
      <w:pPr>
        <w:numPr>
          <w:ilvl w:val="0"/>
          <w:numId w:val="23"/>
        </w:numPr>
        <w:tabs>
          <w:tab w:val="left" w:pos="900"/>
        </w:tabs>
        <w:ind w:left="0" w:firstLine="567"/>
        <w:jc w:val="both"/>
        <w:rPr>
          <w:sz w:val="28"/>
        </w:rPr>
      </w:pPr>
      <w:r w:rsidRPr="004F7608">
        <w:rPr>
          <w:sz w:val="28"/>
        </w:rPr>
        <w:t xml:space="preserve">приложение </w:t>
      </w:r>
      <w:r>
        <w:rPr>
          <w:sz w:val="28"/>
        </w:rPr>
        <w:t>3</w:t>
      </w:r>
      <w:r w:rsidRPr="004F7608">
        <w:rPr>
          <w:sz w:val="28"/>
        </w:rPr>
        <w:t xml:space="preserve">, утвержденное Решением о бюджете, изложить в редакции согласно приложению </w:t>
      </w:r>
      <w:r>
        <w:rPr>
          <w:sz w:val="28"/>
        </w:rPr>
        <w:t>3</w:t>
      </w:r>
      <w:r w:rsidRPr="004F7608">
        <w:rPr>
          <w:sz w:val="28"/>
        </w:rPr>
        <w:t xml:space="preserve"> к настоящему решению</w:t>
      </w:r>
      <w:r>
        <w:rPr>
          <w:sz w:val="28"/>
        </w:rPr>
        <w:t>.</w:t>
      </w:r>
    </w:p>
    <w:p w:rsidR="005B29DF" w:rsidRPr="00326273" w:rsidRDefault="005B29DF" w:rsidP="005B29DF">
      <w:pPr>
        <w:tabs>
          <w:tab w:val="left" w:pos="900"/>
        </w:tabs>
        <w:ind w:firstLine="426"/>
        <w:jc w:val="both"/>
        <w:rPr>
          <w:sz w:val="28"/>
        </w:rPr>
      </w:pPr>
      <w:r w:rsidRPr="000B3EE4">
        <w:rPr>
          <w:sz w:val="28"/>
          <w:szCs w:val="28"/>
        </w:rPr>
        <w:t>2. Настоящее решение вступает в силу со</w:t>
      </w:r>
      <w:r w:rsidRPr="00326273">
        <w:rPr>
          <w:sz w:val="28"/>
          <w:szCs w:val="28"/>
        </w:rPr>
        <w:t xml:space="preserve"> дня его обнародования.</w:t>
      </w:r>
    </w:p>
    <w:p w:rsidR="005B29DF" w:rsidRPr="00326273" w:rsidRDefault="005B29DF" w:rsidP="005B29DF">
      <w:pPr>
        <w:ind w:firstLine="851"/>
        <w:jc w:val="both"/>
        <w:rPr>
          <w:sz w:val="28"/>
        </w:rPr>
      </w:pPr>
    </w:p>
    <w:p w:rsidR="005B29DF" w:rsidRPr="00326273" w:rsidRDefault="005B29DF" w:rsidP="005B29D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326273">
        <w:rPr>
          <w:rFonts w:ascii="Times New Roman" w:hAnsi="Times New Roman"/>
          <w:b/>
          <w:sz w:val="28"/>
        </w:rPr>
        <w:t>Глава сельского поселения</w:t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</w:r>
      <w:r w:rsidRPr="00326273">
        <w:rPr>
          <w:rFonts w:ascii="Times New Roman" w:hAnsi="Times New Roman"/>
          <w:b/>
          <w:sz w:val="28"/>
        </w:rPr>
        <w:tab/>
        <w:t xml:space="preserve">    </w:t>
      </w:r>
      <w:r>
        <w:rPr>
          <w:rFonts w:ascii="Times New Roman" w:hAnsi="Times New Roman"/>
          <w:b/>
          <w:sz w:val="28"/>
        </w:rPr>
        <w:t>С. Н. Богадевич</w:t>
      </w:r>
    </w:p>
    <w:tbl>
      <w:tblPr>
        <w:tblW w:w="9750" w:type="dxa"/>
        <w:tblLayout w:type="fixed"/>
        <w:tblLook w:val="04A0"/>
      </w:tblPr>
      <w:tblGrid>
        <w:gridCol w:w="3571"/>
        <w:gridCol w:w="558"/>
        <w:gridCol w:w="902"/>
        <w:gridCol w:w="4719"/>
      </w:tblGrid>
      <w:tr w:rsidR="005B29DF" w:rsidRPr="005B29DF" w:rsidTr="00F621B8">
        <w:trPr>
          <w:trHeight w:val="1247"/>
        </w:trPr>
        <w:tc>
          <w:tcPr>
            <w:tcW w:w="3571" w:type="dxa"/>
            <w:hideMark/>
          </w:tcPr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lastRenderedPageBreak/>
              <w:t>«Каляты»</w:t>
            </w:r>
          </w:p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t>сикт овмöдчöминса</w:t>
            </w:r>
          </w:p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t>Сöвет</w:t>
            </w:r>
          </w:p>
        </w:tc>
        <w:tc>
          <w:tcPr>
            <w:tcW w:w="1460" w:type="dxa"/>
            <w:gridSpan w:val="2"/>
          </w:tcPr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5B29DF"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6572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  <w:hideMark/>
          </w:tcPr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t>Совет</w:t>
            </w:r>
          </w:p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t>сельского поселения</w:t>
            </w:r>
          </w:p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5B29DF">
              <w:rPr>
                <w:b/>
                <w:sz w:val="28"/>
                <w:szCs w:val="22"/>
                <w:lang w:eastAsia="en-US"/>
              </w:rPr>
              <w:t>«Приозёрный»</w:t>
            </w:r>
          </w:p>
        </w:tc>
      </w:tr>
      <w:tr w:rsidR="005B29DF" w:rsidRPr="005B29DF" w:rsidTr="00F621B8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5B29DF" w:rsidRPr="005B29DF" w:rsidRDefault="005B29DF" w:rsidP="005B29D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32"/>
                <w:szCs w:val="22"/>
                <w:lang w:eastAsia="en-US"/>
              </w:rPr>
            </w:pPr>
            <w:r w:rsidRPr="005B29DF">
              <w:rPr>
                <w:b/>
                <w:sz w:val="32"/>
                <w:szCs w:val="22"/>
                <w:lang w:eastAsia="en-US"/>
              </w:rPr>
              <w:t>КЫВКÖРТÖД</w:t>
            </w:r>
          </w:p>
        </w:tc>
      </w:tr>
      <w:tr w:rsidR="005B29DF" w:rsidRPr="005B29DF" w:rsidTr="00F621B8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5B29DF" w:rsidRPr="005B29DF" w:rsidRDefault="005B29DF" w:rsidP="005B29DF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32"/>
                <w:szCs w:val="22"/>
                <w:lang w:eastAsia="en-US"/>
              </w:rPr>
            </w:pPr>
            <w:r w:rsidRPr="005B29DF">
              <w:rPr>
                <w:rFonts w:eastAsia="Arial Unicode MS"/>
                <w:b/>
                <w:sz w:val="32"/>
                <w:szCs w:val="22"/>
                <w:lang w:eastAsia="en-US"/>
              </w:rPr>
              <w:t xml:space="preserve">РЕШЕНИЕ                   </w:t>
            </w:r>
          </w:p>
        </w:tc>
      </w:tr>
      <w:tr w:rsidR="005B29DF" w:rsidRPr="005B29DF" w:rsidTr="00F621B8">
        <w:trPr>
          <w:trHeight w:val="400"/>
        </w:trPr>
        <w:tc>
          <w:tcPr>
            <w:tcW w:w="4129" w:type="dxa"/>
            <w:gridSpan w:val="2"/>
            <w:vAlign w:val="center"/>
            <w:hideMark/>
          </w:tcPr>
          <w:p w:rsidR="005B29DF" w:rsidRPr="005B29DF" w:rsidRDefault="005B29DF" w:rsidP="005B29DF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5B29DF">
              <w:rPr>
                <w:rFonts w:eastAsia="Arial Unicode MS"/>
                <w:b/>
                <w:sz w:val="28"/>
                <w:szCs w:val="22"/>
                <w:lang w:eastAsia="en-US"/>
              </w:rPr>
              <w:t>от 02 октября 2024 года</w:t>
            </w:r>
          </w:p>
        </w:tc>
        <w:tc>
          <w:tcPr>
            <w:tcW w:w="5621" w:type="dxa"/>
            <w:gridSpan w:val="2"/>
            <w:vAlign w:val="center"/>
            <w:hideMark/>
          </w:tcPr>
          <w:p w:rsidR="005B29DF" w:rsidRPr="005B29DF" w:rsidRDefault="005B29DF" w:rsidP="005B29DF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5B29DF">
              <w:rPr>
                <w:rFonts w:eastAsia="Arial Unicode MS"/>
                <w:b/>
                <w:sz w:val="28"/>
                <w:szCs w:val="22"/>
                <w:lang w:eastAsia="en-US"/>
              </w:rPr>
              <w:t xml:space="preserve">                                                          № </w:t>
            </w:r>
            <w:r w:rsidRPr="005B29DF">
              <w:rPr>
                <w:rFonts w:eastAsia="Arial Unicode MS"/>
                <w:b/>
                <w:sz w:val="28"/>
                <w:szCs w:val="22"/>
                <w:lang w:val="en-US" w:eastAsia="en-US"/>
              </w:rPr>
              <w:t>V</w:t>
            </w:r>
            <w:r w:rsidRPr="005B29DF">
              <w:rPr>
                <w:rFonts w:eastAsia="Arial Unicode MS"/>
                <w:b/>
                <w:sz w:val="28"/>
                <w:szCs w:val="22"/>
                <w:lang w:eastAsia="en-US"/>
              </w:rPr>
              <w:t>-29/6</w:t>
            </w:r>
          </w:p>
        </w:tc>
      </w:tr>
      <w:tr w:rsidR="005B29DF" w:rsidRPr="005B29DF" w:rsidTr="00F621B8">
        <w:trPr>
          <w:trHeight w:val="435"/>
        </w:trPr>
        <w:tc>
          <w:tcPr>
            <w:tcW w:w="9750" w:type="dxa"/>
            <w:gridSpan w:val="4"/>
            <w:vAlign w:val="center"/>
          </w:tcPr>
          <w:p w:rsidR="005B29DF" w:rsidRPr="005B29DF" w:rsidRDefault="005B29DF" w:rsidP="005B29DF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</w:p>
        </w:tc>
      </w:tr>
      <w:tr w:rsidR="005B29DF" w:rsidRPr="005B29DF" w:rsidTr="00F621B8">
        <w:trPr>
          <w:trHeight w:val="413"/>
        </w:trPr>
        <w:tc>
          <w:tcPr>
            <w:tcW w:w="9750" w:type="dxa"/>
            <w:gridSpan w:val="4"/>
            <w:vAlign w:val="center"/>
            <w:hideMark/>
          </w:tcPr>
          <w:p w:rsidR="005B29DF" w:rsidRPr="005B29DF" w:rsidRDefault="005B29DF" w:rsidP="005B29DF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5B29DF">
              <w:rPr>
                <w:rFonts w:eastAsia="Arial Unicode MS"/>
                <w:sz w:val="28"/>
                <w:szCs w:val="22"/>
                <w:lang w:eastAsia="en-US"/>
              </w:rPr>
              <w:t>(Республика Коми, Корткеросский район, п. Приозёрный)</w:t>
            </w:r>
          </w:p>
        </w:tc>
      </w:tr>
    </w:tbl>
    <w:p w:rsidR="005B29DF" w:rsidRPr="005B29DF" w:rsidRDefault="005B29DF" w:rsidP="005B29DF">
      <w:pPr>
        <w:autoSpaceDE w:val="0"/>
        <w:autoSpaceDN w:val="0"/>
        <w:adjustRightInd w:val="0"/>
        <w:spacing w:line="240" w:lineRule="exact"/>
        <w:ind w:right="53"/>
        <w:rPr>
          <w:b/>
          <w:bCs/>
          <w:sz w:val="24"/>
          <w:szCs w:val="24"/>
        </w:rPr>
      </w:pPr>
    </w:p>
    <w:p w:rsidR="005B29DF" w:rsidRPr="005B29DF" w:rsidRDefault="005B29DF" w:rsidP="005B29DF">
      <w:pPr>
        <w:jc w:val="center"/>
        <w:rPr>
          <w:rFonts w:ascii="Calibri" w:eastAsia="Calibri" w:hAnsi="Calibri"/>
          <w:sz w:val="32"/>
          <w:szCs w:val="32"/>
          <w:lang w:eastAsia="en-US" w:bidi="en-US"/>
        </w:rPr>
      </w:pPr>
      <w:r w:rsidRPr="005B29DF">
        <w:rPr>
          <w:rFonts w:eastAsia="Calibri"/>
          <w:b/>
          <w:bCs/>
          <w:sz w:val="28"/>
          <w:lang w:eastAsia="en-US" w:bidi="en-US"/>
        </w:rPr>
        <w:t>О принятии в муниципальную собственность, постановке на баланс и включении в муниципальную казну администрации муниципального образования сельского поселения «Приозёрный» объектов недвижимого имущества</w:t>
      </w:r>
    </w:p>
    <w:p w:rsidR="005B29DF" w:rsidRPr="005B29DF" w:rsidRDefault="005B29DF" w:rsidP="005B29DF">
      <w:pPr>
        <w:spacing w:line="276" w:lineRule="auto"/>
        <w:ind w:right="53"/>
        <w:jc w:val="center"/>
        <w:rPr>
          <w:rFonts w:eastAsia="Calibri"/>
          <w:b/>
          <w:sz w:val="32"/>
          <w:szCs w:val="32"/>
        </w:rPr>
      </w:pPr>
    </w:p>
    <w:p w:rsidR="005B29DF" w:rsidRPr="005B29DF" w:rsidRDefault="005B29DF" w:rsidP="005B29DF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5B29DF">
        <w:rPr>
          <w:rFonts w:eastAsia="Calibri"/>
          <w:sz w:val="28"/>
          <w:szCs w:val="28"/>
          <w:lang w:eastAsia="en-US" w:bidi="en-US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Уставом муниципального образования сельского поселения «Приозёрный», Совет сельского поселения «Приозёрный» </w:t>
      </w:r>
      <w:r w:rsidRPr="005B29DF">
        <w:rPr>
          <w:rFonts w:eastAsia="Calibri"/>
          <w:b/>
          <w:sz w:val="28"/>
          <w:szCs w:val="28"/>
          <w:lang w:eastAsia="en-US" w:bidi="en-US"/>
        </w:rPr>
        <w:t>решил</w:t>
      </w:r>
      <w:r w:rsidRPr="005B29DF">
        <w:rPr>
          <w:rFonts w:eastAsia="Calibri"/>
          <w:sz w:val="28"/>
          <w:szCs w:val="28"/>
          <w:lang w:eastAsia="en-US" w:bidi="en-US"/>
        </w:rPr>
        <w:t xml:space="preserve">,  </w:t>
      </w:r>
      <w:r w:rsidRPr="005B29DF">
        <w:rPr>
          <w:rFonts w:eastAsia="Calibri"/>
          <w:b/>
          <w:sz w:val="28"/>
          <w:szCs w:val="28"/>
          <w:lang w:eastAsia="en-US" w:bidi="en-US"/>
        </w:rPr>
        <w:t xml:space="preserve">   </w:t>
      </w:r>
    </w:p>
    <w:p w:rsidR="005B29DF" w:rsidRPr="005B29DF" w:rsidRDefault="005B29DF" w:rsidP="005B29DF">
      <w:pPr>
        <w:spacing w:line="276" w:lineRule="auto"/>
        <w:ind w:right="53"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5B29DF" w:rsidRPr="005B29DF" w:rsidRDefault="005B29DF" w:rsidP="005B29DF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5B29DF">
        <w:rPr>
          <w:rFonts w:eastAsia="Calibri"/>
          <w:sz w:val="28"/>
          <w:szCs w:val="28"/>
          <w:lang w:eastAsia="en-US" w:bidi="en-US"/>
        </w:rPr>
        <w:t>1. Принять объекты недвижимого имущества в муниципальную собственность муниципального образования сельского поселения «Приозёрный», согласно приложения к настоящему решению.</w:t>
      </w:r>
    </w:p>
    <w:p w:rsidR="005B29DF" w:rsidRPr="005B29DF" w:rsidRDefault="005B29DF" w:rsidP="005B29DF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5B29DF">
        <w:rPr>
          <w:rFonts w:eastAsia="Calibri"/>
          <w:sz w:val="28"/>
          <w:szCs w:val="28"/>
          <w:lang w:eastAsia="en-US" w:bidi="en-US"/>
        </w:rPr>
        <w:t>2. Поставить объекты недвижимого имущества, указанные в приложении к настоящему решению на баланс администрации муниципального образования сельского поселения «Приозёрный», включив в казну муниципального имущества администрации муниципального образования сельского поселения «Приозёрный».</w:t>
      </w:r>
    </w:p>
    <w:p w:rsidR="005B29DF" w:rsidRPr="005B29DF" w:rsidRDefault="005B29DF" w:rsidP="005B29DF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5B29DF">
        <w:rPr>
          <w:rFonts w:eastAsia="Calibri"/>
          <w:sz w:val="28"/>
          <w:szCs w:val="28"/>
          <w:lang w:eastAsia="en-US" w:bidi="en-US"/>
        </w:rPr>
        <w:t xml:space="preserve">3.  Включить объекты недвижимого имущества, указанные в приложении к настоящему решению, в реестр муниципальной собственности муниципального образования администрации муниципального образования сельского поселения «Приозёрный», утвержденный решением Совета сельского поселения «Приозёрный» от 23 декабря 2019 г. № </w:t>
      </w:r>
      <w:r w:rsidRPr="005B29DF">
        <w:rPr>
          <w:rFonts w:eastAsia="Calibri"/>
          <w:sz w:val="28"/>
          <w:szCs w:val="28"/>
          <w:lang w:val="en-US" w:eastAsia="en-US" w:bidi="en-US"/>
        </w:rPr>
        <w:t>IV</w:t>
      </w:r>
      <w:r w:rsidRPr="005B29DF">
        <w:rPr>
          <w:rFonts w:eastAsia="Calibri"/>
          <w:sz w:val="28"/>
          <w:szCs w:val="28"/>
          <w:lang w:eastAsia="en-US" w:bidi="en-US"/>
        </w:rPr>
        <w:t>-39/10  «Об утверждении реестра муниципального имущества сельского поселения «Приозёрный».</w:t>
      </w:r>
    </w:p>
    <w:p w:rsidR="005B29DF" w:rsidRPr="005B29DF" w:rsidRDefault="005B29DF" w:rsidP="005B29DF">
      <w:pPr>
        <w:ind w:firstLine="567"/>
        <w:jc w:val="both"/>
        <w:rPr>
          <w:rFonts w:eastAsia="Calibri"/>
          <w:sz w:val="28"/>
          <w:szCs w:val="28"/>
          <w:lang w:eastAsia="en-US" w:bidi="en-US"/>
        </w:rPr>
      </w:pPr>
      <w:r w:rsidRPr="005B29DF">
        <w:rPr>
          <w:rFonts w:eastAsia="Calibri"/>
          <w:sz w:val="28"/>
          <w:szCs w:val="28"/>
          <w:lang w:eastAsia="en-US" w:bidi="en-US"/>
        </w:rPr>
        <w:t>4. Настоящее решение вступает в силу со дня принятия.</w:t>
      </w:r>
    </w:p>
    <w:p w:rsidR="005B29DF" w:rsidRPr="005B29DF" w:rsidRDefault="005B29DF" w:rsidP="005B29DF">
      <w:pPr>
        <w:tabs>
          <w:tab w:val="left" w:pos="851"/>
        </w:tabs>
        <w:autoSpaceDE w:val="0"/>
        <w:autoSpaceDN w:val="0"/>
        <w:adjustRightInd w:val="0"/>
        <w:spacing w:line="276" w:lineRule="auto"/>
        <w:ind w:right="53"/>
        <w:jc w:val="both"/>
        <w:rPr>
          <w:sz w:val="28"/>
          <w:szCs w:val="28"/>
        </w:rPr>
      </w:pPr>
    </w:p>
    <w:p w:rsid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  <w:r w:rsidRPr="005B29DF">
        <w:rPr>
          <w:rFonts w:eastAsia="Calibri"/>
          <w:sz w:val="28"/>
          <w:szCs w:val="28"/>
        </w:rPr>
        <w:t xml:space="preserve"> </w:t>
      </w:r>
      <w:r w:rsidRPr="005B29DF">
        <w:rPr>
          <w:rFonts w:eastAsia="Calibri"/>
          <w:b/>
          <w:sz w:val="28"/>
          <w:szCs w:val="28"/>
        </w:rPr>
        <w:t>Глава сельского поселения «Приозёрный»                  С. Н. Богадевич</w:t>
      </w:r>
    </w:p>
    <w:p w:rsid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</w:p>
    <w:p w:rsid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</w:p>
    <w:p w:rsid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</w:p>
    <w:p w:rsid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  <w:sectPr w:rsidR="005B29DF" w:rsidSect="00F46E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B29DF" w:rsidRPr="005B29DF" w:rsidRDefault="005B29DF" w:rsidP="005B29DF">
      <w:pPr>
        <w:spacing w:line="276" w:lineRule="auto"/>
        <w:jc w:val="right"/>
        <w:rPr>
          <w:rFonts w:eastAsia="Calibri"/>
          <w:bCs/>
          <w:color w:val="000000"/>
          <w:sz w:val="28"/>
          <w:szCs w:val="28"/>
        </w:rPr>
      </w:pPr>
      <w:r w:rsidRPr="005B29DF">
        <w:rPr>
          <w:rFonts w:eastAsia="Calibri"/>
          <w:bCs/>
          <w:color w:val="000000"/>
          <w:sz w:val="28"/>
          <w:szCs w:val="28"/>
        </w:rPr>
        <w:lastRenderedPageBreak/>
        <w:t xml:space="preserve">Приложение </w:t>
      </w:r>
    </w:p>
    <w:p w:rsidR="005B29DF" w:rsidRPr="005B29DF" w:rsidRDefault="005B29DF" w:rsidP="005B29DF">
      <w:pPr>
        <w:spacing w:line="276" w:lineRule="auto"/>
        <w:jc w:val="right"/>
        <w:rPr>
          <w:rFonts w:eastAsia="Calibri"/>
          <w:bCs/>
          <w:color w:val="000000"/>
          <w:sz w:val="28"/>
          <w:szCs w:val="28"/>
        </w:rPr>
      </w:pPr>
      <w:r w:rsidRPr="005B29DF">
        <w:rPr>
          <w:rFonts w:eastAsia="Calibri"/>
          <w:bCs/>
          <w:color w:val="000000"/>
          <w:sz w:val="28"/>
          <w:szCs w:val="28"/>
        </w:rPr>
        <w:t>к решению Совета</w:t>
      </w:r>
    </w:p>
    <w:p w:rsidR="005B29DF" w:rsidRPr="005B29DF" w:rsidRDefault="005B29DF" w:rsidP="005B29DF">
      <w:pPr>
        <w:spacing w:line="276" w:lineRule="auto"/>
        <w:jc w:val="right"/>
        <w:rPr>
          <w:rFonts w:eastAsia="Calibri"/>
          <w:bCs/>
          <w:sz w:val="28"/>
          <w:szCs w:val="28"/>
        </w:rPr>
      </w:pPr>
      <w:r w:rsidRPr="005B29DF">
        <w:rPr>
          <w:rFonts w:eastAsia="Calibri"/>
          <w:bCs/>
          <w:sz w:val="28"/>
          <w:szCs w:val="28"/>
        </w:rPr>
        <w:t xml:space="preserve">сельского поселения «Приозёрный»                                                                                                                                                                                                                                        от 02 октября 2024 года  № </w:t>
      </w:r>
      <w:r w:rsidRPr="005B29DF">
        <w:rPr>
          <w:rFonts w:eastAsia="Calibri"/>
          <w:bCs/>
          <w:sz w:val="28"/>
          <w:szCs w:val="28"/>
          <w:lang w:val="en-US"/>
        </w:rPr>
        <w:t>V</w:t>
      </w:r>
      <w:r w:rsidRPr="005B29DF">
        <w:rPr>
          <w:rFonts w:eastAsia="Calibri"/>
          <w:bCs/>
          <w:sz w:val="28"/>
          <w:szCs w:val="28"/>
        </w:rPr>
        <w:t>-29/6</w:t>
      </w:r>
    </w:p>
    <w:p w:rsidR="005B29DF" w:rsidRPr="005B29DF" w:rsidRDefault="005B29DF" w:rsidP="005B29DF">
      <w:pPr>
        <w:tabs>
          <w:tab w:val="left" w:pos="1650"/>
        </w:tabs>
        <w:spacing w:line="276" w:lineRule="auto"/>
        <w:jc w:val="right"/>
        <w:rPr>
          <w:highlight w:val="yellow"/>
        </w:rPr>
      </w:pPr>
    </w:p>
    <w:tbl>
      <w:tblPr>
        <w:tblW w:w="10296" w:type="dxa"/>
        <w:tblInd w:w="-1026" w:type="dxa"/>
        <w:tblLayout w:type="fixed"/>
        <w:tblLook w:val="00A0"/>
      </w:tblPr>
      <w:tblGrid>
        <w:gridCol w:w="1507"/>
        <w:gridCol w:w="1418"/>
        <w:gridCol w:w="1417"/>
        <w:gridCol w:w="1843"/>
        <w:gridCol w:w="1984"/>
        <w:gridCol w:w="2127"/>
      </w:tblGrid>
      <w:tr w:rsidR="005B29DF" w:rsidRPr="005B29DF" w:rsidTr="005B29DF">
        <w:trPr>
          <w:trHeight w:val="31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val="en-US" w:eastAsia="en-US" w:bidi="en-US"/>
              </w:rPr>
            </w:pPr>
            <w:r w:rsidRPr="005B29DF">
              <w:rPr>
                <w:rFonts w:eastAsia="Calibri"/>
                <w:lang w:val="en-US" w:eastAsia="en-US" w:bidi="en-US"/>
              </w:rPr>
              <w:t>Наименование движимого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5B29DF" w:rsidRPr="005B29DF" w:rsidTr="005B29DF">
        <w:trPr>
          <w:trHeight w:val="143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волейбольная площадка п. Приозёрный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1 691 000,00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02.10.2024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Акт приемки № 1 от 02.10.2024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  <w:r w:rsidRPr="005B29DF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29DF" w:rsidRPr="005B29DF" w:rsidRDefault="005B29DF" w:rsidP="005B29DF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5B29DF" w:rsidRPr="005B29DF" w:rsidRDefault="005B29DF" w:rsidP="005B29DF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5B29DF" w:rsidSect="005B29DF">
          <w:footerReference w:type="default" r:id="rId25"/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tbl>
      <w:tblPr>
        <w:tblW w:w="9750" w:type="dxa"/>
        <w:tblLayout w:type="fixed"/>
        <w:tblLook w:val="04A0"/>
      </w:tblPr>
      <w:tblGrid>
        <w:gridCol w:w="3571"/>
        <w:gridCol w:w="558"/>
        <w:gridCol w:w="902"/>
        <w:gridCol w:w="4719"/>
      </w:tblGrid>
      <w:tr w:rsidR="00D271C4" w:rsidRPr="00D271C4" w:rsidTr="00F621B8">
        <w:trPr>
          <w:trHeight w:val="1247"/>
        </w:trPr>
        <w:tc>
          <w:tcPr>
            <w:tcW w:w="3571" w:type="dxa"/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lastRenderedPageBreak/>
              <w:t>«Каляты»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t>сикт овмöдчöминса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t>Сöвет</w:t>
            </w:r>
          </w:p>
        </w:tc>
        <w:tc>
          <w:tcPr>
            <w:tcW w:w="1460" w:type="dxa"/>
            <w:gridSpan w:val="2"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D271C4">
              <w:rPr>
                <w:noProof/>
                <w:sz w:val="22"/>
                <w:szCs w:val="22"/>
              </w:rPr>
              <w:drawing>
                <wp:inline distT="0" distB="0" distL="0" distR="0">
                  <wp:extent cx="533400" cy="657225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19" w:type="dxa"/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t>Совет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t>сельского поселения</w:t>
            </w:r>
          </w:p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22"/>
                <w:szCs w:val="22"/>
                <w:lang w:eastAsia="en-US"/>
              </w:rPr>
            </w:pPr>
            <w:r w:rsidRPr="00D271C4">
              <w:rPr>
                <w:b/>
                <w:sz w:val="28"/>
                <w:szCs w:val="22"/>
                <w:lang w:eastAsia="en-US"/>
              </w:rPr>
              <w:t>«Приозёрный»</w:t>
            </w:r>
          </w:p>
        </w:tc>
      </w:tr>
      <w:tr w:rsidR="00D271C4" w:rsidRPr="00D271C4" w:rsidTr="00F621B8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D271C4" w:rsidRPr="00D271C4" w:rsidRDefault="00D271C4" w:rsidP="00D271C4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sz w:val="32"/>
                <w:szCs w:val="22"/>
                <w:lang w:eastAsia="en-US"/>
              </w:rPr>
            </w:pPr>
            <w:r w:rsidRPr="00D271C4">
              <w:rPr>
                <w:b/>
                <w:sz w:val="32"/>
                <w:szCs w:val="22"/>
                <w:lang w:eastAsia="en-US"/>
              </w:rPr>
              <w:t>КЫВКÖРТÖД</w:t>
            </w:r>
          </w:p>
        </w:tc>
      </w:tr>
      <w:tr w:rsidR="00D271C4" w:rsidRPr="00D271C4" w:rsidTr="00F621B8">
        <w:trPr>
          <w:trHeight w:val="675"/>
        </w:trPr>
        <w:tc>
          <w:tcPr>
            <w:tcW w:w="9750" w:type="dxa"/>
            <w:gridSpan w:val="4"/>
            <w:vAlign w:val="center"/>
            <w:hideMark/>
          </w:tcPr>
          <w:p w:rsidR="00D271C4" w:rsidRPr="00D271C4" w:rsidRDefault="00D271C4" w:rsidP="00D271C4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32"/>
                <w:szCs w:val="22"/>
                <w:lang w:eastAsia="en-US"/>
              </w:rPr>
            </w:pPr>
            <w:r w:rsidRPr="00D271C4">
              <w:rPr>
                <w:rFonts w:eastAsia="Arial Unicode MS"/>
                <w:b/>
                <w:sz w:val="32"/>
                <w:szCs w:val="22"/>
                <w:lang w:eastAsia="en-US"/>
              </w:rPr>
              <w:t xml:space="preserve">РЕШЕНИЕ                   </w:t>
            </w:r>
          </w:p>
        </w:tc>
      </w:tr>
      <w:tr w:rsidR="00D271C4" w:rsidRPr="00D271C4" w:rsidTr="00F621B8">
        <w:trPr>
          <w:trHeight w:val="400"/>
        </w:trPr>
        <w:tc>
          <w:tcPr>
            <w:tcW w:w="4129" w:type="dxa"/>
            <w:gridSpan w:val="2"/>
            <w:vAlign w:val="center"/>
            <w:hideMark/>
          </w:tcPr>
          <w:p w:rsidR="00D271C4" w:rsidRPr="00D271C4" w:rsidRDefault="00D271C4" w:rsidP="00D271C4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D271C4">
              <w:rPr>
                <w:rFonts w:eastAsia="Arial Unicode MS"/>
                <w:b/>
                <w:sz w:val="28"/>
                <w:szCs w:val="22"/>
                <w:lang w:eastAsia="en-US"/>
              </w:rPr>
              <w:t>от 02 октября 2024 года</w:t>
            </w:r>
          </w:p>
        </w:tc>
        <w:tc>
          <w:tcPr>
            <w:tcW w:w="5621" w:type="dxa"/>
            <w:gridSpan w:val="2"/>
            <w:vAlign w:val="center"/>
            <w:hideMark/>
          </w:tcPr>
          <w:p w:rsidR="00D271C4" w:rsidRPr="00D271C4" w:rsidRDefault="00D271C4" w:rsidP="00D271C4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D271C4">
              <w:rPr>
                <w:rFonts w:eastAsia="Arial Unicode MS"/>
                <w:b/>
                <w:sz w:val="28"/>
                <w:szCs w:val="22"/>
                <w:lang w:eastAsia="en-US"/>
              </w:rPr>
              <w:t xml:space="preserve">                                                          № </w:t>
            </w:r>
            <w:r w:rsidRPr="00D271C4">
              <w:rPr>
                <w:rFonts w:eastAsia="Arial Unicode MS"/>
                <w:b/>
                <w:sz w:val="28"/>
                <w:szCs w:val="22"/>
                <w:lang w:val="en-US" w:eastAsia="en-US"/>
              </w:rPr>
              <w:t>V</w:t>
            </w:r>
            <w:r w:rsidRPr="00D271C4">
              <w:rPr>
                <w:rFonts w:eastAsia="Arial Unicode MS"/>
                <w:b/>
                <w:sz w:val="28"/>
                <w:szCs w:val="22"/>
                <w:lang w:eastAsia="en-US"/>
              </w:rPr>
              <w:t>-29/7</w:t>
            </w:r>
          </w:p>
        </w:tc>
      </w:tr>
      <w:tr w:rsidR="00D271C4" w:rsidRPr="00D271C4" w:rsidTr="00F621B8">
        <w:trPr>
          <w:trHeight w:val="435"/>
        </w:trPr>
        <w:tc>
          <w:tcPr>
            <w:tcW w:w="9750" w:type="dxa"/>
            <w:gridSpan w:val="4"/>
            <w:vAlign w:val="center"/>
          </w:tcPr>
          <w:p w:rsidR="00D271C4" w:rsidRPr="00D271C4" w:rsidRDefault="00D271C4" w:rsidP="00D271C4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</w:p>
        </w:tc>
      </w:tr>
      <w:tr w:rsidR="00D271C4" w:rsidRPr="00D271C4" w:rsidTr="00F621B8">
        <w:trPr>
          <w:trHeight w:val="413"/>
        </w:trPr>
        <w:tc>
          <w:tcPr>
            <w:tcW w:w="9750" w:type="dxa"/>
            <w:gridSpan w:val="4"/>
            <w:vAlign w:val="center"/>
            <w:hideMark/>
          </w:tcPr>
          <w:p w:rsidR="00D271C4" w:rsidRPr="00D271C4" w:rsidRDefault="00D271C4" w:rsidP="00D271C4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szCs w:val="22"/>
                <w:lang w:eastAsia="en-US"/>
              </w:rPr>
            </w:pPr>
            <w:r w:rsidRPr="00D271C4">
              <w:rPr>
                <w:rFonts w:eastAsia="Arial Unicode MS"/>
                <w:sz w:val="28"/>
                <w:szCs w:val="22"/>
                <w:lang w:eastAsia="en-US"/>
              </w:rPr>
              <w:t>(Республика Коми, Корткеросский район, п. Приозёрный)</w:t>
            </w:r>
          </w:p>
        </w:tc>
      </w:tr>
    </w:tbl>
    <w:p w:rsidR="00D271C4" w:rsidRPr="00D271C4" w:rsidRDefault="00D271C4" w:rsidP="00D271C4">
      <w:pPr>
        <w:autoSpaceDE w:val="0"/>
        <w:autoSpaceDN w:val="0"/>
        <w:adjustRightInd w:val="0"/>
        <w:spacing w:line="240" w:lineRule="exact"/>
        <w:ind w:right="53"/>
        <w:rPr>
          <w:b/>
          <w:bCs/>
          <w:sz w:val="24"/>
          <w:szCs w:val="24"/>
        </w:rPr>
      </w:pPr>
    </w:p>
    <w:p w:rsidR="00D271C4" w:rsidRPr="00D271C4" w:rsidRDefault="00D271C4" w:rsidP="00D271C4">
      <w:pPr>
        <w:spacing w:line="276" w:lineRule="auto"/>
        <w:ind w:right="53"/>
        <w:jc w:val="center"/>
        <w:rPr>
          <w:rFonts w:eastAsia="Calibri"/>
          <w:b/>
          <w:sz w:val="32"/>
          <w:szCs w:val="32"/>
        </w:rPr>
      </w:pPr>
      <w:r w:rsidRPr="00D271C4">
        <w:rPr>
          <w:rFonts w:eastAsia="Calibri"/>
          <w:b/>
          <w:sz w:val="32"/>
          <w:szCs w:val="32"/>
        </w:rPr>
        <w:t>О внесении изменений в решение Совета сельского поселения «Приозёрный» от 23 декабря 2019 г. № I</w:t>
      </w:r>
      <w:r w:rsidRPr="00D271C4">
        <w:rPr>
          <w:rFonts w:eastAsia="Calibri"/>
          <w:b/>
          <w:sz w:val="32"/>
          <w:szCs w:val="32"/>
          <w:lang w:val="en-US"/>
        </w:rPr>
        <w:t>V</w:t>
      </w:r>
      <w:r w:rsidRPr="00D271C4">
        <w:rPr>
          <w:rFonts w:eastAsia="Calibri"/>
          <w:b/>
          <w:sz w:val="32"/>
          <w:szCs w:val="32"/>
        </w:rPr>
        <w:t xml:space="preserve">-39/10  «Об утверждении реестра муниципального имущества сельского поселения «Приозёрный»  </w:t>
      </w:r>
    </w:p>
    <w:p w:rsidR="00D271C4" w:rsidRPr="00D271C4" w:rsidRDefault="00D271C4" w:rsidP="00D271C4">
      <w:pPr>
        <w:spacing w:line="276" w:lineRule="auto"/>
        <w:ind w:right="53"/>
        <w:jc w:val="center"/>
        <w:rPr>
          <w:rFonts w:eastAsia="Calibri"/>
          <w:b/>
          <w:sz w:val="32"/>
          <w:szCs w:val="32"/>
        </w:rPr>
      </w:pPr>
    </w:p>
    <w:p w:rsidR="00D271C4" w:rsidRPr="00D271C4" w:rsidRDefault="00D271C4" w:rsidP="00D271C4">
      <w:pPr>
        <w:spacing w:line="276" w:lineRule="auto"/>
        <w:ind w:right="53" w:firstLine="426"/>
        <w:jc w:val="both"/>
        <w:rPr>
          <w:rFonts w:eastAsia="Calibri"/>
          <w:sz w:val="28"/>
          <w:szCs w:val="28"/>
        </w:rPr>
      </w:pPr>
      <w:r w:rsidRPr="00D271C4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 августа 2011 г. № 424 «О порядке ведения органами местного самоуправления реестров муниципального имущества», Уставом муниципального образования </w:t>
      </w:r>
      <w:r w:rsidRPr="00D271C4">
        <w:rPr>
          <w:rFonts w:eastAsia="Calibri"/>
          <w:sz w:val="28"/>
          <w:szCs w:val="28"/>
        </w:rPr>
        <w:t xml:space="preserve">сельского поселения «Приозёрный», Совет сельского поселения «Приозёрный» решил,  </w:t>
      </w:r>
      <w:r w:rsidRPr="00D271C4">
        <w:rPr>
          <w:rFonts w:eastAsia="Calibri"/>
          <w:b/>
          <w:color w:val="000000"/>
          <w:sz w:val="28"/>
          <w:szCs w:val="28"/>
        </w:rPr>
        <w:t xml:space="preserve">   </w:t>
      </w:r>
    </w:p>
    <w:p w:rsidR="00D271C4" w:rsidRPr="00D271C4" w:rsidRDefault="00D271C4" w:rsidP="00D271C4">
      <w:pPr>
        <w:spacing w:line="276" w:lineRule="auto"/>
        <w:ind w:right="53"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D271C4" w:rsidRPr="00D271C4" w:rsidRDefault="00D271C4" w:rsidP="00D271C4">
      <w:pPr>
        <w:numPr>
          <w:ilvl w:val="0"/>
          <w:numId w:val="7"/>
        </w:numPr>
        <w:tabs>
          <w:tab w:val="left" w:pos="851"/>
          <w:tab w:val="left" w:pos="1276"/>
        </w:tabs>
        <w:spacing w:after="200" w:line="276" w:lineRule="auto"/>
        <w:ind w:left="0" w:right="53" w:firstLine="426"/>
        <w:contextualSpacing/>
        <w:jc w:val="both"/>
        <w:rPr>
          <w:rFonts w:eastAsia="Calibri"/>
          <w:b/>
          <w:sz w:val="32"/>
          <w:szCs w:val="32"/>
          <w:lang w:bidi="en-US"/>
        </w:rPr>
      </w:pPr>
      <w:r w:rsidRPr="00D271C4">
        <w:rPr>
          <w:rFonts w:eastAsia="Calibri"/>
          <w:sz w:val="28"/>
          <w:szCs w:val="28"/>
          <w:lang w:eastAsia="en-US" w:bidi="en-US"/>
        </w:rPr>
        <w:t>Внести в решение Совета муниципального образования сельского поселения «Приозёрный»</w:t>
      </w:r>
      <w:r w:rsidRPr="00D271C4">
        <w:rPr>
          <w:rFonts w:eastAsia="Calibri"/>
          <w:sz w:val="22"/>
          <w:szCs w:val="22"/>
          <w:lang w:eastAsia="en-US" w:bidi="en-US"/>
        </w:rPr>
        <w:t xml:space="preserve"> </w:t>
      </w:r>
      <w:r w:rsidRPr="00D271C4">
        <w:rPr>
          <w:rFonts w:eastAsia="Calibri"/>
          <w:sz w:val="28"/>
          <w:szCs w:val="28"/>
          <w:lang w:eastAsia="en-US" w:bidi="en-US"/>
        </w:rPr>
        <w:t xml:space="preserve">от 23 декабря 2019 г. № </w:t>
      </w:r>
      <w:r w:rsidRPr="00D271C4">
        <w:rPr>
          <w:rFonts w:eastAsia="Calibri"/>
          <w:sz w:val="28"/>
          <w:szCs w:val="28"/>
          <w:lang w:val="en-US" w:eastAsia="en-US" w:bidi="en-US"/>
        </w:rPr>
        <w:t>IV</w:t>
      </w:r>
      <w:r w:rsidRPr="00D271C4">
        <w:rPr>
          <w:rFonts w:eastAsia="Calibri"/>
          <w:sz w:val="28"/>
          <w:szCs w:val="28"/>
          <w:lang w:eastAsia="en-US" w:bidi="en-US"/>
        </w:rPr>
        <w:t>-39/10 «Об утверждении реестра муниципального имущества сельского поселения «Приозёрный»</w:t>
      </w:r>
      <w:r w:rsidRPr="00D271C4">
        <w:rPr>
          <w:rFonts w:eastAsia="Calibri"/>
          <w:b/>
          <w:sz w:val="32"/>
          <w:szCs w:val="32"/>
          <w:lang w:eastAsia="en-US" w:bidi="en-US"/>
        </w:rPr>
        <w:t xml:space="preserve">  </w:t>
      </w:r>
      <w:r w:rsidRPr="00D271C4">
        <w:rPr>
          <w:rFonts w:eastAsia="Calibri"/>
          <w:sz w:val="28"/>
          <w:szCs w:val="28"/>
          <w:lang w:eastAsia="en-US" w:bidi="en-US"/>
        </w:rPr>
        <w:t xml:space="preserve">следующие изменения: </w:t>
      </w:r>
    </w:p>
    <w:p w:rsidR="00D271C4" w:rsidRPr="00D271C4" w:rsidRDefault="00D271C4" w:rsidP="00D271C4">
      <w:pPr>
        <w:tabs>
          <w:tab w:val="left" w:pos="851"/>
          <w:tab w:val="left" w:pos="1276"/>
        </w:tabs>
        <w:spacing w:line="276" w:lineRule="auto"/>
        <w:ind w:right="53" w:firstLine="426"/>
        <w:contextualSpacing/>
        <w:jc w:val="both"/>
        <w:rPr>
          <w:rFonts w:eastAsia="Calibri"/>
          <w:color w:val="FF0000"/>
          <w:sz w:val="28"/>
          <w:szCs w:val="28"/>
          <w:lang w:eastAsia="en-US" w:bidi="en-US"/>
        </w:rPr>
      </w:pPr>
      <w:r w:rsidRPr="00D271C4">
        <w:rPr>
          <w:rFonts w:eastAsia="Calibri"/>
          <w:sz w:val="28"/>
          <w:szCs w:val="28"/>
          <w:lang w:eastAsia="en-US" w:bidi="en-US"/>
        </w:rPr>
        <w:t>1) Подраздел 2.4. приложения к решению дополнить позицией 142 следующего содержания согласно приложению к настоящему решению.</w:t>
      </w:r>
    </w:p>
    <w:p w:rsidR="00D271C4" w:rsidRPr="00D271C4" w:rsidRDefault="00D271C4" w:rsidP="00D271C4">
      <w:pPr>
        <w:shd w:val="clear" w:color="auto" w:fill="F8FAFB"/>
        <w:spacing w:before="195" w:after="195"/>
        <w:ind w:firstLine="567"/>
        <w:rPr>
          <w:rFonts w:eastAsia="Calibri"/>
          <w:sz w:val="28"/>
          <w:szCs w:val="28"/>
        </w:rPr>
      </w:pPr>
      <w:r w:rsidRPr="00D271C4">
        <w:rPr>
          <w:sz w:val="28"/>
          <w:szCs w:val="28"/>
        </w:rPr>
        <w:t xml:space="preserve">2. </w:t>
      </w:r>
      <w:r w:rsidRPr="00D271C4">
        <w:rPr>
          <w:rFonts w:eastAsia="Calibri"/>
          <w:sz w:val="28"/>
          <w:szCs w:val="28"/>
        </w:rPr>
        <w:t>Настоящее решение вступает в силу со дня принятия.</w:t>
      </w:r>
    </w:p>
    <w:p w:rsidR="00D271C4" w:rsidRPr="00D271C4" w:rsidRDefault="00D271C4" w:rsidP="00D271C4">
      <w:pPr>
        <w:tabs>
          <w:tab w:val="left" w:pos="851"/>
        </w:tabs>
        <w:spacing w:line="276" w:lineRule="auto"/>
        <w:ind w:right="53"/>
        <w:jc w:val="both"/>
        <w:rPr>
          <w:rFonts w:eastAsia="Calibri"/>
          <w:sz w:val="28"/>
          <w:szCs w:val="28"/>
          <w:lang w:eastAsia="en-US"/>
        </w:rPr>
      </w:pPr>
    </w:p>
    <w:p w:rsidR="00D271C4" w:rsidRPr="00D271C4" w:rsidRDefault="00D271C4" w:rsidP="00D271C4">
      <w:pPr>
        <w:tabs>
          <w:tab w:val="left" w:pos="851"/>
        </w:tabs>
        <w:autoSpaceDE w:val="0"/>
        <w:autoSpaceDN w:val="0"/>
        <w:adjustRightInd w:val="0"/>
        <w:spacing w:line="276" w:lineRule="auto"/>
        <w:ind w:right="53"/>
        <w:jc w:val="both"/>
        <w:rPr>
          <w:sz w:val="28"/>
          <w:szCs w:val="28"/>
        </w:rPr>
      </w:pPr>
    </w:p>
    <w:p w:rsidR="00D271C4" w:rsidRPr="00D271C4" w:rsidRDefault="00D271C4" w:rsidP="00D271C4">
      <w:pPr>
        <w:tabs>
          <w:tab w:val="left" w:pos="851"/>
        </w:tabs>
        <w:spacing w:line="276" w:lineRule="auto"/>
        <w:ind w:right="53"/>
        <w:jc w:val="both"/>
        <w:rPr>
          <w:rFonts w:eastAsia="Calibri"/>
          <w:b/>
          <w:sz w:val="28"/>
          <w:szCs w:val="28"/>
        </w:rPr>
        <w:sectPr w:rsidR="00D271C4" w:rsidRPr="00D271C4" w:rsidSect="00F46E2B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D271C4">
        <w:rPr>
          <w:rFonts w:eastAsia="Calibri"/>
          <w:sz w:val="28"/>
          <w:szCs w:val="28"/>
        </w:rPr>
        <w:t xml:space="preserve"> </w:t>
      </w:r>
      <w:r w:rsidRPr="00D271C4">
        <w:rPr>
          <w:rFonts w:eastAsia="Calibri"/>
          <w:b/>
          <w:sz w:val="28"/>
          <w:szCs w:val="28"/>
        </w:rPr>
        <w:t>Глава сельского поселения «Приозёрный»                  С. Н. Богадевич</w:t>
      </w:r>
    </w:p>
    <w:p w:rsidR="00D271C4" w:rsidRPr="00D271C4" w:rsidRDefault="00D271C4" w:rsidP="00D271C4">
      <w:pPr>
        <w:spacing w:line="276" w:lineRule="auto"/>
        <w:jc w:val="right"/>
        <w:rPr>
          <w:rFonts w:eastAsia="Calibri"/>
          <w:bCs/>
          <w:color w:val="000000"/>
          <w:sz w:val="28"/>
          <w:szCs w:val="28"/>
        </w:rPr>
      </w:pPr>
      <w:r w:rsidRPr="00D271C4">
        <w:rPr>
          <w:rFonts w:eastAsia="Calibri"/>
          <w:bCs/>
          <w:color w:val="000000"/>
          <w:sz w:val="28"/>
          <w:szCs w:val="28"/>
        </w:rPr>
        <w:lastRenderedPageBreak/>
        <w:t xml:space="preserve">Приложение </w:t>
      </w:r>
    </w:p>
    <w:p w:rsidR="00D271C4" w:rsidRPr="00D271C4" w:rsidRDefault="00D271C4" w:rsidP="00D271C4">
      <w:pPr>
        <w:spacing w:line="276" w:lineRule="auto"/>
        <w:jc w:val="right"/>
        <w:rPr>
          <w:rFonts w:eastAsia="Calibri"/>
          <w:bCs/>
          <w:color w:val="000000"/>
          <w:sz w:val="28"/>
          <w:szCs w:val="28"/>
        </w:rPr>
      </w:pPr>
      <w:r w:rsidRPr="00D271C4">
        <w:rPr>
          <w:rFonts w:eastAsia="Calibri"/>
          <w:bCs/>
          <w:color w:val="000000"/>
          <w:sz w:val="28"/>
          <w:szCs w:val="28"/>
        </w:rPr>
        <w:t>к решению Совета</w:t>
      </w:r>
    </w:p>
    <w:p w:rsidR="00D271C4" w:rsidRPr="00D271C4" w:rsidRDefault="00D271C4" w:rsidP="00D271C4">
      <w:pPr>
        <w:spacing w:line="276" w:lineRule="auto"/>
        <w:jc w:val="right"/>
        <w:rPr>
          <w:sz w:val="28"/>
          <w:szCs w:val="28"/>
          <w:highlight w:val="yellow"/>
        </w:rPr>
      </w:pPr>
      <w:r w:rsidRPr="00D271C4">
        <w:rPr>
          <w:rFonts w:eastAsia="Calibri"/>
          <w:bCs/>
          <w:color w:val="000000"/>
          <w:sz w:val="28"/>
          <w:szCs w:val="28"/>
        </w:rPr>
        <w:t xml:space="preserve">сельского поселения «Приозёрный»                                                                                                                                                                                                                                        от 02 октября 2024 г. № </w:t>
      </w:r>
      <w:r w:rsidRPr="00D271C4">
        <w:rPr>
          <w:rFonts w:eastAsia="Calibri"/>
          <w:bCs/>
          <w:color w:val="000000"/>
          <w:sz w:val="28"/>
          <w:szCs w:val="28"/>
          <w:lang w:val="en-US"/>
        </w:rPr>
        <w:t>V</w:t>
      </w:r>
      <w:r w:rsidRPr="00D271C4">
        <w:rPr>
          <w:rFonts w:eastAsia="Calibri"/>
          <w:bCs/>
          <w:color w:val="000000"/>
          <w:sz w:val="28"/>
          <w:szCs w:val="28"/>
        </w:rPr>
        <w:t>-29/7</w:t>
      </w:r>
    </w:p>
    <w:tbl>
      <w:tblPr>
        <w:tblW w:w="10552" w:type="dxa"/>
        <w:tblInd w:w="-1109" w:type="dxa"/>
        <w:tblLayout w:type="fixed"/>
        <w:tblLook w:val="00A0"/>
      </w:tblPr>
      <w:tblGrid>
        <w:gridCol w:w="771"/>
        <w:gridCol w:w="1560"/>
        <w:gridCol w:w="1417"/>
        <w:gridCol w:w="1701"/>
        <w:gridCol w:w="1701"/>
        <w:gridCol w:w="1843"/>
        <w:gridCol w:w="1559"/>
      </w:tblGrid>
      <w:tr w:rsidR="00D271C4" w:rsidRPr="00D271C4" w:rsidTr="00D271C4">
        <w:trPr>
          <w:trHeight w:val="315"/>
        </w:trPr>
        <w:tc>
          <w:tcPr>
            <w:tcW w:w="10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71C4" w:rsidRPr="00D271C4" w:rsidRDefault="00D271C4" w:rsidP="00D271C4">
            <w:pPr>
              <w:jc w:val="both"/>
              <w:rPr>
                <w:rFonts w:eastAsia="Calibri"/>
                <w:b/>
                <w:lang w:eastAsia="en-US" w:bidi="en-US"/>
              </w:rPr>
            </w:pPr>
            <w:r w:rsidRPr="00D271C4">
              <w:rPr>
                <w:rFonts w:eastAsia="Calibri"/>
                <w:b/>
                <w:lang w:eastAsia="en-US" w:bidi="en-US"/>
              </w:rPr>
              <w:t xml:space="preserve">Подраздел 2.4. Движимое имущество, не отнесенное к особо ценному движимому имуществу, </w:t>
            </w:r>
          </w:p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b/>
                <w:lang w:eastAsia="en-US" w:bidi="en-US"/>
              </w:rPr>
              <w:t>первоначальная стоимость которого составляет менее 500 тыс. руб., учитываемое как единый объект</w:t>
            </w:r>
          </w:p>
        </w:tc>
      </w:tr>
      <w:tr w:rsidR="00D271C4" w:rsidRPr="00D271C4" w:rsidTr="00D271C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val="en-US" w:eastAsia="en-US" w:bidi="en-US"/>
              </w:rPr>
            </w:pPr>
            <w:r w:rsidRPr="00D271C4">
              <w:rPr>
                <w:rFonts w:eastAsia="Calibri"/>
                <w:lang w:val="en-US" w:eastAsia="en-US" w:bidi="en-US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val="en-US" w:eastAsia="en-US" w:bidi="en-US"/>
              </w:rPr>
            </w:pPr>
            <w:r w:rsidRPr="00D271C4">
              <w:rPr>
                <w:rFonts w:eastAsia="Calibri"/>
                <w:lang w:val="en-US" w:eastAsia="en-US" w:bidi="en-US"/>
              </w:rPr>
              <w:t>Наименование движимого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Сведения об установленных в отношении муниципального движимого  имущества ограничениях (обременениях) с указанием основания и даты их возникновения и прекращения</w:t>
            </w:r>
          </w:p>
        </w:tc>
      </w:tr>
      <w:tr w:rsidR="00D271C4" w:rsidRPr="00D271C4" w:rsidTr="00D271C4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волейбольная площадка в п. Приозёрный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1 691 000,00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02.10.2024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Акт приемки № 1 от 02.10.2024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  <w:r w:rsidRPr="00D271C4">
              <w:rPr>
                <w:rFonts w:eastAsia="Calibri"/>
                <w:lang w:eastAsia="en-US" w:bidi="en-US"/>
              </w:rPr>
              <w:t>сельское поселение "Приозёрный"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71C4" w:rsidRPr="00D271C4" w:rsidRDefault="00D271C4" w:rsidP="00D271C4">
            <w:pPr>
              <w:jc w:val="both"/>
              <w:rPr>
                <w:rFonts w:eastAsia="Calibri"/>
                <w:lang w:eastAsia="en-US" w:bidi="en-US"/>
              </w:rPr>
            </w:pPr>
          </w:p>
        </w:tc>
      </w:tr>
    </w:tbl>
    <w:p w:rsidR="005B29DF" w:rsidRDefault="005B29DF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271C4" w:rsidRDefault="00D271C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lastRenderedPageBreak/>
        <w:t>Раздел второй:</w:t>
      </w: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Постановления администрации сельского поселения «Приозёрный»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85284E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0B1308" w:rsidP="0023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230AAE" w:rsidRPr="00230AAE">
              <w:rPr>
                <w:rFonts w:ascii="Times New Roman" w:hAnsi="Times New Roman"/>
              </w:rPr>
              <w:t>тр.</w:t>
            </w:r>
          </w:p>
        </w:tc>
      </w:tr>
      <w:tr w:rsidR="00230AAE" w:rsidRPr="00230AAE" w:rsidTr="0085284E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230AAE" w:rsidRPr="00230AAE" w:rsidTr="0085284E">
        <w:trPr>
          <w:trHeight w:val="413"/>
        </w:trPr>
        <w:tc>
          <w:tcPr>
            <w:tcW w:w="692" w:type="dxa"/>
          </w:tcPr>
          <w:p w:rsidR="00230AAE" w:rsidRPr="00230AAE" w:rsidRDefault="000B1308" w:rsidP="00230A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37" w:type="dxa"/>
          </w:tcPr>
          <w:p w:rsidR="00230AAE" w:rsidRPr="004C13CE" w:rsidRDefault="000B1308" w:rsidP="004C13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сельского поселения «Приозёрный» от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ию</w:t>
            </w:r>
            <w:r w:rsidR="00E9207D"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ля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2024 года №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4C13CE" w:rsidRPr="004C13C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1 полугодие 2024 года</w:t>
            </w:r>
            <w:r w:rsidR="004C1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230AAE" w:rsidRPr="00230AAE" w:rsidRDefault="002942A4" w:rsidP="00230AAE">
            <w:pPr>
              <w:jc w:val="center"/>
            </w:pPr>
            <w:r>
              <w:t>27-28</w:t>
            </w:r>
          </w:p>
        </w:tc>
      </w:tr>
      <w:tr w:rsidR="000B1308" w:rsidRPr="00230AAE" w:rsidTr="0085284E">
        <w:trPr>
          <w:trHeight w:val="413"/>
        </w:trPr>
        <w:tc>
          <w:tcPr>
            <w:tcW w:w="692" w:type="dxa"/>
          </w:tcPr>
          <w:p w:rsidR="000B1308" w:rsidRDefault="000B1308" w:rsidP="00230AAE">
            <w:pPr>
              <w:jc w:val="center"/>
            </w:pPr>
            <w:r>
              <w:t>2</w:t>
            </w:r>
          </w:p>
        </w:tc>
        <w:tc>
          <w:tcPr>
            <w:tcW w:w="7437" w:type="dxa"/>
          </w:tcPr>
          <w:p w:rsidR="000B1308" w:rsidRPr="004C13CE" w:rsidRDefault="000B1308" w:rsidP="004C13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сельского поселения «Приозёрный» от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октябр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я 2024 года № </w:t>
            </w:r>
            <w:r w:rsid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C1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13CE" w:rsidRPr="004C13CE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9 месяцев 2024 года</w:t>
            </w:r>
            <w:r w:rsidR="004C1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0B1308" w:rsidRPr="00230AAE" w:rsidRDefault="002942A4" w:rsidP="00E9207D">
            <w:pPr>
              <w:jc w:val="center"/>
            </w:pPr>
            <w:r>
              <w:t>29</w:t>
            </w:r>
          </w:p>
        </w:tc>
      </w:tr>
      <w:tr w:rsidR="002942A4" w:rsidRPr="00230AAE" w:rsidTr="0085284E">
        <w:trPr>
          <w:trHeight w:val="413"/>
        </w:trPr>
        <w:tc>
          <w:tcPr>
            <w:tcW w:w="692" w:type="dxa"/>
          </w:tcPr>
          <w:p w:rsidR="002942A4" w:rsidRDefault="002942A4" w:rsidP="00230AAE">
            <w:pPr>
              <w:jc w:val="center"/>
            </w:pPr>
            <w:r>
              <w:t>3</w:t>
            </w:r>
          </w:p>
        </w:tc>
        <w:tc>
          <w:tcPr>
            <w:tcW w:w="7437" w:type="dxa"/>
          </w:tcPr>
          <w:p w:rsidR="002942A4" w:rsidRPr="004C13CE" w:rsidRDefault="002942A4" w:rsidP="002942A4">
            <w:pPr>
              <w:jc w:val="both"/>
              <w:rPr>
                <w:sz w:val="24"/>
                <w:szCs w:val="24"/>
                <w:lang w:eastAsia="ar-SA"/>
              </w:rPr>
            </w:pP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сельского поселения «Приозёрный»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октября 2024 года № 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1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42A4">
              <w:rPr>
                <w:rFonts w:ascii="Times New Roman" w:hAnsi="Times New Roman" w:cs="Times New Roman"/>
                <w:sz w:val="24"/>
                <w:szCs w:val="24"/>
              </w:rPr>
              <w:t>Об основных показателях прогноза социально-экономического развития муниципального образования сельского поселения «Приозёрный» на 2025 год и параметрах прогноза социально-экономического развития до 2027 года</w:t>
            </w:r>
            <w:r w:rsidRPr="004C13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2942A4" w:rsidRPr="00230AAE" w:rsidRDefault="002942A4" w:rsidP="00E9207D">
            <w:pPr>
              <w:jc w:val="center"/>
            </w:pPr>
            <w:r>
              <w:t>30-34</w:t>
            </w:r>
          </w:p>
        </w:tc>
      </w:tr>
      <w:tr w:rsidR="004C13CE" w:rsidRPr="00230AAE" w:rsidTr="0085284E">
        <w:trPr>
          <w:trHeight w:val="413"/>
        </w:trPr>
        <w:tc>
          <w:tcPr>
            <w:tcW w:w="692" w:type="dxa"/>
          </w:tcPr>
          <w:p w:rsidR="004C13CE" w:rsidRDefault="002942A4" w:rsidP="00230AAE">
            <w:pPr>
              <w:jc w:val="center"/>
            </w:pPr>
            <w:r>
              <w:t>4</w:t>
            </w:r>
          </w:p>
        </w:tc>
        <w:tc>
          <w:tcPr>
            <w:tcW w:w="7437" w:type="dxa"/>
          </w:tcPr>
          <w:p w:rsidR="004C13CE" w:rsidRPr="004C13CE" w:rsidRDefault="004C13CE" w:rsidP="004C13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сельского поселения «Приозёрный»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октября 2024 года № 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C13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C13CE">
              <w:rPr>
                <w:rFonts w:ascii="Times New Roman" w:hAnsi="Times New Roman" w:cs="Times New Roman"/>
                <w:sz w:val="24"/>
                <w:szCs w:val="24"/>
              </w:rPr>
              <w:t>«Об отмене особого противопожарного режима на территории сельского поселения «Приозёрный» в 2024 году»</w:t>
            </w:r>
          </w:p>
        </w:tc>
        <w:tc>
          <w:tcPr>
            <w:tcW w:w="1028" w:type="dxa"/>
          </w:tcPr>
          <w:p w:rsidR="004C13CE" w:rsidRPr="00230AAE" w:rsidRDefault="002942A4" w:rsidP="00E9207D">
            <w:pPr>
              <w:jc w:val="center"/>
            </w:pPr>
            <w:r>
              <w:t>35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151891" w:rsidRDefault="00151891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4C13CE" w:rsidRDefault="004C13C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4C13CE" w:rsidRPr="002942A4" w:rsidRDefault="004C13CE" w:rsidP="00230AAE">
      <w:pPr>
        <w:spacing w:after="200" w:line="276" w:lineRule="auto"/>
        <w:jc w:val="both"/>
        <w:rPr>
          <w:rFonts w:eastAsiaTheme="minorEastAsia"/>
          <w:bCs/>
          <w:sz w:val="24"/>
          <w:szCs w:val="24"/>
        </w:rPr>
      </w:pPr>
    </w:p>
    <w:p w:rsidR="004C13CE" w:rsidRPr="002942A4" w:rsidRDefault="008E6FD4" w:rsidP="004C13CE">
      <w:pPr>
        <w:jc w:val="center"/>
        <w:rPr>
          <w:sz w:val="24"/>
          <w:szCs w:val="24"/>
        </w:rPr>
      </w:pPr>
      <w:r w:rsidRPr="002942A4">
        <w:rPr>
          <w:noProof/>
          <w:sz w:val="24"/>
          <w:szCs w:val="24"/>
        </w:rPr>
        <w:pict>
          <v:shape id="_x0000_s1050" type="#_x0000_t202" style="position:absolute;left:0;text-align:left;margin-left:261pt;margin-top:0;width:162pt;height:63pt;z-index:-251656192" stroked="f">
            <v:textbox style="mso-next-textbox:#_x0000_s1050">
              <w:txbxContent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 муниципального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образования сельского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поселения «Приозерный»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 w:rsidRPr="002942A4">
        <w:rPr>
          <w:noProof/>
          <w:sz w:val="24"/>
          <w:szCs w:val="24"/>
        </w:rPr>
        <w:pict>
          <v:shape id="_x0000_s1051" type="#_x0000_t202" style="position:absolute;left:0;text-align:left;margin-left:-4.95pt;margin-top:2.65pt;width:189pt;height:54pt;z-index:251661312" filled="f" stroked="f">
            <v:textbox style="mso-next-textbox:#_x0000_s1051">
              <w:txbxContent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«Каляты»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сикт овмöдчöминса 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C13CE" w:rsidRPr="002942A4">
        <w:rPr>
          <w:sz w:val="24"/>
          <w:szCs w:val="24"/>
        </w:rPr>
        <w:object w:dxaOrig="1141" w:dyaOrig="1411">
          <v:shape id="_x0000_i1033" type="#_x0000_t75" style="width:42.75pt;height:48.75pt" o:ole="" fillcolor="window">
            <v:imagedata r:id="rId8" o:title=""/>
          </v:shape>
          <o:OLEObject Type="Embed" ProgID="Word.Picture.8" ShapeID="_x0000_i1033" DrawAspect="Content" ObjectID="_1803301740" r:id="rId26"/>
        </w:object>
      </w:r>
    </w:p>
    <w:p w:rsidR="004C13CE" w:rsidRPr="002942A4" w:rsidRDefault="004C13CE" w:rsidP="004C13CE">
      <w:pPr>
        <w:jc w:val="both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                                                      </w:t>
      </w:r>
    </w:p>
    <w:p w:rsidR="004C13CE" w:rsidRPr="002942A4" w:rsidRDefault="004C13CE" w:rsidP="004C13CE">
      <w:pPr>
        <w:jc w:val="both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ШУÖМ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ПОСТАНОВЛЕНИЕ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4C13CE" w:rsidRPr="002942A4" w:rsidTr="00967928">
        <w:tc>
          <w:tcPr>
            <w:tcW w:w="4261" w:type="dxa"/>
          </w:tcPr>
          <w:p w:rsidR="004C13CE" w:rsidRPr="002942A4" w:rsidRDefault="004C13CE" w:rsidP="004C13CE">
            <w:pPr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>От 03 июля 2024 года</w:t>
            </w:r>
          </w:p>
        </w:tc>
        <w:tc>
          <w:tcPr>
            <w:tcW w:w="4261" w:type="dxa"/>
          </w:tcPr>
          <w:p w:rsidR="004C13CE" w:rsidRPr="002942A4" w:rsidRDefault="004C13CE" w:rsidP="004C13CE">
            <w:pPr>
              <w:jc w:val="right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№ 26 </w:t>
            </w:r>
          </w:p>
        </w:tc>
      </w:tr>
    </w:tbl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sz w:val="24"/>
          <w:szCs w:val="24"/>
        </w:rPr>
      </w:pPr>
      <w:r w:rsidRPr="002942A4">
        <w:rPr>
          <w:sz w:val="24"/>
          <w:szCs w:val="24"/>
        </w:rPr>
        <w:t>(Республика Коми, Корткеросский район, п. Приозерный)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Об утверждении отчета об исполнении бюджета муниципального образования сельского поселения «Приозерный» 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за 1 полугодие 2024 года</w:t>
      </w:r>
    </w:p>
    <w:p w:rsidR="004C13CE" w:rsidRPr="002942A4" w:rsidRDefault="004C13CE" w:rsidP="004C13CE">
      <w:pPr>
        <w:jc w:val="both"/>
        <w:rPr>
          <w:sz w:val="24"/>
          <w:szCs w:val="24"/>
        </w:rPr>
      </w:pPr>
    </w:p>
    <w:p w:rsidR="004C13CE" w:rsidRPr="002942A4" w:rsidRDefault="004C13CE" w:rsidP="004C13CE">
      <w:pPr>
        <w:ind w:firstLine="54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«Приозерный», утвержденного решением Совета сельского поселения «Приозерный» от 26 февраля 2008 года № </w:t>
      </w:r>
      <w:r w:rsidRPr="002942A4">
        <w:rPr>
          <w:sz w:val="24"/>
          <w:szCs w:val="24"/>
          <w:lang w:val="en-US"/>
        </w:rPr>
        <w:t>I</w:t>
      </w:r>
      <w:r w:rsidRPr="002942A4">
        <w:rPr>
          <w:sz w:val="24"/>
          <w:szCs w:val="24"/>
        </w:rPr>
        <w:t>-19/1 «Об утверждении положения о бюджетном процессе в муниципальном образовании сельского поселения «Приозёрный», администрация СП «Приозёрный»</w:t>
      </w:r>
    </w:p>
    <w:p w:rsidR="004C13CE" w:rsidRPr="002942A4" w:rsidRDefault="004C13CE" w:rsidP="004C13CE">
      <w:pPr>
        <w:ind w:firstLine="540"/>
        <w:jc w:val="both"/>
        <w:rPr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sz w:val="24"/>
          <w:szCs w:val="24"/>
        </w:rPr>
        <w:t>постановляю:</w:t>
      </w:r>
    </w:p>
    <w:p w:rsidR="004C13CE" w:rsidRPr="002942A4" w:rsidRDefault="004C13CE" w:rsidP="004C13CE">
      <w:pPr>
        <w:ind w:firstLine="851"/>
        <w:jc w:val="both"/>
        <w:rPr>
          <w:b/>
          <w:sz w:val="24"/>
          <w:szCs w:val="24"/>
        </w:rPr>
      </w:pP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1.</w:t>
      </w:r>
      <w:r w:rsidRPr="002942A4">
        <w:rPr>
          <w:b/>
          <w:sz w:val="24"/>
          <w:szCs w:val="24"/>
        </w:rPr>
        <w:t xml:space="preserve"> </w:t>
      </w:r>
      <w:r w:rsidRPr="002942A4">
        <w:rPr>
          <w:sz w:val="24"/>
          <w:szCs w:val="24"/>
        </w:rPr>
        <w:t>Утвердить отчет об исполнении бюджета муниципального образования сельского поселения «Приозерный» за 1 полугодие 2024 года по доходам в сумме 3 373 566,91 рублей, по расходам 3 085 383,98 рублей с профицитом в сумме 288 182,93 рублей и со следующими показателями:</w:t>
      </w: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а) по доходам бюджета муниципального образования сельского поселения «Приозерный» по кодам классификации доходов бюджетов за 1 полугодие 2024 года согласно приложению 1 к настоящему постановлению;</w:t>
      </w: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б) по расходам бюджета муниципального образования сельского поселения «Приозерный» по кодам классификации расходов бюджета за 1 полугодие 2024 года согласно приложению 2 к настоящему постановлению;</w:t>
      </w:r>
    </w:p>
    <w:p w:rsidR="004C13CE" w:rsidRPr="002942A4" w:rsidRDefault="004C13CE" w:rsidP="00775AFD">
      <w:pPr>
        <w:ind w:firstLine="851"/>
        <w:jc w:val="both"/>
        <w:rPr>
          <w:b/>
          <w:sz w:val="24"/>
          <w:szCs w:val="24"/>
        </w:rPr>
      </w:pPr>
      <w:r w:rsidRPr="002942A4">
        <w:rPr>
          <w:sz w:val="24"/>
          <w:szCs w:val="24"/>
        </w:rPr>
        <w:t>в) по источникам финансирования дефицита бюджета муниципального образования сельского поселения «Приозерный» по кодам классификации источников финансирования дефицитов бюджетов за 1 полугодие 2024 года согласно приложению 3 к настоящему постановлению.</w:t>
      </w:r>
    </w:p>
    <w:p w:rsidR="004C13CE" w:rsidRPr="002942A4" w:rsidRDefault="004C13CE" w:rsidP="00775AFD">
      <w:pPr>
        <w:rPr>
          <w:sz w:val="24"/>
          <w:szCs w:val="24"/>
        </w:rPr>
      </w:pPr>
      <w:r w:rsidRPr="002942A4">
        <w:rPr>
          <w:sz w:val="24"/>
          <w:szCs w:val="24"/>
        </w:rPr>
        <w:t xml:space="preserve">          2. Настоящее постановление вступает в силу со дня подписания.</w:t>
      </w:r>
    </w:p>
    <w:p w:rsidR="004C13CE" w:rsidRPr="002942A4" w:rsidRDefault="004C13CE" w:rsidP="004C13CE">
      <w:pPr>
        <w:ind w:left="705"/>
        <w:rPr>
          <w:sz w:val="24"/>
          <w:szCs w:val="24"/>
        </w:rPr>
      </w:pPr>
    </w:p>
    <w:p w:rsidR="004C13CE" w:rsidRDefault="004C13CE" w:rsidP="004C13CE">
      <w:pPr>
        <w:rPr>
          <w:sz w:val="24"/>
          <w:szCs w:val="24"/>
        </w:rPr>
      </w:pPr>
      <w:r w:rsidRPr="002942A4">
        <w:rPr>
          <w:sz w:val="24"/>
          <w:szCs w:val="24"/>
        </w:rPr>
        <w:t>Глава сельского поселения «Приозёрный»                            С. Н. Богадевич</w:t>
      </w:r>
    </w:p>
    <w:p w:rsidR="002942A4" w:rsidRDefault="002942A4" w:rsidP="004C13CE">
      <w:pPr>
        <w:rPr>
          <w:sz w:val="24"/>
          <w:szCs w:val="24"/>
        </w:rPr>
        <w:sectPr w:rsidR="002942A4" w:rsidSect="00C04A0A">
          <w:pgSz w:w="11906" w:h="16838"/>
          <w:pgMar w:top="426" w:right="1134" w:bottom="1134" w:left="1701" w:header="709" w:footer="709" w:gutter="0"/>
          <w:cols w:space="708"/>
          <w:docGrid w:linePitch="360"/>
        </w:sectPr>
      </w:pPr>
    </w:p>
    <w:p w:rsidR="002942A4" w:rsidRPr="002942A4" w:rsidRDefault="002942A4" w:rsidP="004C13CE">
      <w:pPr>
        <w:rPr>
          <w:sz w:val="24"/>
          <w:szCs w:val="24"/>
        </w:rPr>
      </w:pPr>
    </w:p>
    <w:p w:rsidR="004C13CE" w:rsidRPr="002942A4" w:rsidRDefault="008E6FD4" w:rsidP="004C13CE">
      <w:pPr>
        <w:jc w:val="center"/>
        <w:rPr>
          <w:sz w:val="24"/>
          <w:szCs w:val="24"/>
        </w:rPr>
      </w:pPr>
      <w:r w:rsidRPr="002942A4">
        <w:rPr>
          <w:noProof/>
          <w:sz w:val="24"/>
          <w:szCs w:val="24"/>
        </w:rPr>
        <w:pict>
          <v:shape id="_x0000_s1054" type="#_x0000_t202" style="position:absolute;left:0;text-align:left;margin-left:261pt;margin-top:0;width:162pt;height:63pt;z-index:-251653120" stroked="f">
            <v:textbox style="mso-next-textbox:#_x0000_s1054">
              <w:txbxContent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 муниципального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образования сельского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поселения «Приозерный»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  <w:r w:rsidRPr="002942A4">
        <w:rPr>
          <w:noProof/>
          <w:sz w:val="24"/>
          <w:szCs w:val="24"/>
        </w:rPr>
        <w:pict>
          <v:shape id="_x0000_s1055" type="#_x0000_t202" style="position:absolute;left:0;text-align:left;margin-left:-4.95pt;margin-top:2.65pt;width:189pt;height:54pt;z-index:251664384" filled="f" stroked="f">
            <v:textbox style="mso-next-textbox:#_x0000_s1055">
              <w:txbxContent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«Каляты»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сикт овмöдчöминса 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967928" w:rsidRDefault="00967928" w:rsidP="004C13C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4C13CE" w:rsidRPr="002942A4">
        <w:rPr>
          <w:sz w:val="24"/>
          <w:szCs w:val="24"/>
        </w:rPr>
        <w:object w:dxaOrig="1141" w:dyaOrig="1411">
          <v:shape id="_x0000_i1034" type="#_x0000_t75" style="width:42.75pt;height:48.75pt" o:ole="" fillcolor="window">
            <v:imagedata r:id="rId8" o:title=""/>
          </v:shape>
          <o:OLEObject Type="Embed" ProgID="Word.Picture.8" ShapeID="_x0000_i1034" DrawAspect="Content" ObjectID="_1803301741" r:id="rId27"/>
        </w:object>
      </w:r>
    </w:p>
    <w:p w:rsidR="004C13CE" w:rsidRPr="002942A4" w:rsidRDefault="004C13CE" w:rsidP="004C13CE">
      <w:pPr>
        <w:jc w:val="both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                                                      </w:t>
      </w:r>
    </w:p>
    <w:p w:rsidR="004C13CE" w:rsidRPr="002942A4" w:rsidRDefault="004C13CE" w:rsidP="004C13CE">
      <w:pPr>
        <w:jc w:val="both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ШУÖМ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ПОСТАНОВЛЕНИЕ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4C13CE" w:rsidRPr="002942A4" w:rsidTr="00967928">
        <w:tc>
          <w:tcPr>
            <w:tcW w:w="4261" w:type="dxa"/>
          </w:tcPr>
          <w:p w:rsidR="004C13CE" w:rsidRPr="002942A4" w:rsidRDefault="004C13CE" w:rsidP="004C13CE">
            <w:pPr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>От 04 октября 2024 года</w:t>
            </w:r>
          </w:p>
        </w:tc>
        <w:tc>
          <w:tcPr>
            <w:tcW w:w="4261" w:type="dxa"/>
          </w:tcPr>
          <w:p w:rsidR="004C13CE" w:rsidRPr="002942A4" w:rsidRDefault="004C13CE" w:rsidP="004C13CE">
            <w:pPr>
              <w:jc w:val="right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№ 33 </w:t>
            </w:r>
          </w:p>
        </w:tc>
      </w:tr>
    </w:tbl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sz w:val="24"/>
          <w:szCs w:val="24"/>
        </w:rPr>
      </w:pPr>
      <w:r w:rsidRPr="002942A4">
        <w:rPr>
          <w:sz w:val="24"/>
          <w:szCs w:val="24"/>
        </w:rPr>
        <w:t>(Республика Коми, Корткеросский район, п. Приозерный)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Об утверждении отчета об исполнении бюджета муниципального образования сельского поселения «Приозерный» 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за 9 месяцев 2024 года</w:t>
      </w:r>
    </w:p>
    <w:p w:rsidR="004C13CE" w:rsidRPr="002942A4" w:rsidRDefault="004C13CE" w:rsidP="004C13CE">
      <w:pPr>
        <w:jc w:val="both"/>
        <w:rPr>
          <w:sz w:val="24"/>
          <w:szCs w:val="24"/>
        </w:rPr>
      </w:pPr>
    </w:p>
    <w:p w:rsidR="004C13CE" w:rsidRPr="002942A4" w:rsidRDefault="004C13CE" w:rsidP="004C13CE">
      <w:pPr>
        <w:ind w:firstLine="54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Руководствуясь статьей 264.2 Бюджетного кодекса РФ, статьей 22 Положения об утверждении бюджетного процесса в муниципальном образовании сельского поселения «Приозерный», утвержденного решением Совета сельского поселения «Приозерный» от 26 февраля 2008 года № </w:t>
      </w:r>
      <w:r w:rsidRPr="002942A4">
        <w:rPr>
          <w:sz w:val="24"/>
          <w:szCs w:val="24"/>
          <w:lang w:val="en-US"/>
        </w:rPr>
        <w:t>I</w:t>
      </w:r>
      <w:r w:rsidRPr="002942A4">
        <w:rPr>
          <w:sz w:val="24"/>
          <w:szCs w:val="24"/>
        </w:rPr>
        <w:t>-19/1 «Об утверждении положения о бюджетном процессе в муниципальном образовании сельского поселения «Приозёрный», администрация СП «Приозёрный»</w:t>
      </w:r>
    </w:p>
    <w:p w:rsidR="004C13CE" w:rsidRPr="002942A4" w:rsidRDefault="004C13CE" w:rsidP="004C13CE">
      <w:pPr>
        <w:jc w:val="center"/>
        <w:rPr>
          <w:b/>
          <w:sz w:val="24"/>
          <w:szCs w:val="24"/>
        </w:rPr>
      </w:pPr>
      <w:r w:rsidRPr="002942A4">
        <w:rPr>
          <w:sz w:val="24"/>
          <w:szCs w:val="24"/>
        </w:rPr>
        <w:t>постановляю:</w:t>
      </w:r>
    </w:p>
    <w:p w:rsidR="004C13CE" w:rsidRPr="002942A4" w:rsidRDefault="004C13CE" w:rsidP="004C13CE">
      <w:pPr>
        <w:ind w:firstLine="851"/>
        <w:jc w:val="both"/>
        <w:rPr>
          <w:b/>
          <w:sz w:val="24"/>
          <w:szCs w:val="24"/>
        </w:rPr>
      </w:pP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1.</w:t>
      </w:r>
      <w:r w:rsidRPr="002942A4">
        <w:rPr>
          <w:b/>
          <w:sz w:val="24"/>
          <w:szCs w:val="24"/>
        </w:rPr>
        <w:t xml:space="preserve"> </w:t>
      </w:r>
      <w:r w:rsidRPr="002942A4">
        <w:rPr>
          <w:sz w:val="24"/>
          <w:szCs w:val="24"/>
        </w:rPr>
        <w:t>Утвердить отчет об исполнении бюджета муниципального образования сельского поселения «Приозерный» за 9 месяцев 2024 года по доходам в сумме 5 967 056,66 рублей, по расходам 5 727 189,28 рублей с профицитом в сумме 239 867,38 рублей и со следующими показателями:</w:t>
      </w: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а) по доходам бюджета муниципального образования сельского поселения «Приозерный» по кодам классификации доходов бюджетов за 9 месяцев 2024 года согласно приложению 1 к настоящему постановлению;</w:t>
      </w:r>
    </w:p>
    <w:p w:rsidR="004C13CE" w:rsidRPr="002942A4" w:rsidRDefault="004C13CE" w:rsidP="004C13CE">
      <w:pPr>
        <w:ind w:firstLine="851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б) по расходам бюджета муниципального образования сельского поселения «Приозерный» по кодам классификации расходов бюджета за 9 месяцев 2024 года согласно приложению 2 к настоящему постановлению;</w:t>
      </w:r>
    </w:p>
    <w:p w:rsidR="004C13CE" w:rsidRPr="002942A4" w:rsidRDefault="004C13CE" w:rsidP="004C13CE">
      <w:pPr>
        <w:ind w:firstLine="851"/>
        <w:jc w:val="both"/>
        <w:rPr>
          <w:b/>
          <w:sz w:val="24"/>
          <w:szCs w:val="24"/>
        </w:rPr>
      </w:pPr>
      <w:r w:rsidRPr="002942A4">
        <w:rPr>
          <w:sz w:val="24"/>
          <w:szCs w:val="24"/>
        </w:rPr>
        <w:t>в) по источникам финансирования дефицита бюджета муниципального образования сельского поселения «Приозерный» по кодам классификации источников финансирования дефицитов бюджетов за 9 месяцев 2024 года согласно приложению 3 к настоящему постановлению.</w:t>
      </w:r>
    </w:p>
    <w:p w:rsidR="004C13CE" w:rsidRPr="002942A4" w:rsidRDefault="004C13CE" w:rsidP="004C13CE">
      <w:pPr>
        <w:rPr>
          <w:sz w:val="24"/>
          <w:szCs w:val="24"/>
        </w:rPr>
      </w:pPr>
      <w:r w:rsidRPr="002942A4">
        <w:rPr>
          <w:sz w:val="24"/>
          <w:szCs w:val="24"/>
        </w:rPr>
        <w:t xml:space="preserve">          2. Настоящее постановление вступает в силу со дня подписания.</w:t>
      </w:r>
    </w:p>
    <w:p w:rsidR="004C13CE" w:rsidRPr="002942A4" w:rsidRDefault="004C13CE" w:rsidP="004C13CE">
      <w:pPr>
        <w:ind w:left="705"/>
        <w:rPr>
          <w:sz w:val="24"/>
          <w:szCs w:val="24"/>
        </w:rPr>
      </w:pPr>
    </w:p>
    <w:p w:rsidR="004C13CE" w:rsidRPr="002942A4" w:rsidRDefault="004C13CE" w:rsidP="004C13CE">
      <w:pPr>
        <w:ind w:left="705"/>
        <w:rPr>
          <w:sz w:val="24"/>
          <w:szCs w:val="24"/>
        </w:rPr>
      </w:pPr>
    </w:p>
    <w:p w:rsidR="004C13CE" w:rsidRPr="002942A4" w:rsidRDefault="004C13CE" w:rsidP="004C13CE">
      <w:pPr>
        <w:ind w:left="705"/>
        <w:rPr>
          <w:sz w:val="24"/>
          <w:szCs w:val="24"/>
        </w:rPr>
      </w:pPr>
    </w:p>
    <w:p w:rsidR="004C13CE" w:rsidRPr="002942A4" w:rsidRDefault="004C13CE" w:rsidP="004C13CE">
      <w:pPr>
        <w:ind w:left="705"/>
        <w:rPr>
          <w:sz w:val="24"/>
          <w:szCs w:val="24"/>
        </w:rPr>
      </w:pPr>
      <w:r w:rsidRPr="002942A4">
        <w:rPr>
          <w:sz w:val="24"/>
          <w:szCs w:val="24"/>
        </w:rPr>
        <w:t>И. о. руководителя администрации</w:t>
      </w:r>
    </w:p>
    <w:p w:rsidR="004C13CE" w:rsidRDefault="004C13CE" w:rsidP="004C13CE">
      <w:pPr>
        <w:ind w:left="705"/>
        <w:rPr>
          <w:sz w:val="24"/>
          <w:szCs w:val="24"/>
        </w:rPr>
      </w:pPr>
      <w:r w:rsidRPr="002942A4">
        <w:rPr>
          <w:sz w:val="24"/>
          <w:szCs w:val="24"/>
        </w:rPr>
        <w:t>сельского поселения «Приозёрный»                         О. А. Каракчиева</w:t>
      </w:r>
    </w:p>
    <w:p w:rsidR="002942A4" w:rsidRDefault="002942A4" w:rsidP="004C13CE">
      <w:pPr>
        <w:ind w:left="705"/>
        <w:rPr>
          <w:sz w:val="24"/>
          <w:szCs w:val="24"/>
        </w:rPr>
      </w:pPr>
    </w:p>
    <w:p w:rsidR="002942A4" w:rsidRDefault="002942A4" w:rsidP="004C13CE">
      <w:pPr>
        <w:ind w:left="705"/>
        <w:rPr>
          <w:sz w:val="24"/>
          <w:szCs w:val="24"/>
        </w:rPr>
        <w:sectPr w:rsidR="002942A4" w:rsidSect="00C04A0A">
          <w:pgSz w:w="11906" w:h="16838"/>
          <w:pgMar w:top="426" w:right="1134" w:bottom="1134" w:left="1701" w:header="709" w:footer="709" w:gutter="0"/>
          <w:cols w:space="708"/>
          <w:docGrid w:linePitch="360"/>
        </w:sect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2942A4">
      <w:pPr>
        <w:rPr>
          <w:b/>
          <w:bCs/>
          <w:i/>
          <w:sz w:val="24"/>
          <w:szCs w:val="24"/>
        </w:rPr>
      </w:pPr>
      <w:r w:rsidRPr="002942A4">
        <w:rPr>
          <w:b/>
          <w:bCs/>
          <w:i/>
          <w:sz w:val="24"/>
          <w:szCs w:val="24"/>
        </w:rPr>
        <w:t xml:space="preserve">       </w:t>
      </w:r>
      <w:r w:rsidRPr="002942A4">
        <w:rPr>
          <w:b/>
          <w:sz w:val="24"/>
          <w:szCs w:val="24"/>
        </w:rPr>
        <w:t xml:space="preserve"> «Каляты»                               </w:t>
      </w:r>
      <w:r w:rsidRPr="002942A4">
        <w:rPr>
          <w:b/>
          <w:bCs/>
          <w:sz w:val="24"/>
          <w:szCs w:val="24"/>
        </w:rPr>
        <w:object w:dxaOrig="1141" w:dyaOrig="1411">
          <v:shape id="_x0000_i1038" type="#_x0000_t75" style="width:42pt;height:51.75pt" o:ole="" fillcolor="window">
            <v:imagedata r:id="rId8" o:title=""/>
          </v:shape>
          <o:OLEObject Type="Embed" ProgID="Word.Picture.8" ShapeID="_x0000_i1038" DrawAspect="Content" ObjectID="_1803301742" r:id="rId28"/>
        </w:object>
      </w:r>
      <w:r w:rsidRPr="002942A4">
        <w:rPr>
          <w:b/>
          <w:bCs/>
          <w:sz w:val="24"/>
          <w:szCs w:val="24"/>
        </w:rPr>
        <w:t xml:space="preserve">    </w:t>
      </w:r>
      <w:r w:rsidRPr="002942A4">
        <w:rPr>
          <w:b/>
          <w:sz w:val="24"/>
          <w:szCs w:val="24"/>
        </w:rPr>
        <w:t xml:space="preserve">                Администрация</w:t>
      </w:r>
    </w:p>
    <w:p w:rsidR="002942A4" w:rsidRPr="002942A4" w:rsidRDefault="002942A4" w:rsidP="002942A4">
      <w:pPr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сикт овмöдчöминса                                                сельского поселения</w:t>
      </w:r>
    </w:p>
    <w:p w:rsidR="002942A4" w:rsidRPr="002942A4" w:rsidRDefault="002942A4" w:rsidP="002942A4">
      <w:pPr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    администрация                                                        «Приозерный»</w:t>
      </w:r>
    </w:p>
    <w:p w:rsidR="002942A4" w:rsidRPr="002942A4" w:rsidRDefault="002942A4" w:rsidP="002942A4">
      <w:pPr>
        <w:pStyle w:val="1"/>
        <w:rPr>
          <w:sz w:val="24"/>
          <w:szCs w:val="24"/>
        </w:rPr>
      </w:pP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ПОСТАНОВЛЕНИЕ </w:t>
      </w: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</w:p>
    <w:p w:rsidR="002942A4" w:rsidRPr="002942A4" w:rsidRDefault="002942A4" w:rsidP="002942A4">
      <w:pPr>
        <w:tabs>
          <w:tab w:val="left" w:pos="4360"/>
        </w:tabs>
        <w:jc w:val="center"/>
        <w:rPr>
          <w:sz w:val="24"/>
          <w:szCs w:val="24"/>
        </w:rPr>
      </w:pPr>
      <w:r w:rsidRPr="002942A4">
        <w:rPr>
          <w:b/>
          <w:sz w:val="24"/>
          <w:szCs w:val="24"/>
        </w:rPr>
        <w:t>ШУ</w:t>
      </w:r>
      <w:r w:rsidRPr="002942A4">
        <w:rPr>
          <w:b/>
          <w:sz w:val="24"/>
          <w:szCs w:val="24"/>
          <w:lang w:val="de-DE"/>
        </w:rPr>
        <w:t>Ö</w:t>
      </w:r>
      <w:r w:rsidRPr="002942A4">
        <w:rPr>
          <w:b/>
          <w:sz w:val="24"/>
          <w:szCs w:val="24"/>
        </w:rPr>
        <w:t>М</w:t>
      </w:r>
    </w:p>
    <w:p w:rsidR="002942A4" w:rsidRPr="002942A4" w:rsidRDefault="002942A4" w:rsidP="002942A4">
      <w:pPr>
        <w:tabs>
          <w:tab w:val="left" w:pos="4360"/>
        </w:tabs>
        <w:rPr>
          <w:sz w:val="24"/>
          <w:szCs w:val="24"/>
        </w:rPr>
      </w:pPr>
      <w:r w:rsidRPr="002942A4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942A4" w:rsidRPr="002942A4" w:rsidRDefault="002942A4" w:rsidP="002942A4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2942A4" w:rsidRPr="002942A4" w:rsidRDefault="002942A4" w:rsidP="002942A4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2942A4">
        <w:rPr>
          <w:rFonts w:ascii="Times New Roman" w:hAnsi="Times New Roman" w:cs="Times New Roman"/>
          <w:sz w:val="24"/>
          <w:szCs w:val="24"/>
        </w:rPr>
        <w:t xml:space="preserve"> от 17 октября 2024 года                                                                          №  36</w:t>
      </w: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</w:p>
    <w:p w:rsidR="002942A4" w:rsidRPr="002942A4" w:rsidRDefault="002942A4" w:rsidP="002942A4">
      <w:pPr>
        <w:jc w:val="center"/>
        <w:rPr>
          <w:sz w:val="24"/>
          <w:szCs w:val="24"/>
        </w:rPr>
      </w:pPr>
      <w:r w:rsidRPr="002942A4">
        <w:rPr>
          <w:sz w:val="24"/>
          <w:szCs w:val="24"/>
        </w:rPr>
        <w:t>(Республика Коми, Корткеросский район, п. Приозёрный)</w:t>
      </w:r>
    </w:p>
    <w:p w:rsidR="002942A4" w:rsidRPr="002942A4" w:rsidRDefault="002942A4" w:rsidP="002942A4">
      <w:pPr>
        <w:pStyle w:val="2"/>
        <w:rPr>
          <w:rFonts w:ascii="Times New Roman" w:hAnsi="Times New Roman" w:cs="Times New Roman"/>
          <w:i/>
          <w:sz w:val="24"/>
          <w:szCs w:val="24"/>
        </w:rPr>
      </w:pP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Об основных показателях прогноза социально-экономического развития муниципального образования сельского поселения «Приозёрный» на 2025 год и параметрах прогноза социально-экономического развития до 2027 года</w:t>
      </w:r>
    </w:p>
    <w:p w:rsidR="002942A4" w:rsidRPr="002942A4" w:rsidRDefault="002942A4" w:rsidP="002942A4">
      <w:pPr>
        <w:rPr>
          <w:sz w:val="24"/>
          <w:szCs w:val="24"/>
        </w:rPr>
      </w:pPr>
    </w:p>
    <w:p w:rsidR="002942A4" w:rsidRPr="002942A4" w:rsidRDefault="002942A4" w:rsidP="002942A4">
      <w:pPr>
        <w:rPr>
          <w:sz w:val="24"/>
          <w:szCs w:val="24"/>
        </w:rPr>
      </w:pPr>
    </w:p>
    <w:p w:rsidR="002942A4" w:rsidRPr="002942A4" w:rsidRDefault="002942A4" w:rsidP="002942A4">
      <w:pPr>
        <w:pStyle w:val="a4"/>
        <w:jc w:val="both"/>
        <w:rPr>
          <w:sz w:val="24"/>
          <w:szCs w:val="24"/>
        </w:rPr>
      </w:pPr>
      <w:bookmarkStart w:id="4" w:name="sub_3"/>
      <w:r w:rsidRPr="002942A4">
        <w:rPr>
          <w:sz w:val="24"/>
          <w:szCs w:val="24"/>
        </w:rPr>
        <w:t xml:space="preserve">    Руководствуясь ст. 173 Бюджетного кодекса РФ, во исполнение постановления администрации сельского поселения «Приозёрный» от 05 сентября 2022 года № 40 «О порядке составления проекта бюджета муниципального образования сельского поселения «Приозёрный» на очередной финансовый год и плановый период», администрация муниципального образования сельского поселения «Приозёрный» постановляет: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1. Одобрить основные показатели прогноза социально-экономического развития сельского поселения «Приозёрный» на 2025 год и на период до 2027 года (Приложение).</w:t>
      </w:r>
    </w:p>
    <w:p w:rsidR="002942A4" w:rsidRPr="002942A4" w:rsidRDefault="002942A4" w:rsidP="002942A4">
      <w:pPr>
        <w:pStyle w:val="a4"/>
        <w:tabs>
          <w:tab w:val="num" w:pos="-142"/>
        </w:tabs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2. Контроль за выполнением настоящего постановления оставляю за собой.</w:t>
      </w:r>
    </w:p>
    <w:p w:rsidR="002942A4" w:rsidRPr="002942A4" w:rsidRDefault="002942A4" w:rsidP="002942A4">
      <w:pPr>
        <w:pStyle w:val="a4"/>
        <w:tabs>
          <w:tab w:val="num" w:pos="-142"/>
        </w:tabs>
        <w:ind w:firstLine="567"/>
        <w:jc w:val="both"/>
        <w:rPr>
          <w:sz w:val="24"/>
          <w:szCs w:val="24"/>
        </w:rPr>
      </w:pPr>
    </w:p>
    <w:p w:rsidR="002942A4" w:rsidRPr="002942A4" w:rsidRDefault="002942A4" w:rsidP="002942A4">
      <w:pPr>
        <w:rPr>
          <w:sz w:val="24"/>
          <w:szCs w:val="24"/>
        </w:rPr>
        <w:sectPr w:rsidR="002942A4" w:rsidRPr="002942A4" w:rsidSect="00C04A0A">
          <w:pgSz w:w="11906" w:h="16838"/>
          <w:pgMar w:top="426" w:right="1134" w:bottom="1134" w:left="1701" w:header="709" w:footer="709" w:gutter="0"/>
          <w:cols w:space="708"/>
          <w:docGrid w:linePitch="360"/>
        </w:sectPr>
      </w:pPr>
      <w:r w:rsidRPr="002942A4">
        <w:rPr>
          <w:sz w:val="24"/>
          <w:szCs w:val="24"/>
        </w:rPr>
        <w:t>Глава сельского поселения «Приозёрный»                              С. Н. Богадевич</w:t>
      </w:r>
    </w:p>
    <w:bookmarkEnd w:id="4"/>
    <w:p w:rsidR="002942A4" w:rsidRPr="002942A4" w:rsidRDefault="002942A4" w:rsidP="002942A4">
      <w:pPr>
        <w:jc w:val="right"/>
        <w:rPr>
          <w:sz w:val="24"/>
          <w:szCs w:val="24"/>
        </w:rPr>
      </w:pPr>
      <w:r w:rsidRPr="002942A4">
        <w:rPr>
          <w:sz w:val="24"/>
          <w:szCs w:val="24"/>
        </w:rPr>
        <w:lastRenderedPageBreak/>
        <w:t xml:space="preserve">                                                                                                         Приложение</w:t>
      </w:r>
    </w:p>
    <w:p w:rsidR="002942A4" w:rsidRPr="002942A4" w:rsidRDefault="002942A4" w:rsidP="002942A4">
      <w:pPr>
        <w:jc w:val="right"/>
        <w:rPr>
          <w:sz w:val="24"/>
          <w:szCs w:val="24"/>
        </w:rPr>
      </w:pPr>
      <w:r w:rsidRPr="002942A4">
        <w:rPr>
          <w:sz w:val="24"/>
          <w:szCs w:val="24"/>
        </w:rPr>
        <w:t xml:space="preserve">                                                         к постановлению администрации                                                                                          сельского поселения «Приозёрный»                                                                                            от 17 октября 2024 года № 36                                                                                                </w:t>
      </w:r>
    </w:p>
    <w:p w:rsidR="002942A4" w:rsidRPr="002942A4" w:rsidRDefault="002942A4" w:rsidP="002942A4">
      <w:pPr>
        <w:jc w:val="right"/>
        <w:rPr>
          <w:sz w:val="24"/>
          <w:szCs w:val="24"/>
        </w:rPr>
      </w:pPr>
    </w:p>
    <w:p w:rsidR="002942A4" w:rsidRPr="002942A4" w:rsidRDefault="002942A4" w:rsidP="002942A4">
      <w:pPr>
        <w:jc w:val="right"/>
        <w:rPr>
          <w:sz w:val="24"/>
          <w:szCs w:val="24"/>
        </w:rPr>
      </w:pP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Прогноз</w:t>
      </w: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социально - экономического развития</w:t>
      </w: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 сельского поселения «Приозёрный»</w:t>
      </w: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на 2025-2027 годы</w:t>
      </w:r>
    </w:p>
    <w:p w:rsidR="002942A4" w:rsidRPr="002942A4" w:rsidRDefault="002942A4" w:rsidP="002942A4">
      <w:pPr>
        <w:rPr>
          <w:sz w:val="24"/>
          <w:szCs w:val="24"/>
        </w:rPr>
      </w:pPr>
    </w:p>
    <w:p w:rsidR="002942A4" w:rsidRPr="002942A4" w:rsidRDefault="002942A4" w:rsidP="002942A4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Цели и задачи</w:t>
      </w:r>
    </w:p>
    <w:p w:rsidR="002942A4" w:rsidRPr="002942A4" w:rsidRDefault="002942A4" w:rsidP="002942A4">
      <w:pPr>
        <w:jc w:val="center"/>
        <w:rPr>
          <w:sz w:val="24"/>
          <w:szCs w:val="24"/>
        </w:rPr>
      </w:pP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Прогноз социально-экономического развития сельского поселения «Приозёрный» разработан на основе данных социально - экономического развития территории за 2 последних отчетных периода, ожидаемых результатов развития экономики и социальной сферы в текущем году и предшествует составлению проекта бюджета сельского поселения на 2025- 2027 годы.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Основной целью социально - экономического развития сельского поселения является улучшение качества жизни населения и его здоровья, расселение ветхого и аварийного жилья, развитие малого и среднего бизнеса, развитие транспортной системы, ремонт и строительство дорог, формирования достойных условий жизни на селе.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При составлении прогноза социально - экономического развития сельского поселения использованы: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учетные данные администрации сельского поселения;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 xml:space="preserve">данные государственной статистики; 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-сценарные условия развития Российской экономики в целом;  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-индексы-дефляторы, индексы цен производителей по отраслям, разработанных Минэкономразвития России;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Общая площадь территории сельского поселения «Приозёрный» составляет 88373 га, в том числе площадь застроенных земель 431 га. На ближайшую перспективу площадь застроенных земель поселения будет увеличиваться за счет нового строительства и увеличения площади зеленых насаждений. Повышение площади застроенных земель свидетельствует о позитивных тенденциях развития поселения, повышение уровня его социальной значимости.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Демографические показатели</w:t>
      </w: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</w:p>
    <w:p w:rsidR="002942A4" w:rsidRPr="002942A4" w:rsidRDefault="002942A4" w:rsidP="002942A4">
      <w:pPr>
        <w:pStyle w:val="a4"/>
        <w:tabs>
          <w:tab w:val="left" w:pos="4820"/>
        </w:tabs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Социально-экономическое развитие сельского поселения «Приозерный» определяется совокупностью внешних и внутренних условий, одним из которых является демографическая ситуация. 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На 1 января 2022 года  постоянная численность населения составила 912 чел.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На 1 января 2023 года  постоянная численность населения составила 928 чел.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lastRenderedPageBreak/>
        <w:t>На 1 января 2024 года  постоянная численность населения составила 912 чел.</w:t>
      </w:r>
    </w:p>
    <w:p w:rsidR="002942A4" w:rsidRPr="002942A4" w:rsidRDefault="002942A4" w:rsidP="002942A4">
      <w:pPr>
        <w:ind w:firstLine="567"/>
        <w:jc w:val="both"/>
        <w:rPr>
          <w:i/>
          <w:sz w:val="24"/>
          <w:szCs w:val="24"/>
        </w:rPr>
      </w:pPr>
      <w:r w:rsidRPr="002942A4">
        <w:rPr>
          <w:sz w:val="24"/>
          <w:szCs w:val="24"/>
        </w:rPr>
        <w:t>В рамках демографических показателей наблюдается отрицательная динамика.</w:t>
      </w:r>
    </w:p>
    <w:p w:rsidR="002942A4" w:rsidRPr="002942A4" w:rsidRDefault="002942A4" w:rsidP="002942A4">
      <w:pPr>
        <w:pStyle w:val="a4"/>
        <w:ind w:firstLine="567"/>
        <w:rPr>
          <w:b/>
          <w:sz w:val="24"/>
          <w:szCs w:val="24"/>
        </w:rPr>
      </w:pPr>
      <w:r w:rsidRPr="002942A4">
        <w:rPr>
          <w:sz w:val="24"/>
          <w:szCs w:val="24"/>
        </w:rPr>
        <w:t xml:space="preserve">                        </w:t>
      </w:r>
      <w:r w:rsidRPr="002942A4">
        <w:rPr>
          <w:b/>
          <w:sz w:val="24"/>
          <w:szCs w:val="24"/>
        </w:rPr>
        <w:t>Регулирование цен (тарифов)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В число показателей прогноза сельского поселения «Приозерный» входят: показатели численности и занятости населения, развития  промышленного и сельскохозяйственного производства, малого предпринимательства, прибыли и фонда оплаты труда, оборота розничной торговли и объема платных услуг населению по видам услуг, ввод в эксплуатацию жилых домов, показатели, связанные с обеспеченностью населения объектами социальной сферы (культуры, физической культуры и спорта).</w:t>
      </w:r>
    </w:p>
    <w:p w:rsidR="002942A4" w:rsidRPr="002942A4" w:rsidRDefault="002942A4" w:rsidP="002942A4">
      <w:pPr>
        <w:pStyle w:val="22"/>
        <w:suppressLineNumbers/>
        <w:suppressAutoHyphens/>
        <w:spacing w:before="360" w:line="360" w:lineRule="exact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Доходы населения и рынок труда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В 2022 году по крупным и средним предприятиям средняя заработная плата составила 14035 руб., в 2023 году достигла 17892 руб., на 01 июня 2024 года заработная плата составила 18842 рублей, согласно прогнозным расчетам средняя заработная плата в 2024 году по крупным и средним предприятиям составит 18842 рублей. 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Уровень заработной платы сельского поселения «Приозерный» составляет – 21 тыс. рублей 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В прогнозный период  2022-2025 годы реальная заработная плата увеличиться.</w:t>
      </w:r>
    </w:p>
    <w:p w:rsidR="002942A4" w:rsidRPr="002942A4" w:rsidRDefault="002942A4" w:rsidP="002942A4">
      <w:pPr>
        <w:ind w:firstLine="567"/>
        <w:jc w:val="both"/>
        <w:rPr>
          <w:b/>
          <w:sz w:val="24"/>
          <w:szCs w:val="24"/>
        </w:rPr>
      </w:pPr>
      <w:r w:rsidRPr="002942A4">
        <w:rPr>
          <w:sz w:val="24"/>
          <w:szCs w:val="24"/>
        </w:rPr>
        <w:t xml:space="preserve">Величина прожиточного минимума в среднем за 2024 год составила 18842 рубля. В планируемом 2025 году ожидается, что величина прожиточного минимума возрастет на 10,9 % и составит 20894 рублей. В следующем году прирост прожиточного минимума прогнозируется на уровне 10,9 % и будет обуславливаться инфляционными процессами. 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 Уровень официально зарегистрированной безработицы в сельском поселении составил в 2024 году – 0 человек, в 2023 году – 8 человек трудоспособного населения. </w:t>
      </w: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Промышленное производство</w:t>
      </w:r>
    </w:p>
    <w:p w:rsidR="002942A4" w:rsidRPr="002942A4" w:rsidRDefault="002942A4" w:rsidP="002942A4">
      <w:pPr>
        <w:ind w:firstLine="567"/>
        <w:jc w:val="both"/>
        <w:rPr>
          <w:i/>
          <w:sz w:val="24"/>
          <w:szCs w:val="24"/>
        </w:rPr>
      </w:pPr>
      <w:r w:rsidRPr="002942A4">
        <w:rPr>
          <w:sz w:val="24"/>
          <w:szCs w:val="24"/>
        </w:rPr>
        <w:t>На территории сельского поселения расположены и осуществляют свою деятельность 4 хозяйствующих субъекта.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На территории поселения находится 5 торговых точек, обеспечивающие население промышленными и продовольственными товарами. Платежеспособный спрос населения на услуги и товары повседневного и длительного спроса в 2022-2024 годах сохранится, а при благоприятных условиях развития социально-экономической сферы увеличится.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Количество абонентов стационарной телефонной связи в поселении составляет 120, в том числе среди населения 110. Емкости всех АТС задействованы полностью. </w:t>
      </w:r>
    </w:p>
    <w:p w:rsidR="002942A4" w:rsidRPr="002942A4" w:rsidRDefault="002942A4" w:rsidP="002942A4">
      <w:pPr>
        <w:ind w:firstLine="567"/>
        <w:jc w:val="both"/>
        <w:rPr>
          <w:i/>
          <w:sz w:val="24"/>
          <w:szCs w:val="24"/>
        </w:rPr>
      </w:pPr>
    </w:p>
    <w:p w:rsidR="002942A4" w:rsidRPr="002942A4" w:rsidRDefault="002942A4" w:rsidP="002942A4">
      <w:pPr>
        <w:pStyle w:val="a4"/>
        <w:ind w:firstLine="567"/>
        <w:jc w:val="center"/>
        <w:rPr>
          <w:sz w:val="24"/>
          <w:szCs w:val="24"/>
        </w:rPr>
      </w:pP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Рынок товаров и услуг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Потребительский рынок обслуживает в основном сферу личного потребления населения. На прогнозируемый период развитие потребительского рынка будет направлено на дальнейшее развитие сети современных торговых точек, а также насыщение торговой сети доступными по стоимости продуктами питания и социально-значимыми непродовольственными товарами.</w:t>
      </w:r>
    </w:p>
    <w:p w:rsidR="002942A4" w:rsidRPr="002942A4" w:rsidRDefault="002942A4" w:rsidP="002942A4">
      <w:pPr>
        <w:pStyle w:val="a4"/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ab/>
        <w:t xml:space="preserve">Незначительную долю в общем объеме предоставленных населению платных услуг составляют услуги учреждений культуры. </w:t>
      </w: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Малое предпринимательство</w:t>
      </w:r>
    </w:p>
    <w:p w:rsidR="002942A4" w:rsidRPr="002942A4" w:rsidRDefault="002942A4" w:rsidP="002942A4">
      <w:pPr>
        <w:pStyle w:val="a4"/>
        <w:ind w:firstLine="567"/>
        <w:jc w:val="both"/>
        <w:rPr>
          <w:rFonts w:eastAsia="Arial Unicode MS"/>
          <w:sz w:val="24"/>
          <w:szCs w:val="24"/>
        </w:rPr>
      </w:pPr>
      <w:r w:rsidRPr="002942A4">
        <w:rPr>
          <w:rFonts w:eastAsia="Arial Unicode MS"/>
          <w:sz w:val="24"/>
          <w:szCs w:val="24"/>
        </w:rPr>
        <w:t xml:space="preserve">По итогам 2024 года следует констатировать позитивное развитие малого предпринимательства в сельском поселении: стабильный рост наблюдался по всем </w:t>
      </w:r>
      <w:r w:rsidRPr="002942A4">
        <w:rPr>
          <w:rFonts w:eastAsia="Arial Unicode MS"/>
          <w:sz w:val="24"/>
          <w:szCs w:val="24"/>
        </w:rPr>
        <w:lastRenderedPageBreak/>
        <w:t>показателям. На территории сельского поселения в 2025 году будет действовать  9 малых предприятий с общей численностью работающих более 21 человек.</w:t>
      </w:r>
    </w:p>
    <w:p w:rsidR="002942A4" w:rsidRPr="002942A4" w:rsidRDefault="002942A4" w:rsidP="002942A4">
      <w:pPr>
        <w:pStyle w:val="a4"/>
        <w:ind w:firstLine="567"/>
        <w:jc w:val="both"/>
        <w:rPr>
          <w:rFonts w:eastAsia="Arial Unicode MS"/>
          <w:sz w:val="24"/>
          <w:szCs w:val="24"/>
        </w:rPr>
      </w:pPr>
      <w:r w:rsidRPr="002942A4">
        <w:rPr>
          <w:rFonts w:eastAsia="Arial Unicode MS"/>
          <w:sz w:val="24"/>
          <w:szCs w:val="24"/>
        </w:rPr>
        <w:t>70 % предприятий малого бизнеса– это торговые объекты, 30 % - производственные предприятия.</w:t>
      </w:r>
    </w:p>
    <w:p w:rsidR="002942A4" w:rsidRPr="002942A4" w:rsidRDefault="002942A4" w:rsidP="002942A4">
      <w:pPr>
        <w:pStyle w:val="a4"/>
        <w:ind w:firstLine="567"/>
        <w:jc w:val="both"/>
        <w:rPr>
          <w:rFonts w:eastAsia="Arial Unicode MS"/>
          <w:sz w:val="24"/>
          <w:szCs w:val="24"/>
        </w:rPr>
      </w:pPr>
      <w:r w:rsidRPr="002942A4">
        <w:rPr>
          <w:rFonts w:eastAsia="Arial Unicode MS"/>
          <w:sz w:val="24"/>
          <w:szCs w:val="24"/>
        </w:rPr>
        <w:t>Реальный средний уровень заработной платы в 2022-2024 г.г. на таких предприятиях не превышает 28000 рублей.</w:t>
      </w:r>
    </w:p>
    <w:p w:rsidR="002942A4" w:rsidRPr="002942A4" w:rsidRDefault="002942A4" w:rsidP="002942A4">
      <w:pPr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Благоустройство населенных пунктов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В 2025-2027 годах будет продолжена работа по благоустройству территорий поселения. </w:t>
      </w:r>
    </w:p>
    <w:p w:rsidR="002942A4" w:rsidRPr="002942A4" w:rsidRDefault="002942A4" w:rsidP="002942A4">
      <w:pPr>
        <w:ind w:firstLine="567"/>
        <w:jc w:val="both"/>
        <w:rPr>
          <w:color w:val="FF0000"/>
          <w:sz w:val="24"/>
          <w:szCs w:val="24"/>
        </w:rPr>
      </w:pPr>
      <w:r w:rsidRPr="002942A4">
        <w:rPr>
          <w:sz w:val="24"/>
          <w:szCs w:val="24"/>
        </w:rPr>
        <w:t>Планами мероприятий предусмотрено: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931"/>
        <w:gridCol w:w="3836"/>
        <w:gridCol w:w="1007"/>
        <w:gridCol w:w="1616"/>
        <w:gridCol w:w="1047"/>
      </w:tblGrid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№</w:t>
            </w:r>
          </w:p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2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4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Объем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Стоимость работ (рублей)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Период (срок)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11.</w:t>
            </w: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1</w:t>
            </w:r>
          </w:p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п.Приозёрный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pStyle w:val="af1"/>
              <w:shd w:val="clear" w:color="auto" w:fill="FFFFFF"/>
              <w:spacing w:before="0" w:beforeAutospacing="0" w:after="150" w:afterAutospacing="0"/>
              <w:jc w:val="both"/>
            </w:pPr>
            <w:r w:rsidRPr="002942A4">
              <w:t xml:space="preserve"> Утепление наружных стен и полов, косметический ремонт кабинетов №1,2. административного здания СП «Приозерный», планировка территории, приобретение и укладка тротуарной плитки, закупка и установка скамеек, фонарей, арт-объекта «Звезда», закупка и посадка зеленых насаждений Сирени.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3 258000,00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01.04.2025-30.11.2025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22.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д. Важкуръя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>ремонт дорог, обустройство футбольного поля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200000,00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01.05.2025-31.08.2025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23.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п.Приозёрный</w:t>
            </w:r>
          </w:p>
          <w:p w:rsidR="002942A4" w:rsidRPr="002942A4" w:rsidRDefault="002942A4" w:rsidP="00BA4440">
            <w:pPr>
              <w:rPr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>ремонт дорог,</w:t>
            </w:r>
          </w:p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 xml:space="preserve">обновление обелиска в п. Приозёрный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400000,00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01.05.2025-31.08.2025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Итого: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4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3 858000,00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2942A4" w:rsidRPr="002942A4" w:rsidRDefault="002942A4" w:rsidP="002942A4">
      <w:pPr>
        <w:ind w:firstLine="567"/>
        <w:rPr>
          <w:sz w:val="24"/>
          <w:szCs w:val="24"/>
        </w:rPr>
      </w:pP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 xml:space="preserve"> Изготовление проектно-сметной документации на 2025-2027 гг.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31"/>
        <w:gridCol w:w="3679"/>
        <w:gridCol w:w="2176"/>
        <w:gridCol w:w="1570"/>
      </w:tblGrid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№</w:t>
            </w:r>
          </w:p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2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Стоимость работ (рублей)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Период (срок)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11.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п.Приозёрный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Утепление наружных стен и полов, косметический ремонт кабинетов №1,2. административного здания СП «Приозерный», планировка территории, приобретение и укладка тротуарной плитки, закупка и установка скамеек, фонарей, арт-объекта «Звезда», закупка и посадка зеленых насаждений Сирени.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3258000,00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01.04.2025-30.11.2025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22.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д. Важкуръя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>ремонт дорог, обустройство футбольного поля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200000,00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01.05.2025-31.08.2025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п.Приозёрный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>ремонт дорог,</w:t>
            </w:r>
          </w:p>
          <w:p w:rsidR="002942A4" w:rsidRPr="002942A4" w:rsidRDefault="002942A4" w:rsidP="00BA4440">
            <w:pPr>
              <w:pStyle w:val="consplusnonformat0"/>
              <w:shd w:val="clear" w:color="auto" w:fill="FFFFFF"/>
              <w:spacing w:before="0" w:beforeAutospacing="0" w:after="0" w:afterAutospacing="0"/>
            </w:pPr>
            <w:r w:rsidRPr="002942A4">
              <w:t>обновление обелиска в п. Приозёрный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400000,00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01.05.2025-31.08.2025</w:t>
            </w:r>
          </w:p>
        </w:tc>
      </w:tr>
      <w:tr w:rsidR="002942A4" w:rsidRPr="002942A4" w:rsidTr="00BA444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Итого: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>3 858000,00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A4" w:rsidRPr="002942A4" w:rsidRDefault="002942A4" w:rsidP="00BA4440">
            <w:pPr>
              <w:ind w:firstLine="567"/>
              <w:rPr>
                <w:sz w:val="24"/>
                <w:szCs w:val="24"/>
              </w:rPr>
            </w:pPr>
          </w:p>
        </w:tc>
      </w:tr>
    </w:tbl>
    <w:p w:rsidR="002942A4" w:rsidRPr="002942A4" w:rsidRDefault="002942A4" w:rsidP="002942A4">
      <w:pPr>
        <w:ind w:firstLine="567"/>
        <w:rPr>
          <w:sz w:val="24"/>
          <w:szCs w:val="24"/>
        </w:rPr>
      </w:pP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color w:val="FF0000"/>
          <w:sz w:val="24"/>
          <w:szCs w:val="24"/>
        </w:rPr>
        <w:t xml:space="preserve"> </w:t>
      </w:r>
      <w:r w:rsidRPr="002942A4">
        <w:rPr>
          <w:sz w:val="24"/>
          <w:szCs w:val="24"/>
        </w:rPr>
        <w:t>Благоустройство сельского поселения</w:t>
      </w:r>
      <w:r w:rsidRPr="002942A4">
        <w:rPr>
          <w:sz w:val="24"/>
          <w:szCs w:val="24"/>
          <w:lang w:val="en-US"/>
        </w:rPr>
        <w:t>: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>- уборка территории поселения от мусора;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>- вырубка дикоросов;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>- скос борщевика;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>- ремонт улично-дорожной сети;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  <w:r w:rsidRPr="002942A4">
        <w:rPr>
          <w:sz w:val="24"/>
          <w:szCs w:val="24"/>
        </w:rPr>
        <w:t>- уборка ветхих нежилых строений.</w:t>
      </w:r>
    </w:p>
    <w:p w:rsidR="002942A4" w:rsidRPr="002942A4" w:rsidRDefault="002942A4" w:rsidP="002942A4">
      <w:pPr>
        <w:ind w:firstLine="567"/>
        <w:rPr>
          <w:color w:val="FF0000"/>
          <w:sz w:val="24"/>
          <w:szCs w:val="24"/>
        </w:rPr>
      </w:pPr>
    </w:p>
    <w:p w:rsidR="002942A4" w:rsidRPr="002942A4" w:rsidRDefault="002942A4" w:rsidP="002942A4">
      <w:pPr>
        <w:pStyle w:val="a4"/>
        <w:ind w:firstLine="567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Развитие отраслей социально-культурной сферы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На территории сельского поселения находится 1 общеобразовательное учреждение: МОУ «СОШ» п. Приозерный. В настоящее время в школе поселения занимаются 74 ученика. В 2024 году увеличилось численность учащихся. Детские сады в сельском поселении «Приозерный»,  укомплектованы полностью. 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 Территорию поселения обслуживают 2 учреждения здравоохранения</w:t>
      </w:r>
      <w:r w:rsidRPr="002942A4">
        <w:rPr>
          <w:i/>
          <w:sz w:val="24"/>
          <w:szCs w:val="24"/>
        </w:rPr>
        <w:t xml:space="preserve">  </w:t>
      </w:r>
      <w:r w:rsidRPr="002942A4">
        <w:rPr>
          <w:sz w:val="24"/>
          <w:szCs w:val="24"/>
        </w:rPr>
        <w:t>ФАП, так же 2 Дома Культуры и 2 библиотеки</w:t>
      </w:r>
      <w:r w:rsidRPr="002942A4">
        <w:rPr>
          <w:i/>
          <w:sz w:val="24"/>
          <w:szCs w:val="24"/>
        </w:rPr>
        <w:t>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 Их деятельность в 2025 году в области культуры, физкультуры и спорта будет направлена: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проведение спортивно - массовых мероприятий (спортивных праздников к знаменательным датам, Дней молодежи);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сохранение и развитие культурного наследия поселения (проведение конкурсов поделок, рисунков);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стимулирование народного творчества и развитие культурно –досуговой деятельности (литературные вечера, турниры, викторины, конкурсы);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развитие молодежного самоуправления, привлечения молодежи к участию в процессе социально - экономического развития поселения;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содействие талантливой молодежи.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Для организации работы с детьми и молодежью в планах мероприятий учреждений культуры стоят следующие задачи: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>укрепление материальной базы;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-</w:t>
      </w:r>
      <w:r w:rsidRPr="002942A4">
        <w:rPr>
          <w:sz w:val="24"/>
          <w:szCs w:val="24"/>
        </w:rPr>
        <w:tab/>
        <w:t xml:space="preserve">приобретение оргтехники, костюмов, мебели, проведение косметического ремонта (ДК п. Приозерный). </w:t>
      </w:r>
    </w:p>
    <w:p w:rsidR="002942A4" w:rsidRPr="002942A4" w:rsidRDefault="002942A4" w:rsidP="002942A4">
      <w:pPr>
        <w:ind w:firstLine="567"/>
        <w:rPr>
          <w:sz w:val="24"/>
          <w:szCs w:val="24"/>
        </w:rPr>
      </w:pPr>
    </w:p>
    <w:p w:rsidR="002942A4" w:rsidRPr="002942A4" w:rsidRDefault="002942A4" w:rsidP="002942A4">
      <w:pPr>
        <w:ind w:firstLine="567"/>
        <w:jc w:val="center"/>
        <w:rPr>
          <w:sz w:val="24"/>
          <w:szCs w:val="24"/>
        </w:rPr>
      </w:pPr>
      <w:r w:rsidRPr="002942A4">
        <w:rPr>
          <w:b/>
          <w:sz w:val="24"/>
          <w:szCs w:val="24"/>
        </w:rPr>
        <w:t>Жилищно-коммунальное хозяйство.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         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В соответствии с жилищным кодексом РФ процесс приватизации планируется и продолжается и  завершить в 2025 году. За счет приватизации жилья и ввода нового строительства жилищный фонд, находящийся в собственности граждан, увеличится на 10 %. Это позволит получить дополнительные средства в доходную часть бюджета поселения за счет увеличения налога на имущество с физических лиц.</w:t>
      </w:r>
    </w:p>
    <w:p w:rsidR="002942A4" w:rsidRPr="002942A4" w:rsidRDefault="002942A4" w:rsidP="002942A4">
      <w:pPr>
        <w:ind w:firstLine="567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В целом, для социально-экономического развития сельского поселения  «Приозерный» на 2025 год остается характерным динамичное развитие экономики и социальной сферы, позволяющее создать условии для дальнейшего повышения уровня жизни  населения  сельского поселения.</w:t>
      </w: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p w:rsidR="002942A4" w:rsidRPr="002942A4" w:rsidRDefault="002942A4" w:rsidP="004C13CE">
      <w:pPr>
        <w:ind w:left="705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652"/>
        <w:gridCol w:w="796"/>
        <w:gridCol w:w="905"/>
        <w:gridCol w:w="4115"/>
      </w:tblGrid>
      <w:tr w:rsidR="00DF2FA0" w:rsidRPr="002942A4" w:rsidTr="00967928">
        <w:trPr>
          <w:trHeight w:val="1266"/>
        </w:trPr>
        <w:tc>
          <w:tcPr>
            <w:tcW w:w="3652" w:type="dxa"/>
          </w:tcPr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lastRenderedPageBreak/>
              <w:t xml:space="preserve">«Каляты» </w:t>
            </w:r>
          </w:p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>сикт овмöдчöминса</w:t>
            </w:r>
          </w:p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gridSpan w:val="2"/>
          </w:tcPr>
          <w:p w:rsidR="00DF2FA0" w:rsidRPr="002942A4" w:rsidRDefault="00DF2FA0" w:rsidP="00DF2FA0">
            <w:pPr>
              <w:jc w:val="center"/>
              <w:rPr>
                <w:sz w:val="24"/>
                <w:szCs w:val="24"/>
              </w:rPr>
            </w:pPr>
          </w:p>
          <w:p w:rsidR="00DF2FA0" w:rsidRPr="002942A4" w:rsidRDefault="00DF2FA0" w:rsidP="00DF2FA0">
            <w:pPr>
              <w:jc w:val="center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object w:dxaOrig="1141" w:dyaOrig="1411">
                <v:shape id="_x0000_i1035" type="#_x0000_t75" style="width:42pt;height:51.75pt" o:ole="" fillcolor="window">
                  <v:imagedata r:id="rId8" o:title=""/>
                </v:shape>
                <o:OLEObject Type="Embed" ProgID="Word.Picture.8" ShapeID="_x0000_i1035" DrawAspect="Content" ObjectID="_1803301743" r:id="rId29"/>
              </w:object>
            </w:r>
          </w:p>
        </w:tc>
        <w:tc>
          <w:tcPr>
            <w:tcW w:w="4115" w:type="dxa"/>
          </w:tcPr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Администрация </w:t>
            </w:r>
          </w:p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DF2FA0" w:rsidRPr="002942A4" w:rsidRDefault="00DF2FA0" w:rsidP="00DF2FA0">
            <w:pPr>
              <w:jc w:val="center"/>
              <w:rPr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 «Приозерный»</w:t>
            </w:r>
          </w:p>
        </w:tc>
      </w:tr>
      <w:tr w:rsidR="00DF2FA0" w:rsidRPr="002942A4" w:rsidTr="00967928">
        <w:trPr>
          <w:cantSplit/>
          <w:trHeight w:val="685"/>
        </w:trPr>
        <w:tc>
          <w:tcPr>
            <w:tcW w:w="9468" w:type="dxa"/>
            <w:gridSpan w:val="4"/>
          </w:tcPr>
          <w:p w:rsidR="00DF2FA0" w:rsidRPr="002942A4" w:rsidRDefault="00DF2FA0" w:rsidP="00DF2FA0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DF2FA0" w:rsidRPr="002942A4" w:rsidRDefault="00DF2FA0" w:rsidP="00DF2FA0">
            <w:pPr>
              <w:keepNext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942A4">
              <w:rPr>
                <w:b/>
                <w:bCs/>
                <w:sz w:val="24"/>
                <w:szCs w:val="24"/>
              </w:rPr>
              <w:t>ШУÖМ</w:t>
            </w:r>
          </w:p>
          <w:p w:rsidR="00DF2FA0" w:rsidRPr="002942A4" w:rsidRDefault="00DF2FA0" w:rsidP="00DF2FA0">
            <w:pPr>
              <w:rPr>
                <w:sz w:val="24"/>
                <w:szCs w:val="24"/>
              </w:rPr>
            </w:pPr>
          </w:p>
        </w:tc>
      </w:tr>
      <w:tr w:rsidR="00DF2FA0" w:rsidRPr="002942A4" w:rsidTr="00967928">
        <w:trPr>
          <w:cantSplit/>
          <w:trHeight w:val="685"/>
        </w:trPr>
        <w:tc>
          <w:tcPr>
            <w:tcW w:w="9468" w:type="dxa"/>
            <w:gridSpan w:val="4"/>
          </w:tcPr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DF2FA0" w:rsidRPr="002942A4" w:rsidTr="00967928">
        <w:trPr>
          <w:cantSplit/>
          <w:trHeight w:val="373"/>
        </w:trPr>
        <w:tc>
          <w:tcPr>
            <w:tcW w:w="4448" w:type="dxa"/>
            <w:gridSpan w:val="2"/>
          </w:tcPr>
          <w:p w:rsidR="00DF2FA0" w:rsidRPr="002942A4" w:rsidRDefault="00DF2FA0" w:rsidP="00DF2FA0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2942A4">
              <w:rPr>
                <w:b/>
                <w:bCs/>
                <w:sz w:val="24"/>
                <w:szCs w:val="24"/>
              </w:rPr>
              <w:t xml:space="preserve">от 17 октября 2024 года </w:t>
            </w:r>
          </w:p>
        </w:tc>
        <w:tc>
          <w:tcPr>
            <w:tcW w:w="5020" w:type="dxa"/>
            <w:gridSpan w:val="2"/>
          </w:tcPr>
          <w:p w:rsidR="00DF2FA0" w:rsidRPr="002942A4" w:rsidRDefault="00DF2FA0" w:rsidP="00DF2FA0">
            <w:pPr>
              <w:jc w:val="right"/>
              <w:rPr>
                <w:b/>
                <w:sz w:val="24"/>
                <w:szCs w:val="24"/>
              </w:rPr>
            </w:pPr>
            <w:r w:rsidRPr="002942A4">
              <w:rPr>
                <w:b/>
                <w:sz w:val="24"/>
                <w:szCs w:val="24"/>
              </w:rPr>
              <w:t xml:space="preserve">№ 37  </w:t>
            </w:r>
          </w:p>
        </w:tc>
      </w:tr>
      <w:tr w:rsidR="00DF2FA0" w:rsidRPr="002942A4" w:rsidTr="00967928">
        <w:trPr>
          <w:cantSplit/>
          <w:trHeight w:val="373"/>
        </w:trPr>
        <w:tc>
          <w:tcPr>
            <w:tcW w:w="4448" w:type="dxa"/>
            <w:gridSpan w:val="2"/>
          </w:tcPr>
          <w:p w:rsidR="00DF2FA0" w:rsidRPr="002942A4" w:rsidRDefault="00DF2FA0" w:rsidP="00DF2FA0">
            <w:pPr>
              <w:keepNext/>
              <w:ind w:left="360"/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020" w:type="dxa"/>
            <w:gridSpan w:val="2"/>
          </w:tcPr>
          <w:p w:rsidR="00DF2FA0" w:rsidRPr="002942A4" w:rsidRDefault="00DF2FA0" w:rsidP="00DF2F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2FA0" w:rsidRPr="002942A4" w:rsidTr="00967928">
        <w:trPr>
          <w:cantSplit/>
          <w:trHeight w:val="393"/>
        </w:trPr>
        <w:tc>
          <w:tcPr>
            <w:tcW w:w="9468" w:type="dxa"/>
            <w:gridSpan w:val="4"/>
          </w:tcPr>
          <w:p w:rsidR="00DF2FA0" w:rsidRPr="002942A4" w:rsidRDefault="00DF2FA0" w:rsidP="00DF2FA0">
            <w:pPr>
              <w:jc w:val="center"/>
              <w:rPr>
                <w:sz w:val="24"/>
                <w:szCs w:val="24"/>
              </w:rPr>
            </w:pPr>
            <w:r w:rsidRPr="002942A4">
              <w:rPr>
                <w:sz w:val="24"/>
                <w:szCs w:val="24"/>
              </w:rPr>
              <w:t xml:space="preserve">(Республика Коми, Корткеросский район, п. Приозёрный) </w:t>
            </w:r>
          </w:p>
        </w:tc>
      </w:tr>
    </w:tbl>
    <w:p w:rsidR="00DF2FA0" w:rsidRPr="002942A4" w:rsidRDefault="00DF2FA0" w:rsidP="00DF2FA0">
      <w:pPr>
        <w:jc w:val="center"/>
        <w:rPr>
          <w:sz w:val="24"/>
          <w:szCs w:val="24"/>
        </w:rPr>
      </w:pPr>
    </w:p>
    <w:p w:rsidR="00DF2FA0" w:rsidRPr="002942A4" w:rsidRDefault="00DF2FA0" w:rsidP="00DF2FA0">
      <w:pPr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>Об отмене особого противопожарного режима на территории сельского поселения «Приозёрный» в 2024 году</w:t>
      </w:r>
    </w:p>
    <w:p w:rsidR="00DF2FA0" w:rsidRPr="002942A4" w:rsidRDefault="00DF2FA0" w:rsidP="00DF2FA0">
      <w:pPr>
        <w:spacing w:after="120"/>
        <w:jc w:val="center"/>
        <w:rPr>
          <w:b/>
          <w:sz w:val="24"/>
          <w:szCs w:val="24"/>
        </w:rPr>
      </w:pPr>
      <w:r w:rsidRPr="002942A4">
        <w:rPr>
          <w:b/>
          <w:sz w:val="24"/>
          <w:szCs w:val="24"/>
        </w:rPr>
        <w:t xml:space="preserve"> </w:t>
      </w:r>
    </w:p>
    <w:p w:rsidR="00DF2FA0" w:rsidRPr="002942A4" w:rsidRDefault="00DF2FA0" w:rsidP="00DF2FA0">
      <w:pPr>
        <w:spacing w:after="12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 xml:space="preserve">   В связи со стабилизацией  обстановки с лесными пожарами на территории муниципального образования сельского поселения «Приозёрный»  и в соответствии со статьей 30 Федерального закона «О пожарной безопасности», администрация муниципального образования сельского поселения «Приозёрный»,</w:t>
      </w:r>
    </w:p>
    <w:p w:rsidR="00DF2FA0" w:rsidRPr="002942A4" w:rsidRDefault="00DF2FA0" w:rsidP="00DF2FA0">
      <w:pPr>
        <w:spacing w:after="12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ПОСТАНОВЛЯЕТ:</w:t>
      </w:r>
    </w:p>
    <w:p w:rsidR="00DF2FA0" w:rsidRPr="002942A4" w:rsidRDefault="00DF2FA0" w:rsidP="00DF2FA0">
      <w:pPr>
        <w:spacing w:after="120"/>
        <w:ind w:firstLine="54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1. Отменить особый противопожарный режим на территории муниципального образования сельского поселения «Приозёрный» с 01 октября 2024 года.</w:t>
      </w:r>
    </w:p>
    <w:p w:rsidR="00DF2FA0" w:rsidRPr="002942A4" w:rsidRDefault="00DF2FA0" w:rsidP="00DF2FA0">
      <w:pPr>
        <w:spacing w:after="120"/>
        <w:ind w:firstLine="54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2. Признать утратившим силу постановление администрации сельского поселения «Приозёрный» от 07 мая 2024 года № 21 «О введении особого противопожарного режима на территории сельского поселения «Приозёрный».</w:t>
      </w:r>
    </w:p>
    <w:p w:rsidR="00DF2FA0" w:rsidRPr="002942A4" w:rsidRDefault="00DF2FA0" w:rsidP="00DF2FA0">
      <w:pPr>
        <w:ind w:firstLine="540"/>
        <w:jc w:val="both"/>
        <w:rPr>
          <w:sz w:val="24"/>
          <w:szCs w:val="24"/>
        </w:rPr>
      </w:pPr>
      <w:r w:rsidRPr="002942A4">
        <w:rPr>
          <w:sz w:val="24"/>
          <w:szCs w:val="24"/>
        </w:rPr>
        <w:t>3. Настоящее постановление вступает в силу со дня его обнародования.</w:t>
      </w:r>
    </w:p>
    <w:p w:rsidR="00DF2FA0" w:rsidRPr="002942A4" w:rsidRDefault="00DF2FA0" w:rsidP="00DF2FA0">
      <w:pPr>
        <w:ind w:firstLine="540"/>
        <w:jc w:val="both"/>
        <w:rPr>
          <w:sz w:val="24"/>
          <w:szCs w:val="24"/>
        </w:rPr>
      </w:pPr>
    </w:p>
    <w:p w:rsidR="00DF2FA0" w:rsidRPr="002942A4" w:rsidRDefault="00DF2FA0" w:rsidP="00DF2FA0">
      <w:pPr>
        <w:jc w:val="both"/>
        <w:rPr>
          <w:sz w:val="24"/>
          <w:szCs w:val="24"/>
        </w:rPr>
      </w:pPr>
    </w:p>
    <w:p w:rsidR="00DF2FA0" w:rsidRPr="002942A4" w:rsidRDefault="00DF2FA0" w:rsidP="00DF2FA0">
      <w:pPr>
        <w:jc w:val="both"/>
        <w:rPr>
          <w:sz w:val="24"/>
          <w:szCs w:val="24"/>
        </w:rPr>
      </w:pPr>
      <w:r w:rsidRPr="002942A4">
        <w:rPr>
          <w:sz w:val="24"/>
          <w:szCs w:val="24"/>
        </w:rPr>
        <w:t>Глава сельского поселения «Приозёрный»                          С. Н. Богадевич</w:t>
      </w:r>
    </w:p>
    <w:p w:rsidR="00DF2FA0" w:rsidRPr="002942A4" w:rsidRDefault="00DF2FA0" w:rsidP="00230AAE">
      <w:pPr>
        <w:spacing w:after="200" w:line="276" w:lineRule="auto"/>
        <w:jc w:val="center"/>
        <w:rPr>
          <w:rFonts w:eastAsiaTheme="minorEastAsia"/>
          <w:b/>
          <w:sz w:val="24"/>
          <w:szCs w:val="24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942A4" w:rsidRDefault="002942A4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  <w:sectPr w:rsidR="002942A4" w:rsidSect="00D271C4">
          <w:pgSz w:w="11906" w:h="16838"/>
          <w:pgMar w:top="851" w:right="851" w:bottom="851" w:left="1797" w:header="720" w:footer="720" w:gutter="0"/>
          <w:cols w:space="720"/>
          <w:docGrid w:linePitch="272"/>
        </w:sectPr>
      </w:pPr>
    </w:p>
    <w:p w:rsidR="00DF2FA0" w:rsidRDefault="00DF2FA0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230AAE" w:rsidRPr="00230AAE" w:rsidRDefault="00230AAE" w:rsidP="00230AA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Раздел третий:</w:t>
      </w:r>
    </w:p>
    <w:p w:rsidR="00230AAE" w:rsidRPr="00230AAE" w:rsidRDefault="00230AAE" w:rsidP="00230AAE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230AAE">
        <w:rPr>
          <w:rFonts w:eastAsiaTheme="minorEastAsia"/>
          <w:b/>
          <w:sz w:val="28"/>
          <w:szCs w:val="28"/>
        </w:rPr>
        <w:t>Иные официальные сообщения и материалы</w:t>
      </w:r>
    </w:p>
    <w:tbl>
      <w:tblPr>
        <w:tblStyle w:val="a5"/>
        <w:tblW w:w="0" w:type="auto"/>
        <w:tblLook w:val="04A0"/>
      </w:tblPr>
      <w:tblGrid>
        <w:gridCol w:w="692"/>
        <w:gridCol w:w="7437"/>
        <w:gridCol w:w="1028"/>
      </w:tblGrid>
      <w:tr w:rsidR="00230AAE" w:rsidRPr="00230AAE" w:rsidTr="0085284E">
        <w:trPr>
          <w:trHeight w:val="541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№</w:t>
            </w:r>
          </w:p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п/п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  <w:rPr>
                <w:rFonts w:ascii="Times New Roman" w:hAnsi="Times New Roman"/>
              </w:rPr>
            </w:pPr>
            <w:r w:rsidRPr="00230AAE">
              <w:rPr>
                <w:rFonts w:ascii="Times New Roman" w:hAnsi="Times New Roman"/>
              </w:rPr>
              <w:t>Стр.</w:t>
            </w:r>
          </w:p>
        </w:tc>
      </w:tr>
      <w:tr w:rsidR="00230AAE" w:rsidRPr="00230AAE" w:rsidTr="0085284E">
        <w:trPr>
          <w:trHeight w:val="277"/>
        </w:trPr>
        <w:tc>
          <w:tcPr>
            <w:tcW w:w="692" w:type="dxa"/>
          </w:tcPr>
          <w:p w:rsidR="00230AAE" w:rsidRPr="00230AAE" w:rsidRDefault="00230AAE" w:rsidP="00230AAE">
            <w:pPr>
              <w:jc w:val="center"/>
            </w:pPr>
            <w:r w:rsidRPr="00230AAE">
              <w:t>1</w:t>
            </w:r>
          </w:p>
        </w:tc>
        <w:tc>
          <w:tcPr>
            <w:tcW w:w="7437" w:type="dxa"/>
          </w:tcPr>
          <w:p w:rsidR="00230AAE" w:rsidRPr="00230AAE" w:rsidRDefault="00230AAE" w:rsidP="00230AAE">
            <w:pPr>
              <w:jc w:val="center"/>
            </w:pPr>
            <w:r w:rsidRPr="00230AAE">
              <w:t>2</w:t>
            </w:r>
          </w:p>
        </w:tc>
        <w:tc>
          <w:tcPr>
            <w:tcW w:w="1028" w:type="dxa"/>
          </w:tcPr>
          <w:p w:rsidR="00230AAE" w:rsidRPr="00230AAE" w:rsidRDefault="00230AAE" w:rsidP="00230AAE">
            <w:pPr>
              <w:jc w:val="center"/>
            </w:pPr>
            <w:r w:rsidRPr="00230AAE">
              <w:t>3</w:t>
            </w:r>
          </w:p>
        </w:tc>
      </w:tr>
      <w:tr w:rsidR="00C50CEA" w:rsidRPr="00230AAE" w:rsidTr="0085284E">
        <w:trPr>
          <w:trHeight w:val="561"/>
        </w:trPr>
        <w:tc>
          <w:tcPr>
            <w:tcW w:w="692" w:type="dxa"/>
          </w:tcPr>
          <w:p w:rsidR="00C50CEA" w:rsidRPr="007D3A56" w:rsidRDefault="00E9207D" w:rsidP="002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37" w:type="dxa"/>
          </w:tcPr>
          <w:p w:rsidR="00C50CEA" w:rsidRPr="00D271C4" w:rsidRDefault="00C50CEA" w:rsidP="00D271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сельского поселения «Приозёрный» от </w:t>
            </w:r>
            <w:r w:rsidR="00E9207D" w:rsidRPr="00D271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71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1C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 xml:space="preserve"> 2024 года № </w:t>
            </w:r>
            <w:r w:rsidR="00D2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>-р «</w:t>
            </w:r>
            <w:r w:rsidR="00D271C4" w:rsidRPr="00D271C4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двадцать девятого заседание Совета</w:t>
            </w:r>
            <w:r w:rsidR="00D27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71C4" w:rsidRPr="00D271C4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«Приозёрный» пятого созыва</w:t>
            </w:r>
            <w:r w:rsidRPr="00D271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50CEA" w:rsidRPr="00230AAE" w:rsidRDefault="002942A4" w:rsidP="00230AAE">
            <w:pPr>
              <w:jc w:val="center"/>
            </w:pPr>
            <w:r>
              <w:t>37</w:t>
            </w:r>
          </w:p>
        </w:tc>
      </w:tr>
      <w:tr w:rsidR="00C50CEA" w:rsidRPr="00230AAE" w:rsidTr="0085284E">
        <w:trPr>
          <w:trHeight w:val="561"/>
        </w:trPr>
        <w:tc>
          <w:tcPr>
            <w:tcW w:w="692" w:type="dxa"/>
          </w:tcPr>
          <w:p w:rsidR="00C50CEA" w:rsidRPr="007D3A56" w:rsidRDefault="00E9207D" w:rsidP="00230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37" w:type="dxa"/>
          </w:tcPr>
          <w:p w:rsidR="00C50CEA" w:rsidRPr="002F1DE2" w:rsidRDefault="00C50CEA" w:rsidP="002F1DE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E2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сельского поселения «Приозёрный» от </w:t>
            </w:r>
            <w:r w:rsidR="00E9207D" w:rsidRPr="002F1DE2">
              <w:rPr>
                <w:rFonts w:ascii="Times New Roman" w:hAnsi="Times New Roman"/>
                <w:sz w:val="24"/>
                <w:szCs w:val="24"/>
              </w:rPr>
              <w:t>1</w:t>
            </w:r>
            <w:r w:rsidR="002F1DE2">
              <w:rPr>
                <w:rFonts w:ascii="Times New Roman" w:hAnsi="Times New Roman"/>
                <w:sz w:val="24"/>
                <w:szCs w:val="24"/>
              </w:rPr>
              <w:t>8</w:t>
            </w:r>
            <w:r w:rsidRPr="002F1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DE2"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E9207D" w:rsidRPr="002F1DE2">
              <w:rPr>
                <w:rFonts w:ascii="Times New Roman" w:hAnsi="Times New Roman"/>
                <w:sz w:val="24"/>
                <w:szCs w:val="24"/>
              </w:rPr>
              <w:t>я</w:t>
            </w:r>
            <w:r w:rsidRPr="002F1DE2">
              <w:rPr>
                <w:rFonts w:ascii="Times New Roman" w:hAnsi="Times New Roman"/>
                <w:sz w:val="24"/>
                <w:szCs w:val="24"/>
              </w:rPr>
              <w:t xml:space="preserve"> 2024 года № </w:t>
            </w:r>
            <w:r w:rsidR="002F1DE2">
              <w:rPr>
                <w:rFonts w:ascii="Times New Roman" w:hAnsi="Times New Roman"/>
                <w:sz w:val="24"/>
                <w:szCs w:val="24"/>
              </w:rPr>
              <w:t>24</w:t>
            </w:r>
            <w:r w:rsidRPr="002F1DE2">
              <w:rPr>
                <w:rFonts w:ascii="Times New Roman" w:hAnsi="Times New Roman"/>
                <w:sz w:val="24"/>
                <w:szCs w:val="24"/>
              </w:rPr>
              <w:t>-р «</w:t>
            </w:r>
            <w:r w:rsidR="002F1DE2" w:rsidRPr="002F1DE2">
              <w:rPr>
                <w:rFonts w:ascii="Times New Roman" w:hAnsi="Times New Roman"/>
                <w:sz w:val="24"/>
                <w:szCs w:val="24"/>
              </w:rPr>
              <w:t>О проведении тридцатого заседания Совета</w:t>
            </w:r>
            <w:r w:rsidR="002F1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DE2" w:rsidRPr="002F1DE2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 пятого созыва</w:t>
            </w:r>
            <w:r w:rsidRPr="002F1D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:rsidR="00C50CEA" w:rsidRPr="00230AAE" w:rsidRDefault="002942A4" w:rsidP="00230AAE">
            <w:pPr>
              <w:jc w:val="center"/>
            </w:pPr>
            <w:r>
              <w:t>38</w:t>
            </w:r>
          </w:p>
        </w:tc>
      </w:tr>
    </w:tbl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F1DE2" w:rsidRDefault="002F1DE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F1DE2" w:rsidRDefault="002F1DE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F1DE2" w:rsidRDefault="002F1DE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F1DE2" w:rsidRDefault="002F1DE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2F1DE2" w:rsidRPr="00230AAE" w:rsidRDefault="002F1DE2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D271C4" w:rsidRPr="00D271C4" w:rsidTr="00F621B8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D271C4" w:rsidRPr="00D271C4" w:rsidTr="00F621B8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lastRenderedPageBreak/>
                    <w:t>«Каляты»</w:t>
                  </w:r>
                </w:p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сикт овмöдчöминса</w:t>
                  </w:r>
                </w:p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D271C4" w:rsidRPr="00D271C4" w:rsidRDefault="00D271C4" w:rsidP="00D271C4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object w:dxaOrig="1141" w:dyaOrig="1411">
                      <v:shape id="_x0000_i1036" type="#_x0000_t75" style="width:42pt;height:51.75pt" o:ole="" fillcolor="window">
                        <v:imagedata r:id="rId8" o:title=""/>
                      </v:shape>
                      <o:OLEObject Type="Embed" ProgID="Word.Picture.8" ShapeID="_x0000_i1036" DrawAspect="Content" ObjectID="_1803301744" r:id="rId30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D271C4" w:rsidRPr="00D271C4" w:rsidRDefault="00D271C4" w:rsidP="00D271C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D271C4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71C4" w:rsidRPr="00D271C4" w:rsidTr="00F621B8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1C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ТШÖКТÖМ</w:t>
            </w:r>
          </w:p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1C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1C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РАСПОРЯЖЕНИЕ</w:t>
            </w:r>
          </w:p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71C4" w:rsidRPr="00D271C4" w:rsidTr="00F621B8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271C4">
              <w:rPr>
                <w:rFonts w:eastAsia="Calibri"/>
                <w:b/>
                <w:sz w:val="28"/>
                <w:szCs w:val="28"/>
                <w:lang w:eastAsia="en-US"/>
              </w:rPr>
              <w:t>От 30 сентября  2024 года                                                                       № 22 - р</w:t>
            </w:r>
          </w:p>
        </w:tc>
      </w:tr>
      <w:tr w:rsidR="00D271C4" w:rsidRPr="00D271C4" w:rsidTr="00F621B8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D271C4" w:rsidRPr="00D271C4" w:rsidRDefault="00D271C4" w:rsidP="00D271C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271C4" w:rsidRPr="00D271C4" w:rsidTr="00F621B8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D271C4" w:rsidRPr="00D271C4" w:rsidRDefault="00D271C4" w:rsidP="00D271C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271C4">
              <w:rPr>
                <w:rFonts w:eastAsia="Calibri"/>
                <w:sz w:val="28"/>
                <w:szCs w:val="28"/>
                <w:lang w:eastAsia="en-US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D271C4" w:rsidRPr="00D271C4" w:rsidRDefault="00D271C4" w:rsidP="00D271C4">
      <w:pPr>
        <w:rPr>
          <w:rFonts w:eastAsia="Calibri"/>
          <w:b/>
          <w:sz w:val="28"/>
          <w:szCs w:val="28"/>
          <w:lang w:eastAsia="en-US"/>
        </w:rPr>
      </w:pPr>
    </w:p>
    <w:p w:rsidR="00D271C4" w:rsidRPr="00D271C4" w:rsidRDefault="00D271C4" w:rsidP="00D271C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71C4">
        <w:rPr>
          <w:rFonts w:eastAsia="Calibri"/>
          <w:b/>
          <w:sz w:val="28"/>
          <w:szCs w:val="28"/>
          <w:lang w:eastAsia="en-US"/>
        </w:rPr>
        <w:t>О проведении двадцать девятого заседание Совета</w:t>
      </w:r>
    </w:p>
    <w:p w:rsidR="00D271C4" w:rsidRPr="00D271C4" w:rsidRDefault="00D271C4" w:rsidP="00D271C4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D271C4">
        <w:rPr>
          <w:rFonts w:eastAsia="Calibri"/>
          <w:b/>
          <w:sz w:val="28"/>
          <w:szCs w:val="28"/>
          <w:lang w:eastAsia="en-US"/>
        </w:rPr>
        <w:t>сельского поселения «Приозёрный» пятого созыва</w:t>
      </w:r>
    </w:p>
    <w:p w:rsidR="00D271C4" w:rsidRPr="00D271C4" w:rsidRDefault="00D271C4" w:rsidP="00D271C4">
      <w:pPr>
        <w:ind w:firstLine="567"/>
        <w:contextualSpacing/>
        <w:jc w:val="both"/>
        <w:rPr>
          <w:sz w:val="26"/>
          <w:szCs w:val="26"/>
        </w:rPr>
      </w:pPr>
      <w:r w:rsidRPr="00D271C4">
        <w:rPr>
          <w:sz w:val="26"/>
          <w:szCs w:val="26"/>
        </w:rPr>
        <w:t>1. Провести двадцать девятое заседание Совета сельского поселения «Приозёрный» пятого созыва 02 октября 2024 года в 15.00 часов в здании администрации сельского поселения «Приозёрный» с повесткой дня:</w:t>
      </w:r>
    </w:p>
    <w:p w:rsidR="00D271C4" w:rsidRPr="00D271C4" w:rsidRDefault="00D271C4" w:rsidP="00D271C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 xml:space="preserve">1) О внесении изменений в Решение Совета сельского поселения «Приозёрный» от 26 июня 2019 года № </w:t>
      </w:r>
      <w:r w:rsidRPr="00D271C4">
        <w:rPr>
          <w:rFonts w:eastAsia="Calibri"/>
          <w:sz w:val="26"/>
          <w:szCs w:val="26"/>
          <w:lang w:val="en-US" w:eastAsia="en-US"/>
        </w:rPr>
        <w:t>IV</w:t>
      </w:r>
      <w:r w:rsidRPr="00D271C4">
        <w:rPr>
          <w:rFonts w:eastAsia="Calibri"/>
          <w:sz w:val="26"/>
          <w:szCs w:val="26"/>
          <w:lang w:eastAsia="en-US"/>
        </w:rPr>
        <w:t>-35/1 «Об утверждении Положения о старостах сельских населенных пунктов муниципального образования сельского поселения «Приозёрный»;</w:t>
      </w:r>
    </w:p>
    <w:p w:rsidR="00D271C4" w:rsidRPr="00D271C4" w:rsidRDefault="00D271C4" w:rsidP="00D271C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>2) О передаче администрации муниципального района «Корткеросский» осуществление части полномочий органов местного самоуправления по решению вопросов местного значения на 2025 год;</w:t>
      </w:r>
    </w:p>
    <w:p w:rsidR="00D271C4" w:rsidRPr="00D271C4" w:rsidRDefault="00D271C4" w:rsidP="00D271C4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>3) Рассмотрение постановления администрации сельского поселения «Приозёрный» от 03 июля 2024 года № 26 «Об утверждении отчета об исполнении бюджета муниципального образования сельского поселения «Приозерный» за 1 полугодие 2024 года»;</w:t>
      </w:r>
    </w:p>
    <w:p w:rsidR="00D271C4" w:rsidRPr="00D271C4" w:rsidRDefault="00D271C4" w:rsidP="00D271C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>4) 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«Приозёрный»;</w:t>
      </w:r>
    </w:p>
    <w:p w:rsidR="00D271C4" w:rsidRPr="00D271C4" w:rsidRDefault="00D271C4" w:rsidP="00D271C4">
      <w:pPr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>5)</w:t>
      </w:r>
      <w:r w:rsidRPr="00D271C4">
        <w:rPr>
          <w:rFonts w:eastAsia="Calibri"/>
          <w:bCs/>
          <w:sz w:val="26"/>
          <w:szCs w:val="26"/>
          <w:lang w:eastAsia="en-US"/>
        </w:rPr>
        <w:t xml:space="preserve"> О внесении изменений в решение Совета сельского поселения «Приозерный» от 21 декабря 2023 года № </w:t>
      </w:r>
      <w:r w:rsidRPr="00D271C4">
        <w:rPr>
          <w:rFonts w:eastAsia="Calibri"/>
          <w:bCs/>
          <w:sz w:val="26"/>
          <w:szCs w:val="26"/>
          <w:lang w:val="en-US" w:eastAsia="en-US"/>
        </w:rPr>
        <w:t>V</w:t>
      </w:r>
      <w:r w:rsidRPr="00D271C4">
        <w:rPr>
          <w:rFonts w:eastAsia="Calibri"/>
          <w:bCs/>
          <w:sz w:val="26"/>
          <w:szCs w:val="26"/>
          <w:lang w:eastAsia="en-US"/>
        </w:rPr>
        <w:t>-23/1 «О бюджете муниципального образования сельского поселения «Приозерный» на 2024 год и плановый период 2025 и 2026 годов»;</w:t>
      </w:r>
    </w:p>
    <w:p w:rsidR="00D271C4" w:rsidRPr="00D271C4" w:rsidRDefault="00D271C4" w:rsidP="00D271C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bCs/>
          <w:sz w:val="26"/>
          <w:szCs w:val="26"/>
          <w:lang w:eastAsia="en-US"/>
        </w:rPr>
        <w:t>6)</w:t>
      </w:r>
      <w:r w:rsidRPr="00D271C4">
        <w:rPr>
          <w:rFonts w:eastAsia="Calibri"/>
          <w:sz w:val="26"/>
          <w:szCs w:val="26"/>
          <w:lang w:eastAsia="en-US"/>
        </w:rPr>
        <w:t xml:space="preserve"> О внесении изменений в решение Совета сельского поселения «Приозёрный» от 23 декабря 2019 г. № I</w:t>
      </w:r>
      <w:r w:rsidRPr="00D271C4">
        <w:rPr>
          <w:rFonts w:eastAsia="Calibri"/>
          <w:sz w:val="26"/>
          <w:szCs w:val="26"/>
          <w:lang w:val="en-US" w:eastAsia="en-US"/>
        </w:rPr>
        <w:t>V</w:t>
      </w:r>
      <w:r w:rsidRPr="00D271C4">
        <w:rPr>
          <w:rFonts w:eastAsia="Calibri"/>
          <w:sz w:val="26"/>
          <w:szCs w:val="26"/>
          <w:lang w:eastAsia="en-US"/>
        </w:rPr>
        <w:t xml:space="preserve">-39/10  «Об утверждении реестра муниципального имущества сельского поселения «Приозёрный»;  </w:t>
      </w:r>
    </w:p>
    <w:p w:rsidR="00D271C4" w:rsidRPr="00D271C4" w:rsidRDefault="00D271C4" w:rsidP="00D271C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 xml:space="preserve">7) </w:t>
      </w:r>
      <w:r w:rsidRPr="00D271C4">
        <w:rPr>
          <w:rFonts w:eastAsia="Calibri"/>
          <w:bCs/>
          <w:sz w:val="26"/>
          <w:szCs w:val="26"/>
          <w:lang w:eastAsia="en-US"/>
        </w:rPr>
        <w:t>О принятии в муниципальную собственность, постановке на баланс и включении в муниципальную казну администрации муниципального образования сельского поселения «Приозёрный» объектов недвижимого имущества.</w:t>
      </w:r>
    </w:p>
    <w:p w:rsidR="00D271C4" w:rsidRPr="00D271C4" w:rsidRDefault="00D271C4" w:rsidP="00D271C4">
      <w:pPr>
        <w:ind w:firstLine="567"/>
        <w:rPr>
          <w:rFonts w:eastAsia="Calibri"/>
          <w:sz w:val="26"/>
          <w:szCs w:val="26"/>
          <w:lang w:eastAsia="en-US"/>
        </w:rPr>
      </w:pPr>
      <w:r w:rsidRPr="00D271C4">
        <w:rPr>
          <w:rFonts w:eastAsia="Calibri"/>
          <w:sz w:val="26"/>
          <w:szCs w:val="26"/>
          <w:lang w:eastAsia="en-US"/>
        </w:rPr>
        <w:t>2. Данное распоряжение вступает в силу со дня его обнародования.</w:t>
      </w:r>
    </w:p>
    <w:p w:rsidR="00D271C4" w:rsidRPr="00D271C4" w:rsidRDefault="00D271C4" w:rsidP="00D271C4">
      <w:pPr>
        <w:rPr>
          <w:rFonts w:eastAsia="Calibri"/>
          <w:b/>
          <w:sz w:val="26"/>
          <w:szCs w:val="26"/>
          <w:lang w:eastAsia="en-US"/>
        </w:rPr>
      </w:pPr>
      <w:r w:rsidRPr="00D271C4">
        <w:rPr>
          <w:rFonts w:eastAsia="Calibri"/>
          <w:b/>
          <w:sz w:val="26"/>
          <w:szCs w:val="26"/>
          <w:lang w:eastAsia="en-US"/>
        </w:rPr>
        <w:t>И. о. руководителя администрации</w:t>
      </w:r>
    </w:p>
    <w:p w:rsidR="00D271C4" w:rsidRPr="00D271C4" w:rsidRDefault="00D271C4" w:rsidP="00D271C4">
      <w:pPr>
        <w:rPr>
          <w:rFonts w:eastAsia="Calibri"/>
          <w:b/>
          <w:sz w:val="26"/>
          <w:szCs w:val="26"/>
          <w:lang w:eastAsia="en-US"/>
        </w:rPr>
      </w:pPr>
      <w:r w:rsidRPr="00D271C4">
        <w:rPr>
          <w:rFonts w:eastAsia="Calibri"/>
          <w:b/>
          <w:sz w:val="26"/>
          <w:szCs w:val="26"/>
          <w:lang w:eastAsia="en-US"/>
        </w:rPr>
        <w:t xml:space="preserve"> сельского поселения «Приозёрный»         </w:t>
      </w:r>
      <w:r w:rsidR="002F1DE2">
        <w:rPr>
          <w:rFonts w:eastAsia="Calibri"/>
          <w:b/>
          <w:sz w:val="26"/>
          <w:szCs w:val="26"/>
          <w:lang w:eastAsia="en-US"/>
        </w:rPr>
        <w:t xml:space="preserve">            </w:t>
      </w:r>
      <w:r w:rsidRPr="00D271C4">
        <w:rPr>
          <w:rFonts w:eastAsia="Calibri"/>
          <w:b/>
          <w:sz w:val="26"/>
          <w:szCs w:val="26"/>
          <w:lang w:eastAsia="en-US"/>
        </w:rPr>
        <w:t xml:space="preserve">                    О. А. Каракчиева  </w:t>
      </w:r>
    </w:p>
    <w:tbl>
      <w:tblPr>
        <w:tblW w:w="14108" w:type="dxa"/>
        <w:tblLayout w:type="fixed"/>
        <w:tblLook w:val="04A0"/>
      </w:tblPr>
      <w:tblGrid>
        <w:gridCol w:w="9464"/>
        <w:gridCol w:w="4644"/>
      </w:tblGrid>
      <w:tr w:rsidR="002F1DE2" w:rsidRPr="002F1DE2" w:rsidTr="00F621B8">
        <w:trPr>
          <w:cantSplit/>
          <w:trHeight w:val="685"/>
        </w:trPr>
        <w:tc>
          <w:tcPr>
            <w:tcW w:w="14108" w:type="dxa"/>
            <w:gridSpan w:val="2"/>
          </w:tcPr>
          <w:tbl>
            <w:tblPr>
              <w:tblpPr w:leftFromText="180" w:rightFromText="180" w:bottomFromText="200" w:vertAnchor="text" w:horzAnchor="margin" w:tblpY="-249"/>
              <w:tblW w:w="9465" w:type="dxa"/>
              <w:tblLayout w:type="fixed"/>
              <w:tblLook w:val="04A0"/>
            </w:tblPr>
            <w:tblGrid>
              <w:gridCol w:w="4246"/>
              <w:gridCol w:w="1440"/>
              <w:gridCol w:w="3779"/>
            </w:tblGrid>
            <w:tr w:rsidR="002F1DE2" w:rsidRPr="002F1DE2" w:rsidTr="00F621B8">
              <w:trPr>
                <w:trHeight w:val="1266"/>
              </w:trPr>
              <w:tc>
                <w:tcPr>
                  <w:tcW w:w="4246" w:type="dxa"/>
                  <w:hideMark/>
                </w:tcPr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lastRenderedPageBreak/>
                    <w:t>«Каляты»</w:t>
                  </w:r>
                </w:p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сикт овмöдчöминса</w:t>
                  </w:r>
                </w:p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</w:tc>
              <w:tc>
                <w:tcPr>
                  <w:tcW w:w="1440" w:type="dxa"/>
                  <w:hideMark/>
                </w:tcPr>
                <w:p w:rsidR="002F1DE2" w:rsidRPr="002F1DE2" w:rsidRDefault="002F1DE2" w:rsidP="002F1DE2">
                  <w:pPr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object w:dxaOrig="1141" w:dyaOrig="1411">
                      <v:shape id="_x0000_i1037" type="#_x0000_t75" style="width:42pt;height:51.75pt" o:ole="" fillcolor="window">
                        <v:imagedata r:id="rId8" o:title=""/>
                      </v:shape>
                      <o:OLEObject Type="Embed" ProgID="Word.Picture.8" ShapeID="_x0000_i1037" DrawAspect="Content" ObjectID="_1803301745" r:id="rId31"/>
                    </w:object>
                  </w:r>
                </w:p>
              </w:tc>
              <w:tc>
                <w:tcPr>
                  <w:tcW w:w="3779" w:type="dxa"/>
                  <w:hideMark/>
                </w:tcPr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Администрация</w:t>
                  </w:r>
                </w:p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сельского поселения</w:t>
                  </w:r>
                </w:p>
                <w:p w:rsidR="002F1DE2" w:rsidRPr="002F1DE2" w:rsidRDefault="002F1DE2" w:rsidP="002F1DE2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</w:pPr>
                  <w:r w:rsidRPr="002F1DE2">
                    <w:rPr>
                      <w:rFonts w:eastAsia="Calibri"/>
                      <w:b/>
                      <w:sz w:val="28"/>
                      <w:szCs w:val="28"/>
                      <w:lang w:eastAsia="en-US"/>
                    </w:rPr>
                    <w:t>«Приозёрный»</w:t>
                  </w:r>
                </w:p>
              </w:tc>
            </w:tr>
          </w:tbl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1DE2" w:rsidRPr="002F1DE2" w:rsidTr="00F621B8">
        <w:trPr>
          <w:cantSplit/>
          <w:trHeight w:val="685"/>
        </w:trPr>
        <w:tc>
          <w:tcPr>
            <w:tcW w:w="14108" w:type="dxa"/>
            <w:gridSpan w:val="2"/>
            <w:hideMark/>
          </w:tcPr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1D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ТШÖКТÖМ</w:t>
            </w:r>
          </w:p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1D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</w:t>
            </w:r>
          </w:p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1DE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РАСПОРЯЖЕНИЕ</w:t>
            </w:r>
          </w:p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1DE2" w:rsidRPr="002F1DE2" w:rsidTr="00F621B8">
        <w:trPr>
          <w:gridAfter w:val="1"/>
          <w:wAfter w:w="4644" w:type="dxa"/>
          <w:cantSplit/>
          <w:trHeight w:val="373"/>
        </w:trPr>
        <w:tc>
          <w:tcPr>
            <w:tcW w:w="9464" w:type="dxa"/>
            <w:hideMark/>
          </w:tcPr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F1DE2">
              <w:rPr>
                <w:rFonts w:eastAsia="Calibri"/>
                <w:b/>
                <w:sz w:val="28"/>
                <w:szCs w:val="28"/>
                <w:lang w:eastAsia="en-US"/>
              </w:rPr>
              <w:t>От 18 ноября 2024 года                                                                       № 24 - р</w:t>
            </w:r>
          </w:p>
        </w:tc>
      </w:tr>
      <w:tr w:rsidR="002F1DE2" w:rsidRPr="002F1DE2" w:rsidTr="00F621B8">
        <w:trPr>
          <w:gridAfter w:val="1"/>
          <w:wAfter w:w="4644" w:type="dxa"/>
          <w:cantSplit/>
          <w:trHeight w:val="373"/>
        </w:trPr>
        <w:tc>
          <w:tcPr>
            <w:tcW w:w="9464" w:type="dxa"/>
          </w:tcPr>
          <w:p w:rsidR="002F1DE2" w:rsidRPr="002F1DE2" w:rsidRDefault="002F1DE2" w:rsidP="002F1DE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F1DE2" w:rsidRPr="002F1DE2" w:rsidTr="00F621B8">
        <w:trPr>
          <w:cantSplit/>
          <w:trHeight w:val="393"/>
        </w:trPr>
        <w:tc>
          <w:tcPr>
            <w:tcW w:w="14108" w:type="dxa"/>
            <w:gridSpan w:val="2"/>
            <w:hideMark/>
          </w:tcPr>
          <w:p w:rsidR="002F1DE2" w:rsidRPr="002F1DE2" w:rsidRDefault="002F1DE2" w:rsidP="002F1D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F1DE2">
              <w:rPr>
                <w:rFonts w:eastAsia="Calibri"/>
                <w:sz w:val="28"/>
                <w:szCs w:val="28"/>
                <w:lang w:eastAsia="en-US"/>
              </w:rPr>
              <w:t xml:space="preserve">                   (Республика Коми, Корткеросский район, п. Приозёрный)</w:t>
            </w:r>
          </w:p>
        </w:tc>
      </w:tr>
    </w:tbl>
    <w:p w:rsidR="002F1DE2" w:rsidRPr="002F1DE2" w:rsidRDefault="002F1DE2" w:rsidP="002F1DE2">
      <w:pPr>
        <w:rPr>
          <w:rFonts w:eastAsia="Calibri"/>
          <w:b/>
          <w:sz w:val="28"/>
          <w:szCs w:val="28"/>
          <w:lang w:eastAsia="en-US"/>
        </w:rPr>
      </w:pPr>
    </w:p>
    <w:p w:rsidR="002F1DE2" w:rsidRPr="002F1DE2" w:rsidRDefault="002F1DE2" w:rsidP="002F1DE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F1DE2">
        <w:rPr>
          <w:rFonts w:eastAsia="Calibri"/>
          <w:b/>
          <w:sz w:val="28"/>
          <w:szCs w:val="28"/>
          <w:lang w:eastAsia="en-US"/>
        </w:rPr>
        <w:t>О проведении тридцатого заседания Совета</w:t>
      </w:r>
    </w:p>
    <w:p w:rsidR="002F1DE2" w:rsidRPr="002F1DE2" w:rsidRDefault="002F1DE2" w:rsidP="002F1DE2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F1DE2">
        <w:rPr>
          <w:rFonts w:eastAsia="Calibri"/>
          <w:b/>
          <w:sz w:val="28"/>
          <w:szCs w:val="28"/>
          <w:lang w:eastAsia="en-US"/>
        </w:rPr>
        <w:t>сельского поселения «Приозёрный» пятого созыва</w:t>
      </w:r>
    </w:p>
    <w:p w:rsidR="002F1DE2" w:rsidRPr="002F1DE2" w:rsidRDefault="002F1DE2" w:rsidP="002F1DE2">
      <w:pPr>
        <w:ind w:firstLine="567"/>
        <w:contextualSpacing/>
        <w:jc w:val="both"/>
        <w:rPr>
          <w:sz w:val="28"/>
          <w:szCs w:val="28"/>
        </w:rPr>
      </w:pPr>
      <w:r w:rsidRPr="002F1DE2">
        <w:rPr>
          <w:sz w:val="28"/>
          <w:szCs w:val="28"/>
        </w:rPr>
        <w:t>1. Провести тридцатое заседание Совета сельского поселения «Приозёрный» пятого созыва 20 ноября 2024 года в 15.00 часов в здании администрации сельского поселения «Приозёрный» с повесткой дня:</w:t>
      </w:r>
    </w:p>
    <w:p w:rsidR="002F1DE2" w:rsidRPr="002F1DE2" w:rsidRDefault="002F1DE2" w:rsidP="002F1D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>1)</w:t>
      </w:r>
      <w:r w:rsidRPr="002F1D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F1DE2">
        <w:rPr>
          <w:rFonts w:eastAsia="Calibri"/>
          <w:sz w:val="28"/>
          <w:szCs w:val="28"/>
          <w:lang w:eastAsia="en-US"/>
        </w:rPr>
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2025 год;</w:t>
      </w:r>
    </w:p>
    <w:p w:rsidR="002F1DE2" w:rsidRPr="002F1DE2" w:rsidRDefault="002F1DE2" w:rsidP="002F1D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 xml:space="preserve">2) </w:t>
      </w:r>
      <w:r w:rsidRPr="002F1DE2">
        <w:rPr>
          <w:sz w:val="28"/>
          <w:szCs w:val="28"/>
        </w:rPr>
        <w:t xml:space="preserve">О внесении изменений в решение Совета сельского поселения «Приозёрный» от 26 ноября 2021 года № </w:t>
      </w:r>
      <w:r w:rsidRPr="002F1DE2">
        <w:rPr>
          <w:sz w:val="28"/>
          <w:szCs w:val="28"/>
          <w:lang w:val="en-US"/>
        </w:rPr>
        <w:t>V</w:t>
      </w:r>
      <w:r w:rsidRPr="002F1DE2">
        <w:rPr>
          <w:sz w:val="28"/>
          <w:szCs w:val="28"/>
        </w:rPr>
        <w:t xml:space="preserve"> -2/3 «Об утверждении Положения о муниципальном контроле в сфере благоустройства на территории сельского поселения «Приозёрный»</w:t>
      </w:r>
      <w:r w:rsidRPr="002F1DE2">
        <w:rPr>
          <w:rFonts w:eastAsia="Calibri"/>
          <w:sz w:val="28"/>
          <w:szCs w:val="28"/>
          <w:lang w:eastAsia="en-US"/>
        </w:rPr>
        <w:t>;</w:t>
      </w:r>
    </w:p>
    <w:p w:rsidR="002F1DE2" w:rsidRPr="002F1DE2" w:rsidRDefault="002F1DE2" w:rsidP="002F1DE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 xml:space="preserve">3) О проведении публичных слушаний по проекту бюджета сельского поселения «Приозёрный» на 2025 год и плановый </w:t>
      </w:r>
      <w:r w:rsidRPr="002F1DE2">
        <w:rPr>
          <w:rFonts w:eastAsia="Calibri"/>
          <w:bCs/>
          <w:sz w:val="28"/>
          <w:szCs w:val="28"/>
          <w:lang w:eastAsia="en-US"/>
        </w:rPr>
        <w:t>период 2026 и 2027 годов</w:t>
      </w:r>
      <w:r w:rsidRPr="002F1DE2">
        <w:rPr>
          <w:rFonts w:eastAsia="Calibri"/>
          <w:sz w:val="28"/>
          <w:szCs w:val="28"/>
          <w:lang w:eastAsia="en-US"/>
        </w:rPr>
        <w:t>;</w:t>
      </w:r>
    </w:p>
    <w:p w:rsidR="002F1DE2" w:rsidRPr="002F1DE2" w:rsidRDefault="002F1DE2" w:rsidP="002F1DE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>4) О внесении изменений и дополнений в Устав муниципального образования сельского поселения «Приозёрный»;</w:t>
      </w:r>
    </w:p>
    <w:p w:rsidR="002F1DE2" w:rsidRPr="002F1DE2" w:rsidRDefault="002F1DE2" w:rsidP="002F1DE2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>5)</w:t>
      </w:r>
      <w:r w:rsidRPr="002F1DE2">
        <w:rPr>
          <w:rFonts w:eastAsia="Calibri"/>
          <w:bCs/>
          <w:sz w:val="28"/>
          <w:szCs w:val="28"/>
          <w:lang w:eastAsia="en-US"/>
        </w:rPr>
        <w:t xml:space="preserve"> О внесении изменений в решение Совета сельского поселения «Приозерный» от 21 декабря 2023 года № </w:t>
      </w:r>
      <w:r w:rsidRPr="002F1DE2">
        <w:rPr>
          <w:rFonts w:eastAsia="Calibri"/>
          <w:bCs/>
          <w:sz w:val="28"/>
          <w:szCs w:val="28"/>
          <w:lang w:val="en-US" w:eastAsia="en-US"/>
        </w:rPr>
        <w:t>V</w:t>
      </w:r>
      <w:r w:rsidRPr="002F1DE2">
        <w:rPr>
          <w:rFonts w:eastAsia="Calibri"/>
          <w:bCs/>
          <w:sz w:val="28"/>
          <w:szCs w:val="28"/>
          <w:lang w:eastAsia="en-US"/>
        </w:rPr>
        <w:t>-23/1 «О бюджете муниципального образования сельского поселения «Приозерный» на 2024 год и плановый период 2025 и 2026 годов».</w:t>
      </w:r>
    </w:p>
    <w:p w:rsidR="002F1DE2" w:rsidRPr="002F1DE2" w:rsidRDefault="002F1DE2" w:rsidP="002F1DE2">
      <w:pPr>
        <w:ind w:firstLine="567"/>
        <w:rPr>
          <w:rFonts w:eastAsia="Calibri"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>2. Данное распоряжение вступает в силу со дня его обнародования.</w:t>
      </w:r>
    </w:p>
    <w:p w:rsidR="002F1DE2" w:rsidRPr="002F1DE2" w:rsidRDefault="002F1DE2" w:rsidP="002F1DE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F1DE2" w:rsidRPr="002F1DE2" w:rsidRDefault="002F1DE2" w:rsidP="002F1DE2">
      <w:pPr>
        <w:rPr>
          <w:rFonts w:eastAsia="Calibri"/>
          <w:sz w:val="28"/>
          <w:szCs w:val="28"/>
          <w:lang w:eastAsia="en-US"/>
        </w:rPr>
      </w:pPr>
      <w:r w:rsidRPr="002F1DE2">
        <w:rPr>
          <w:rFonts w:eastAsia="Calibri"/>
          <w:sz w:val="28"/>
          <w:szCs w:val="28"/>
          <w:lang w:eastAsia="en-US"/>
        </w:rPr>
        <w:t xml:space="preserve">Глава  сельского поселения «Приозёрный»                             С. Н. Богадевич  </w:t>
      </w: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2F1DE2" w:rsidRDefault="002F1DE2" w:rsidP="00230AAE">
      <w:pPr>
        <w:jc w:val="center"/>
        <w:rPr>
          <w:b/>
          <w:sz w:val="24"/>
          <w:szCs w:val="28"/>
        </w:rPr>
      </w:pPr>
    </w:p>
    <w:p w:rsidR="002F1DE2" w:rsidRDefault="002F1DE2" w:rsidP="00230AAE">
      <w:pPr>
        <w:jc w:val="center"/>
        <w:rPr>
          <w:b/>
          <w:sz w:val="24"/>
          <w:szCs w:val="28"/>
        </w:rPr>
      </w:pPr>
    </w:p>
    <w:p w:rsidR="002F1DE2" w:rsidRDefault="002F1DE2" w:rsidP="00230AAE">
      <w:pPr>
        <w:jc w:val="center"/>
        <w:rPr>
          <w:b/>
          <w:sz w:val="24"/>
          <w:szCs w:val="28"/>
        </w:rPr>
      </w:pPr>
    </w:p>
    <w:p w:rsidR="002F1DE2" w:rsidRDefault="002F1DE2" w:rsidP="00230AAE">
      <w:pPr>
        <w:jc w:val="center"/>
        <w:rPr>
          <w:b/>
          <w:sz w:val="24"/>
          <w:szCs w:val="28"/>
        </w:rPr>
      </w:pPr>
    </w:p>
    <w:p w:rsidR="002F1DE2" w:rsidRDefault="002F1DE2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151891" w:rsidRDefault="00151891" w:rsidP="00230AAE">
      <w:pPr>
        <w:jc w:val="center"/>
        <w:rPr>
          <w:b/>
          <w:sz w:val="24"/>
          <w:szCs w:val="28"/>
        </w:rPr>
      </w:pPr>
    </w:p>
    <w:p w:rsidR="00151891" w:rsidRDefault="00151891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E9207D" w:rsidRDefault="00E9207D" w:rsidP="00230AAE">
      <w:pPr>
        <w:jc w:val="center"/>
        <w:rPr>
          <w:b/>
          <w:sz w:val="24"/>
          <w:szCs w:val="28"/>
        </w:rPr>
      </w:pP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 xml:space="preserve">Издание Совета сельского поселения «Приозёрный» </w:t>
      </w:r>
    </w:p>
    <w:p w:rsidR="00230AAE" w:rsidRPr="00230AAE" w:rsidRDefault="00230AAE" w:rsidP="00230AAE">
      <w:pPr>
        <w:jc w:val="center"/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и администрации сельского поселения «Приозёрный»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b/>
          <w:sz w:val="24"/>
          <w:szCs w:val="28"/>
        </w:rPr>
      </w:pPr>
      <w:r w:rsidRPr="00230AAE">
        <w:rPr>
          <w:b/>
          <w:sz w:val="24"/>
          <w:szCs w:val="28"/>
        </w:rPr>
        <w:t>Редакционная коллегия: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Руководитель – Каракчиева О.А. (9-42-24)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Ответственный секретарь – Каракчиева О.А.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Члены редколлегии – Денисова И.Н., Попова И.А.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b/>
          <w:sz w:val="24"/>
          <w:szCs w:val="28"/>
        </w:rPr>
        <w:t>Адрес редколлегии:</w:t>
      </w:r>
      <w:r w:rsidRPr="00230AAE">
        <w:rPr>
          <w:sz w:val="24"/>
          <w:szCs w:val="28"/>
        </w:rPr>
        <w:t xml:space="preserve"> 168042, Республика Коми, п. Приозёрный, ул. Станционная, д.3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телефон: 9-42-24</w:t>
      </w:r>
    </w:p>
    <w:p w:rsidR="00230AAE" w:rsidRPr="00230AAE" w:rsidRDefault="00230AAE" w:rsidP="00230AAE">
      <w:pPr>
        <w:pBdr>
          <w:bottom w:val="single" w:sz="12" w:space="1" w:color="auto"/>
        </w:pBd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подписано в печать </w:t>
      </w:r>
      <w:r w:rsidR="00151891">
        <w:rPr>
          <w:sz w:val="24"/>
          <w:szCs w:val="28"/>
        </w:rPr>
        <w:t>2</w:t>
      </w:r>
      <w:r w:rsidR="00C97F6B">
        <w:rPr>
          <w:sz w:val="24"/>
          <w:szCs w:val="28"/>
        </w:rPr>
        <w:t>1</w:t>
      </w:r>
      <w:r w:rsidRPr="00230AAE">
        <w:rPr>
          <w:sz w:val="24"/>
          <w:szCs w:val="28"/>
        </w:rPr>
        <w:t xml:space="preserve"> </w:t>
      </w:r>
      <w:r w:rsidR="00C97F6B">
        <w:rPr>
          <w:sz w:val="24"/>
          <w:szCs w:val="28"/>
        </w:rPr>
        <w:t>но</w:t>
      </w:r>
      <w:r w:rsidR="00033D15">
        <w:rPr>
          <w:sz w:val="24"/>
          <w:szCs w:val="28"/>
        </w:rPr>
        <w:t>ября</w:t>
      </w:r>
      <w:r w:rsidRPr="00230AAE">
        <w:rPr>
          <w:sz w:val="24"/>
          <w:szCs w:val="28"/>
        </w:rPr>
        <w:t xml:space="preserve"> 202</w:t>
      </w:r>
      <w:r w:rsidR="007D3A56">
        <w:rPr>
          <w:sz w:val="24"/>
          <w:szCs w:val="28"/>
        </w:rPr>
        <w:t>4</w:t>
      </w:r>
      <w:r w:rsidRPr="00230AAE">
        <w:rPr>
          <w:sz w:val="24"/>
          <w:szCs w:val="28"/>
        </w:rPr>
        <w:t xml:space="preserve"> года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тираж – 3 экз.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>формат А5.</w:t>
      </w:r>
    </w:p>
    <w:p w:rsidR="00230AAE" w:rsidRPr="00230AAE" w:rsidRDefault="00230AAE" w:rsidP="00230AAE">
      <w:pPr>
        <w:spacing w:after="200" w:line="276" w:lineRule="auto"/>
        <w:jc w:val="both"/>
        <w:rPr>
          <w:rFonts w:asciiTheme="minorHAnsi" w:eastAsiaTheme="minorEastAsia" w:hAnsiTheme="minorHAnsi" w:cstheme="minorBidi"/>
          <w:bCs/>
          <w:sz w:val="27"/>
          <w:szCs w:val="27"/>
        </w:rPr>
      </w:pPr>
      <w:r w:rsidRPr="00230AAE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_____________________________________</w:t>
      </w:r>
      <w:r w:rsidR="007D3A56">
        <w:rPr>
          <w:rFonts w:asciiTheme="minorHAnsi" w:eastAsiaTheme="minorEastAsia" w:hAnsiTheme="minorHAnsi" w:cstheme="minorBidi"/>
          <w:bCs/>
          <w:sz w:val="27"/>
          <w:szCs w:val="27"/>
        </w:rPr>
        <w:t>_______________________________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rFonts w:eastAsiaTheme="minorEastAsia"/>
          <w:bCs/>
          <w:sz w:val="24"/>
          <w:szCs w:val="24"/>
        </w:rPr>
        <w:t>Отпечатано в администрации сельского поселения «Приозёрный»</w:t>
      </w:r>
      <w:r w:rsidRPr="00230AAE">
        <w:rPr>
          <w:sz w:val="24"/>
          <w:szCs w:val="28"/>
        </w:rPr>
        <w:t xml:space="preserve"> </w:t>
      </w:r>
    </w:p>
    <w:p w:rsidR="00230AAE" w:rsidRPr="00230AAE" w:rsidRDefault="00230AAE" w:rsidP="00230AAE">
      <w:pPr>
        <w:rPr>
          <w:sz w:val="24"/>
          <w:szCs w:val="28"/>
        </w:rPr>
      </w:pPr>
      <w:r w:rsidRPr="00230AAE">
        <w:rPr>
          <w:sz w:val="24"/>
          <w:szCs w:val="28"/>
        </w:rPr>
        <w:t xml:space="preserve">168042, Республика Коми, п. Приозёрный, ул. Станционная, д.3 </w:t>
      </w:r>
    </w:p>
    <w:p w:rsidR="000F3907" w:rsidRPr="00230AAE" w:rsidRDefault="000F3907" w:rsidP="00230AAE"/>
    <w:sectPr w:rsidR="000F3907" w:rsidRPr="00230AAE" w:rsidSect="00D271C4">
      <w:pgSz w:w="11906" w:h="16838"/>
      <w:pgMar w:top="851" w:right="851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D19" w:rsidRDefault="00F36D19" w:rsidP="0028017D">
      <w:r>
        <w:separator/>
      </w:r>
    </w:p>
  </w:endnote>
  <w:endnote w:type="continuationSeparator" w:id="0">
    <w:p w:rsidR="00F36D19" w:rsidRDefault="00F36D19" w:rsidP="00280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928" w:rsidRDefault="008E6FD4">
    <w:pPr>
      <w:pStyle w:val="a6"/>
      <w:jc w:val="center"/>
    </w:pPr>
    <w:fldSimple w:instr=" PAGE   \* MERGEFORMAT ">
      <w:r w:rsidR="002942A4">
        <w:rPr>
          <w:noProof/>
        </w:rPr>
        <w:t>36</w:t>
      </w:r>
    </w:fldSimple>
  </w:p>
  <w:p w:rsidR="00967928" w:rsidRDefault="009679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D19" w:rsidRDefault="00F36D19" w:rsidP="0028017D">
      <w:r>
        <w:separator/>
      </w:r>
    </w:p>
  </w:footnote>
  <w:footnote w:type="continuationSeparator" w:id="0">
    <w:p w:rsidR="00F36D19" w:rsidRDefault="00F36D19" w:rsidP="00280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DA5B28"/>
    <w:multiLevelType w:val="hybridMultilevel"/>
    <w:tmpl w:val="3CA268BA"/>
    <w:lvl w:ilvl="0" w:tplc="1018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54B5"/>
    <w:multiLevelType w:val="hybridMultilevel"/>
    <w:tmpl w:val="76A632D4"/>
    <w:lvl w:ilvl="0" w:tplc="76F07086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514689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322A2AC6"/>
    <w:multiLevelType w:val="hybridMultilevel"/>
    <w:tmpl w:val="766A22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DD46E7"/>
    <w:multiLevelType w:val="hybridMultilevel"/>
    <w:tmpl w:val="AEFEFA3C"/>
    <w:lvl w:ilvl="0" w:tplc="2578C2E8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3266F"/>
    <w:multiLevelType w:val="hybridMultilevel"/>
    <w:tmpl w:val="84EC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710C37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5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1539D"/>
    <w:multiLevelType w:val="hybridMultilevel"/>
    <w:tmpl w:val="B944E82E"/>
    <w:lvl w:ilvl="0" w:tplc="DC2AF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55B21"/>
    <w:multiLevelType w:val="hybridMultilevel"/>
    <w:tmpl w:val="FF1EADE0"/>
    <w:lvl w:ilvl="0" w:tplc="02E66EB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1"/>
  </w:num>
  <w:num w:numId="15">
    <w:abstractNumId w:val="19"/>
  </w:num>
  <w:num w:numId="16">
    <w:abstractNumId w:val="14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18"/>
  </w:num>
  <w:num w:numId="22">
    <w:abstractNumId w:val="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204"/>
    <w:rsid w:val="00033D15"/>
    <w:rsid w:val="00034081"/>
    <w:rsid w:val="00043DCA"/>
    <w:rsid w:val="00054DB5"/>
    <w:rsid w:val="000A0ED5"/>
    <w:rsid w:val="000B1308"/>
    <w:rsid w:val="000B13DB"/>
    <w:rsid w:val="000B24C9"/>
    <w:rsid w:val="000B3EE4"/>
    <w:rsid w:val="000B512B"/>
    <w:rsid w:val="000C7B43"/>
    <w:rsid w:val="000D1488"/>
    <w:rsid w:val="000E166F"/>
    <w:rsid w:val="000E6CBA"/>
    <w:rsid w:val="000E72FD"/>
    <w:rsid w:val="000F3907"/>
    <w:rsid w:val="00151047"/>
    <w:rsid w:val="00151891"/>
    <w:rsid w:val="0015299A"/>
    <w:rsid w:val="00157C33"/>
    <w:rsid w:val="0017770F"/>
    <w:rsid w:val="00181C67"/>
    <w:rsid w:val="001A7CFA"/>
    <w:rsid w:val="001B0515"/>
    <w:rsid w:val="001B7369"/>
    <w:rsid w:val="001C5D24"/>
    <w:rsid w:val="001E2B75"/>
    <w:rsid w:val="001E2F1E"/>
    <w:rsid w:val="001E4832"/>
    <w:rsid w:val="001F025D"/>
    <w:rsid w:val="001F5EE6"/>
    <w:rsid w:val="002033C9"/>
    <w:rsid w:val="00203DC1"/>
    <w:rsid w:val="00211C57"/>
    <w:rsid w:val="00230AAE"/>
    <w:rsid w:val="00233977"/>
    <w:rsid w:val="00233BAA"/>
    <w:rsid w:val="00233EFB"/>
    <w:rsid w:val="00250792"/>
    <w:rsid w:val="00267E4A"/>
    <w:rsid w:val="00271204"/>
    <w:rsid w:val="00276BF1"/>
    <w:rsid w:val="0028017D"/>
    <w:rsid w:val="00286160"/>
    <w:rsid w:val="0029421A"/>
    <w:rsid w:val="002942A4"/>
    <w:rsid w:val="00296750"/>
    <w:rsid w:val="002A19B5"/>
    <w:rsid w:val="002B6DED"/>
    <w:rsid w:val="002D5BB5"/>
    <w:rsid w:val="002F1DE2"/>
    <w:rsid w:val="0030244A"/>
    <w:rsid w:val="00322B3A"/>
    <w:rsid w:val="00326273"/>
    <w:rsid w:val="00336F01"/>
    <w:rsid w:val="0034087E"/>
    <w:rsid w:val="00344034"/>
    <w:rsid w:val="00361DD7"/>
    <w:rsid w:val="003628D7"/>
    <w:rsid w:val="003644DA"/>
    <w:rsid w:val="00366887"/>
    <w:rsid w:val="0038338D"/>
    <w:rsid w:val="003A4425"/>
    <w:rsid w:val="003B1265"/>
    <w:rsid w:val="003B6AA5"/>
    <w:rsid w:val="003F02DC"/>
    <w:rsid w:val="00400F6E"/>
    <w:rsid w:val="004029BF"/>
    <w:rsid w:val="0040398D"/>
    <w:rsid w:val="00406CC5"/>
    <w:rsid w:val="00411089"/>
    <w:rsid w:val="0042082D"/>
    <w:rsid w:val="00450FD5"/>
    <w:rsid w:val="00455C18"/>
    <w:rsid w:val="00460B0E"/>
    <w:rsid w:val="00461FDD"/>
    <w:rsid w:val="00485439"/>
    <w:rsid w:val="0049771E"/>
    <w:rsid w:val="004A3739"/>
    <w:rsid w:val="004B5498"/>
    <w:rsid w:val="004C13CE"/>
    <w:rsid w:val="004F3FF0"/>
    <w:rsid w:val="004F7608"/>
    <w:rsid w:val="00502AC4"/>
    <w:rsid w:val="00516E44"/>
    <w:rsid w:val="005239FE"/>
    <w:rsid w:val="0052780A"/>
    <w:rsid w:val="00540A03"/>
    <w:rsid w:val="00546FA7"/>
    <w:rsid w:val="00550A0E"/>
    <w:rsid w:val="00555F4C"/>
    <w:rsid w:val="005628B4"/>
    <w:rsid w:val="00584A6F"/>
    <w:rsid w:val="005B29DF"/>
    <w:rsid w:val="005B4C37"/>
    <w:rsid w:val="005B5839"/>
    <w:rsid w:val="005B6B11"/>
    <w:rsid w:val="005C1FB1"/>
    <w:rsid w:val="005E60D9"/>
    <w:rsid w:val="005F707B"/>
    <w:rsid w:val="00602DE8"/>
    <w:rsid w:val="00607CBA"/>
    <w:rsid w:val="0063237E"/>
    <w:rsid w:val="006434E4"/>
    <w:rsid w:val="0064522E"/>
    <w:rsid w:val="006655BD"/>
    <w:rsid w:val="00670482"/>
    <w:rsid w:val="006835C1"/>
    <w:rsid w:val="00683FCC"/>
    <w:rsid w:val="0069193D"/>
    <w:rsid w:val="006B114B"/>
    <w:rsid w:val="006C42C3"/>
    <w:rsid w:val="006C6120"/>
    <w:rsid w:val="006E2D91"/>
    <w:rsid w:val="006E500F"/>
    <w:rsid w:val="006F4774"/>
    <w:rsid w:val="007177B5"/>
    <w:rsid w:val="007406AF"/>
    <w:rsid w:val="00775AFD"/>
    <w:rsid w:val="007A079F"/>
    <w:rsid w:val="007B045B"/>
    <w:rsid w:val="007B1844"/>
    <w:rsid w:val="007C21A1"/>
    <w:rsid w:val="007D3A56"/>
    <w:rsid w:val="007E075C"/>
    <w:rsid w:val="007E4A05"/>
    <w:rsid w:val="007E7C20"/>
    <w:rsid w:val="00803DA0"/>
    <w:rsid w:val="00805FA3"/>
    <w:rsid w:val="00846438"/>
    <w:rsid w:val="0085284E"/>
    <w:rsid w:val="0089334B"/>
    <w:rsid w:val="008945D0"/>
    <w:rsid w:val="008A0E92"/>
    <w:rsid w:val="008A3A90"/>
    <w:rsid w:val="008A4F8C"/>
    <w:rsid w:val="008A775E"/>
    <w:rsid w:val="008B6AF2"/>
    <w:rsid w:val="008E6FD4"/>
    <w:rsid w:val="00933C22"/>
    <w:rsid w:val="00946B4C"/>
    <w:rsid w:val="00955AAE"/>
    <w:rsid w:val="009560C8"/>
    <w:rsid w:val="00967928"/>
    <w:rsid w:val="00973D7B"/>
    <w:rsid w:val="00984627"/>
    <w:rsid w:val="00986849"/>
    <w:rsid w:val="00992FA8"/>
    <w:rsid w:val="00993F60"/>
    <w:rsid w:val="009C010A"/>
    <w:rsid w:val="009C1ADB"/>
    <w:rsid w:val="009D7DD5"/>
    <w:rsid w:val="009F0640"/>
    <w:rsid w:val="00A11584"/>
    <w:rsid w:val="00A165EA"/>
    <w:rsid w:val="00A16AEE"/>
    <w:rsid w:val="00A2413E"/>
    <w:rsid w:val="00A33DAC"/>
    <w:rsid w:val="00A34DE7"/>
    <w:rsid w:val="00A62D52"/>
    <w:rsid w:val="00A630FB"/>
    <w:rsid w:val="00A676C0"/>
    <w:rsid w:val="00A67F00"/>
    <w:rsid w:val="00A72FBA"/>
    <w:rsid w:val="00AB3F58"/>
    <w:rsid w:val="00AC40B8"/>
    <w:rsid w:val="00AE0B33"/>
    <w:rsid w:val="00AF07F4"/>
    <w:rsid w:val="00AF24DD"/>
    <w:rsid w:val="00B06B61"/>
    <w:rsid w:val="00B11451"/>
    <w:rsid w:val="00B2650A"/>
    <w:rsid w:val="00B3303D"/>
    <w:rsid w:val="00B34DB8"/>
    <w:rsid w:val="00B3790A"/>
    <w:rsid w:val="00B40585"/>
    <w:rsid w:val="00B4348F"/>
    <w:rsid w:val="00B54A40"/>
    <w:rsid w:val="00B92927"/>
    <w:rsid w:val="00B97B82"/>
    <w:rsid w:val="00BA44A1"/>
    <w:rsid w:val="00BC506B"/>
    <w:rsid w:val="00BD2FA6"/>
    <w:rsid w:val="00BF1D9B"/>
    <w:rsid w:val="00BF5513"/>
    <w:rsid w:val="00C0408E"/>
    <w:rsid w:val="00C12128"/>
    <w:rsid w:val="00C36B66"/>
    <w:rsid w:val="00C42D70"/>
    <w:rsid w:val="00C460DE"/>
    <w:rsid w:val="00C50CEA"/>
    <w:rsid w:val="00C77F99"/>
    <w:rsid w:val="00C97F6B"/>
    <w:rsid w:val="00CA3A7C"/>
    <w:rsid w:val="00CB360C"/>
    <w:rsid w:val="00CC2C84"/>
    <w:rsid w:val="00CC356B"/>
    <w:rsid w:val="00CC574E"/>
    <w:rsid w:val="00CD10BC"/>
    <w:rsid w:val="00CD12F0"/>
    <w:rsid w:val="00CE2AFE"/>
    <w:rsid w:val="00CF3356"/>
    <w:rsid w:val="00D271C4"/>
    <w:rsid w:val="00D4470C"/>
    <w:rsid w:val="00D74322"/>
    <w:rsid w:val="00D7444C"/>
    <w:rsid w:val="00D76E59"/>
    <w:rsid w:val="00D9639A"/>
    <w:rsid w:val="00DB5512"/>
    <w:rsid w:val="00DC17FD"/>
    <w:rsid w:val="00DF2FA0"/>
    <w:rsid w:val="00DF4DE7"/>
    <w:rsid w:val="00E33EE2"/>
    <w:rsid w:val="00E54077"/>
    <w:rsid w:val="00E717D4"/>
    <w:rsid w:val="00E72150"/>
    <w:rsid w:val="00E86C92"/>
    <w:rsid w:val="00E9207D"/>
    <w:rsid w:val="00E97239"/>
    <w:rsid w:val="00EA5290"/>
    <w:rsid w:val="00EA7B1D"/>
    <w:rsid w:val="00EB326F"/>
    <w:rsid w:val="00EC5357"/>
    <w:rsid w:val="00ED3D89"/>
    <w:rsid w:val="00ED48CE"/>
    <w:rsid w:val="00F008AE"/>
    <w:rsid w:val="00F03861"/>
    <w:rsid w:val="00F2114E"/>
    <w:rsid w:val="00F309C9"/>
    <w:rsid w:val="00F36D19"/>
    <w:rsid w:val="00F416A7"/>
    <w:rsid w:val="00F47951"/>
    <w:rsid w:val="00F55EC9"/>
    <w:rsid w:val="00F57A17"/>
    <w:rsid w:val="00F77E8A"/>
    <w:rsid w:val="00F81ABA"/>
    <w:rsid w:val="00F93E33"/>
    <w:rsid w:val="00F9648D"/>
    <w:rsid w:val="00FB4D89"/>
    <w:rsid w:val="00FE6696"/>
    <w:rsid w:val="00FF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F4C"/>
  </w:style>
  <w:style w:type="paragraph" w:styleId="1">
    <w:name w:val="heading 1"/>
    <w:basedOn w:val="a"/>
    <w:next w:val="a"/>
    <w:qFormat/>
    <w:rsid w:val="00555F4C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E920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555F4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555F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5F4C"/>
    <w:pPr>
      <w:ind w:firstLine="426"/>
      <w:jc w:val="both"/>
    </w:pPr>
    <w:rPr>
      <w:sz w:val="28"/>
    </w:rPr>
  </w:style>
  <w:style w:type="paragraph" w:styleId="a4">
    <w:name w:val="Body Text"/>
    <w:basedOn w:val="a"/>
    <w:rsid w:val="00555F4C"/>
    <w:pPr>
      <w:spacing w:after="120"/>
    </w:pPr>
  </w:style>
  <w:style w:type="paragraph" w:styleId="30">
    <w:name w:val="List 3"/>
    <w:basedOn w:val="a"/>
    <w:rsid w:val="00555F4C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555F4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55F4C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"/>
    <w:rsid w:val="00555F4C"/>
    <w:pPr>
      <w:jc w:val="center"/>
    </w:pPr>
    <w:rPr>
      <w:b/>
      <w:bCs/>
      <w:sz w:val="32"/>
    </w:rPr>
  </w:style>
  <w:style w:type="paragraph" w:styleId="22">
    <w:name w:val="Body Text Indent 2"/>
    <w:basedOn w:val="a"/>
    <w:rsid w:val="00555F4C"/>
    <w:pPr>
      <w:ind w:firstLine="708"/>
      <w:jc w:val="both"/>
    </w:pPr>
    <w:rPr>
      <w:sz w:val="28"/>
    </w:rPr>
  </w:style>
  <w:style w:type="paragraph" w:styleId="31">
    <w:name w:val="Body Text Indent 3"/>
    <w:basedOn w:val="a"/>
    <w:rsid w:val="00555F4C"/>
    <w:pPr>
      <w:ind w:firstLine="540"/>
      <w:jc w:val="both"/>
    </w:pPr>
    <w:rPr>
      <w:sz w:val="28"/>
    </w:rPr>
  </w:style>
  <w:style w:type="paragraph" w:styleId="32">
    <w:name w:val="Body Text 3"/>
    <w:basedOn w:val="a"/>
    <w:rsid w:val="00555F4C"/>
    <w:pPr>
      <w:jc w:val="both"/>
    </w:pPr>
    <w:rPr>
      <w:sz w:val="28"/>
    </w:rPr>
  </w:style>
  <w:style w:type="table" w:styleId="a5">
    <w:name w:val="Table Grid"/>
    <w:basedOn w:val="a1"/>
    <w:uiPriority w:val="59"/>
    <w:rsid w:val="00230A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30AA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230AAE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rsid w:val="00230A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30AA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5284E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5284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D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D148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D148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D1488"/>
    <w:rPr>
      <w:rFonts w:ascii="Calibri" w:eastAsia="Calibri" w:hAnsi="Calibr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unhideWhenUsed/>
    <w:rsid w:val="000D148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0D1488"/>
    <w:rPr>
      <w:rFonts w:ascii="Calibri" w:eastAsia="Calibri" w:hAnsi="Calibri"/>
      <w:lang w:eastAsia="en-US"/>
    </w:rPr>
  </w:style>
  <w:style w:type="character" w:styleId="af0">
    <w:name w:val="footnote reference"/>
    <w:uiPriority w:val="99"/>
    <w:unhideWhenUsed/>
    <w:rsid w:val="000D1488"/>
    <w:rPr>
      <w:vertAlign w:val="superscript"/>
    </w:rPr>
  </w:style>
  <w:style w:type="paragraph" w:styleId="af1">
    <w:name w:val="Normal (Web)"/>
    <w:basedOn w:val="a"/>
    <w:uiPriority w:val="99"/>
    <w:unhideWhenUsed/>
    <w:rsid w:val="000D1488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0D1488"/>
    <w:rPr>
      <w:color w:val="0000FF"/>
      <w:u w:val="single"/>
    </w:rPr>
  </w:style>
  <w:style w:type="paragraph" w:customStyle="1" w:styleId="ConsPlusTitle">
    <w:name w:val="ConsPlusTitle"/>
    <w:uiPriority w:val="99"/>
    <w:rsid w:val="000D14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0D1488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3">
    <w:name w:val="Текст примечания Знак"/>
    <w:basedOn w:val="a0"/>
    <w:link w:val="af4"/>
    <w:uiPriority w:val="99"/>
    <w:rsid w:val="000D1488"/>
    <w:rPr>
      <w:lang w:eastAsia="en-US"/>
    </w:rPr>
  </w:style>
  <w:style w:type="paragraph" w:styleId="af4">
    <w:name w:val="annotation text"/>
    <w:basedOn w:val="a"/>
    <w:link w:val="af3"/>
    <w:uiPriority w:val="99"/>
    <w:unhideWhenUsed/>
    <w:rsid w:val="000D1488"/>
    <w:pPr>
      <w:spacing w:after="200" w:line="276" w:lineRule="auto"/>
    </w:pPr>
    <w:rPr>
      <w:lang w:eastAsia="en-US"/>
    </w:rPr>
  </w:style>
  <w:style w:type="character" w:customStyle="1" w:styleId="10">
    <w:name w:val="Текст примечания Знак1"/>
    <w:basedOn w:val="a0"/>
    <w:link w:val="af4"/>
    <w:rsid w:val="000D1488"/>
  </w:style>
  <w:style w:type="character" w:customStyle="1" w:styleId="af5">
    <w:name w:val="Тема примечания Знак"/>
    <w:basedOn w:val="af3"/>
    <w:link w:val="af6"/>
    <w:uiPriority w:val="99"/>
    <w:rsid w:val="000D1488"/>
    <w:rPr>
      <w:b/>
      <w:bCs/>
    </w:rPr>
  </w:style>
  <w:style w:type="paragraph" w:styleId="af6">
    <w:name w:val="annotation subject"/>
    <w:basedOn w:val="af4"/>
    <w:next w:val="af4"/>
    <w:link w:val="af5"/>
    <w:uiPriority w:val="99"/>
    <w:unhideWhenUsed/>
    <w:rsid w:val="000D1488"/>
    <w:rPr>
      <w:b/>
      <w:bCs/>
    </w:rPr>
  </w:style>
  <w:style w:type="character" w:customStyle="1" w:styleId="11">
    <w:name w:val="Тема примечания Знак1"/>
    <w:basedOn w:val="10"/>
    <w:link w:val="af6"/>
    <w:rsid w:val="000D1488"/>
    <w:rPr>
      <w:b/>
      <w:bCs/>
    </w:rPr>
  </w:style>
  <w:style w:type="paragraph" w:customStyle="1" w:styleId="af7">
    <w:name w:val="Знак Знак Знак"/>
    <w:basedOn w:val="a"/>
    <w:rsid w:val="000D148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40">
    <w:name w:val="Заголовок 4 Знак"/>
    <w:basedOn w:val="a0"/>
    <w:link w:val="4"/>
    <w:rsid w:val="00286160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E920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1">
    <w:name w:val="Normal1"/>
    <w:rsid w:val="00E9207D"/>
    <w:pPr>
      <w:widowControl w:val="0"/>
      <w:spacing w:line="300" w:lineRule="auto"/>
      <w:ind w:firstLine="500"/>
      <w:jc w:val="both"/>
    </w:pPr>
    <w:rPr>
      <w:rFonts w:eastAsia="Calibri"/>
      <w:sz w:val="24"/>
    </w:rPr>
  </w:style>
  <w:style w:type="character" w:styleId="af8">
    <w:name w:val="Strong"/>
    <w:basedOn w:val="a0"/>
    <w:uiPriority w:val="22"/>
    <w:qFormat/>
    <w:rsid w:val="00D271C4"/>
    <w:rPr>
      <w:b/>
      <w:bCs/>
    </w:rPr>
  </w:style>
  <w:style w:type="paragraph" w:customStyle="1" w:styleId="ConsTitle">
    <w:name w:val="ConsTitle"/>
    <w:rsid w:val="002942A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0">
    <w:name w:val="consplusnonformat"/>
    <w:basedOn w:val="a"/>
    <w:rsid w:val="002942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3.png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yperlink" Target="consultantplus://offline/ref=248FBF26DC88E0C8E379368DDF0170016AD56C234004302AEB4275B426C63838139537B4FA9611C14D6F69261D6F8E6DD6255185F56730C4F0FF37E9Z3X4R" TargetMode="External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B3313789E667B97E0ABF63FA1ED84590DA935EEDC73C0599BD1CEB271C8E16E0n1VAM" TargetMode="Externa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10" Type="http://schemas.openxmlformats.org/officeDocument/2006/relationships/hyperlink" Target="https://www.consultant.ru/document/cons_doc_LAW_476456/" TargetMode="External"/><Relationship Id="rId19" Type="http://schemas.openxmlformats.org/officeDocument/2006/relationships/hyperlink" Target="consultantplus://offline/ref=D3492B8558CAD77BEF89504C37C1849AEE1AEAC02EF98439CE204ACEF1D7EAF0738B2179959CE211407EABE705BDW2R" TargetMode="External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4B3313789E667B97E0AA16EEC72864B95D3CD56EDCE3E5BC0EB1ABC78n4VCM" TargetMode="External"/><Relationship Id="rId22" Type="http://schemas.openxmlformats.org/officeDocument/2006/relationships/hyperlink" Target="consultantplus://offline/ref=4771EC17BEF0EA4121E0F3C49BECA4AAE2C9B39D0498ABC0CA3D8E6EEC5CB90B9CB9C3330F978673C8CE89A568rDG" TargetMode="External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51A1-87C8-4926-B7B0-6540384B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10277</Words>
  <Characters>58581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МФ РК в Корткеросском районе</Company>
  <LinksUpToDate>false</LinksUpToDate>
  <CharactersWithSpaces>68721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Ведущий специалист</cp:lastModifiedBy>
  <cp:revision>2</cp:revision>
  <cp:lastPrinted>2024-03-07T08:01:00Z</cp:lastPrinted>
  <dcterms:created xsi:type="dcterms:W3CDTF">2025-03-12T13:21:00Z</dcterms:created>
  <dcterms:modified xsi:type="dcterms:W3CDTF">2025-03-12T13:21:00Z</dcterms:modified>
</cp:coreProperties>
</file>