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652"/>
        <w:gridCol w:w="992"/>
        <w:gridCol w:w="709"/>
        <w:gridCol w:w="3544"/>
      </w:tblGrid>
      <w:tr w:rsidR="00EF14AC" w:rsidTr="00EF14AC">
        <w:trPr>
          <w:trHeight w:val="1266"/>
        </w:trPr>
        <w:tc>
          <w:tcPr>
            <w:tcW w:w="3652" w:type="dxa"/>
            <w:hideMark/>
          </w:tcPr>
          <w:p w:rsidR="00EF14AC" w:rsidRDefault="00EF14A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«</w:t>
            </w:r>
            <w:proofErr w:type="spellStart"/>
            <w:r w:rsidR="0036749B">
              <w:rPr>
                <w:rFonts w:ascii="Times New Roman" w:hAnsi="Times New Roman" w:cs="Times New Roman"/>
                <w:b/>
                <w:sz w:val="28"/>
              </w:rPr>
              <w:t>Каляты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</w:rPr>
              <w:t>»</w:t>
            </w:r>
          </w:p>
          <w:p w:rsidR="00EF14AC" w:rsidRDefault="00EF14A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сикт овмöдчöминса</w:t>
            </w:r>
          </w:p>
          <w:p w:rsidR="00EF14AC" w:rsidRDefault="00EF14A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Сöвет</w:t>
            </w:r>
          </w:p>
        </w:tc>
        <w:tc>
          <w:tcPr>
            <w:tcW w:w="1701" w:type="dxa"/>
            <w:gridSpan w:val="2"/>
          </w:tcPr>
          <w:p w:rsidR="00EF14AC" w:rsidRDefault="00EF14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33400" cy="6572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14AC" w:rsidRDefault="00EF1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hideMark/>
          </w:tcPr>
          <w:p w:rsidR="00EF14AC" w:rsidRDefault="00EF14A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Совет </w:t>
            </w:r>
          </w:p>
          <w:p w:rsidR="00EF14AC" w:rsidRDefault="001B10A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</w:t>
            </w:r>
            <w:r w:rsidR="00EF14AC">
              <w:rPr>
                <w:rFonts w:ascii="Times New Roman" w:hAnsi="Times New Roman" w:cs="Times New Roman"/>
                <w:b/>
                <w:sz w:val="28"/>
              </w:rPr>
              <w:t>ельского поселения</w:t>
            </w:r>
          </w:p>
          <w:p w:rsidR="00EF14AC" w:rsidRDefault="00EF14AC" w:rsidP="003674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«</w:t>
            </w:r>
            <w:r w:rsidR="0036749B">
              <w:rPr>
                <w:rFonts w:ascii="Times New Roman" w:hAnsi="Times New Roman" w:cs="Times New Roman"/>
                <w:b/>
                <w:sz w:val="28"/>
              </w:rPr>
              <w:t>Приозёрный</w:t>
            </w:r>
            <w:r>
              <w:rPr>
                <w:rFonts w:ascii="Times New Roman" w:hAnsi="Times New Roman" w:cs="Times New Roman"/>
                <w:b/>
                <w:sz w:val="28"/>
              </w:rPr>
              <w:t>»</w:t>
            </w:r>
          </w:p>
        </w:tc>
      </w:tr>
      <w:tr w:rsidR="00EF14AC" w:rsidTr="00EF14AC">
        <w:trPr>
          <w:cantSplit/>
          <w:trHeight w:val="685"/>
        </w:trPr>
        <w:tc>
          <w:tcPr>
            <w:tcW w:w="8897" w:type="dxa"/>
            <w:gridSpan w:val="4"/>
          </w:tcPr>
          <w:p w:rsidR="00EF14AC" w:rsidRDefault="00EF14A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F14AC" w:rsidRDefault="00EF14AC">
            <w:pPr>
              <w:keepNext/>
              <w:spacing w:after="0"/>
              <w:outlineLvl w:val="0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 xml:space="preserve">                                                 КЫВКÖРТÖД</w:t>
            </w:r>
          </w:p>
          <w:p w:rsidR="00EF14AC" w:rsidRDefault="00EF14A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4AC" w:rsidTr="00EF14AC">
        <w:trPr>
          <w:cantSplit/>
          <w:trHeight w:val="685"/>
        </w:trPr>
        <w:tc>
          <w:tcPr>
            <w:tcW w:w="8897" w:type="dxa"/>
            <w:gridSpan w:val="4"/>
            <w:hideMark/>
          </w:tcPr>
          <w:p w:rsidR="00EF14AC" w:rsidRDefault="00EF14AC" w:rsidP="005E34E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РЕШЕНИЕ </w:t>
            </w:r>
          </w:p>
        </w:tc>
      </w:tr>
      <w:tr w:rsidR="00EF14AC" w:rsidTr="00EF14AC">
        <w:trPr>
          <w:cantSplit/>
          <w:trHeight w:val="373"/>
        </w:trPr>
        <w:tc>
          <w:tcPr>
            <w:tcW w:w="4644" w:type="dxa"/>
            <w:gridSpan w:val="2"/>
            <w:hideMark/>
          </w:tcPr>
          <w:p w:rsidR="00EF14AC" w:rsidRDefault="0036749B" w:rsidP="0036749B">
            <w:pPr>
              <w:keepNext/>
              <w:spacing w:after="0"/>
              <w:outlineLvl w:val="1"/>
              <w:rPr>
                <w:rFonts w:ascii="Times New Roman" w:eastAsia="Arial Unicode MS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8"/>
              </w:rPr>
              <w:t xml:space="preserve">от </w:t>
            </w:r>
            <w:r w:rsidR="005E34E1">
              <w:rPr>
                <w:rFonts w:ascii="Times New Roman" w:eastAsia="Arial Unicode MS" w:hAnsi="Times New Roman" w:cs="Times New Roman"/>
                <w:b/>
                <w:bCs/>
                <w:sz w:val="28"/>
              </w:rPr>
              <w:t>18 августа</w:t>
            </w:r>
            <w:r w:rsidR="001B10AB">
              <w:rPr>
                <w:rFonts w:ascii="Times New Roman" w:eastAsia="Arial Unicode MS" w:hAnsi="Times New Roman" w:cs="Times New Roman"/>
                <w:b/>
                <w:bCs/>
                <w:sz w:val="28"/>
              </w:rPr>
              <w:t xml:space="preserve"> </w:t>
            </w:r>
            <w:r w:rsidR="00EF14AC">
              <w:rPr>
                <w:rFonts w:ascii="Times New Roman" w:eastAsia="Arial Unicode MS" w:hAnsi="Times New Roman" w:cs="Times New Roman"/>
                <w:b/>
                <w:bCs/>
                <w:sz w:val="28"/>
              </w:rPr>
              <w:t>20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</w:rPr>
              <w:t>23</w:t>
            </w:r>
            <w:r w:rsidR="00EF14AC">
              <w:rPr>
                <w:rFonts w:ascii="Times New Roman" w:eastAsia="Arial Unicode MS" w:hAnsi="Times New Roman" w:cs="Times New Roman"/>
                <w:b/>
                <w:bCs/>
                <w:sz w:val="28"/>
              </w:rPr>
              <w:t xml:space="preserve"> года </w:t>
            </w:r>
          </w:p>
        </w:tc>
        <w:tc>
          <w:tcPr>
            <w:tcW w:w="4253" w:type="dxa"/>
            <w:gridSpan w:val="2"/>
            <w:hideMark/>
          </w:tcPr>
          <w:p w:rsidR="00EF14AC" w:rsidRDefault="001B10AB" w:rsidP="0036749B">
            <w:pPr>
              <w:spacing w:after="0"/>
              <w:jc w:val="right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36749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V </w:t>
            </w:r>
            <w:r w:rsidRPr="001B10A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  <w:r w:rsidR="0036749B"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 xml:space="preserve"> </w:t>
            </w:r>
            <w:r w:rsidR="005E34E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19</w:t>
            </w:r>
            <w:r w:rsidRPr="001B10A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/</w:t>
            </w:r>
            <w:r w:rsidR="005E34E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4</w:t>
            </w:r>
            <w:r>
              <w:rPr>
                <w:b/>
                <w:lang w:eastAsia="en-US"/>
              </w:rPr>
              <w:t xml:space="preserve"> </w:t>
            </w:r>
            <w:r w:rsidRPr="00557E44">
              <w:rPr>
                <w:b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  <w:r w:rsidR="00EF14AC"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</w:p>
        </w:tc>
      </w:tr>
      <w:tr w:rsidR="00EF14AC" w:rsidTr="00EF14AC">
        <w:trPr>
          <w:cantSplit/>
          <w:trHeight w:val="373"/>
        </w:trPr>
        <w:tc>
          <w:tcPr>
            <w:tcW w:w="4644" w:type="dxa"/>
            <w:gridSpan w:val="2"/>
          </w:tcPr>
          <w:p w:rsidR="00EF14AC" w:rsidRDefault="00EF14AC">
            <w:pPr>
              <w:keepNext/>
              <w:spacing w:after="0"/>
              <w:outlineLvl w:val="1"/>
              <w:rPr>
                <w:rFonts w:ascii="Times New Roman" w:eastAsia="Arial Unicode MS" w:hAnsi="Times New Roman" w:cs="Times New Roman"/>
                <w:b/>
                <w:bCs/>
                <w:sz w:val="28"/>
                <w:szCs w:val="24"/>
              </w:rPr>
            </w:pPr>
          </w:p>
        </w:tc>
        <w:tc>
          <w:tcPr>
            <w:tcW w:w="4253" w:type="dxa"/>
            <w:gridSpan w:val="2"/>
          </w:tcPr>
          <w:p w:rsidR="00EF14AC" w:rsidRDefault="00EF14AC">
            <w:pPr>
              <w:spacing w:after="0"/>
              <w:jc w:val="right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</w:tr>
      <w:tr w:rsidR="00EF14AC" w:rsidTr="00EF14AC">
        <w:trPr>
          <w:cantSplit/>
          <w:trHeight w:val="393"/>
        </w:trPr>
        <w:tc>
          <w:tcPr>
            <w:tcW w:w="8897" w:type="dxa"/>
            <w:gridSpan w:val="4"/>
            <w:hideMark/>
          </w:tcPr>
          <w:p w:rsidR="00EF14AC" w:rsidRDefault="00EF14AC" w:rsidP="0036749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(Республика Коми, Корткеросский район, </w:t>
            </w:r>
            <w:r w:rsidR="0036749B">
              <w:rPr>
                <w:rFonts w:ascii="Times New Roman" w:hAnsi="Times New Roman" w:cs="Times New Roman"/>
                <w:sz w:val="28"/>
              </w:rPr>
              <w:t>п. Приозёрный</w:t>
            </w:r>
            <w:r>
              <w:rPr>
                <w:rFonts w:ascii="Times New Roman" w:hAnsi="Times New Roman" w:cs="Times New Roman"/>
                <w:sz w:val="28"/>
              </w:rPr>
              <w:t xml:space="preserve">) </w:t>
            </w:r>
          </w:p>
        </w:tc>
      </w:tr>
    </w:tbl>
    <w:p w:rsidR="00EF14AC" w:rsidRDefault="00EF14AC" w:rsidP="00EF14AC">
      <w:pPr>
        <w:pStyle w:val="1"/>
        <w:jc w:val="left"/>
      </w:pPr>
    </w:p>
    <w:p w:rsidR="00EF14AC" w:rsidRPr="00EF14AC" w:rsidRDefault="000631D3" w:rsidP="00EF14AC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Об учреждении бюллетеня</w:t>
      </w:r>
      <w:r w:rsidR="00EF14AC">
        <w:rPr>
          <w:rFonts w:ascii="Times New Roman" w:hAnsi="Times New Roman" w:cs="Times New Roman"/>
          <w:sz w:val="32"/>
          <w:szCs w:val="32"/>
        </w:rPr>
        <w:t xml:space="preserve"> «</w:t>
      </w:r>
      <w:r>
        <w:rPr>
          <w:rFonts w:ascii="Times New Roman" w:hAnsi="Times New Roman" w:cs="Times New Roman"/>
          <w:sz w:val="32"/>
          <w:szCs w:val="32"/>
        </w:rPr>
        <w:t>Информационный вестник</w:t>
      </w:r>
    </w:p>
    <w:p w:rsidR="00EF14AC" w:rsidRPr="00EF14AC" w:rsidRDefault="00EF14AC" w:rsidP="00EF14AC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EF14AC">
        <w:rPr>
          <w:rFonts w:ascii="Times New Roman" w:hAnsi="Times New Roman" w:cs="Times New Roman"/>
          <w:sz w:val="32"/>
          <w:szCs w:val="32"/>
        </w:rPr>
        <w:t xml:space="preserve">Совета сельского поселения </w:t>
      </w:r>
      <w:r>
        <w:rPr>
          <w:rFonts w:ascii="Times New Roman" w:hAnsi="Times New Roman" w:cs="Times New Roman"/>
          <w:sz w:val="32"/>
          <w:szCs w:val="32"/>
        </w:rPr>
        <w:t xml:space="preserve"> «</w:t>
      </w:r>
      <w:r w:rsidR="0036749B">
        <w:rPr>
          <w:rFonts w:ascii="Times New Roman" w:hAnsi="Times New Roman" w:cs="Times New Roman"/>
          <w:sz w:val="32"/>
          <w:szCs w:val="32"/>
        </w:rPr>
        <w:t>Приозёрный</w:t>
      </w:r>
      <w:r>
        <w:rPr>
          <w:rFonts w:ascii="Times New Roman" w:hAnsi="Times New Roman" w:cs="Times New Roman"/>
          <w:sz w:val="32"/>
          <w:szCs w:val="32"/>
        </w:rPr>
        <w:t>»</w:t>
      </w:r>
    </w:p>
    <w:p w:rsidR="00EF14AC" w:rsidRPr="000C4A0B" w:rsidRDefault="00EF14AC" w:rsidP="000C4A0B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а</w:t>
      </w:r>
      <w:r w:rsidRPr="00EF14AC">
        <w:rPr>
          <w:rFonts w:ascii="Times New Roman" w:hAnsi="Times New Roman" w:cs="Times New Roman"/>
          <w:sz w:val="32"/>
          <w:szCs w:val="32"/>
        </w:rPr>
        <w:t>дминистрации сельского поселения «</w:t>
      </w:r>
      <w:r w:rsidR="0036749B">
        <w:rPr>
          <w:rFonts w:ascii="Times New Roman" w:hAnsi="Times New Roman" w:cs="Times New Roman"/>
          <w:sz w:val="32"/>
          <w:szCs w:val="32"/>
        </w:rPr>
        <w:t>Приозёрный</w:t>
      </w:r>
      <w:r w:rsidRPr="00EF14AC">
        <w:rPr>
          <w:rFonts w:ascii="Times New Roman" w:hAnsi="Times New Roman" w:cs="Times New Roman"/>
          <w:sz w:val="32"/>
          <w:szCs w:val="32"/>
        </w:rPr>
        <w:t>»</w:t>
      </w:r>
    </w:p>
    <w:p w:rsidR="00EF14AC" w:rsidRDefault="00EF14AC" w:rsidP="00EF14AC">
      <w:pPr>
        <w:pStyle w:val="ConsPlusNormal"/>
        <w:ind w:firstLine="540"/>
        <w:jc w:val="both"/>
        <w:rPr>
          <w:color w:val="0A2666"/>
        </w:rPr>
      </w:pPr>
    </w:p>
    <w:p w:rsidR="00EF14AC" w:rsidRPr="00EF14AC" w:rsidRDefault="00EF14AC" w:rsidP="00EF14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4A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5" w:history="1">
        <w:r w:rsidRPr="00732808">
          <w:rPr>
            <w:rFonts w:ascii="Times New Roman" w:hAnsi="Times New Roman" w:cs="Times New Roman"/>
            <w:sz w:val="28"/>
            <w:szCs w:val="28"/>
          </w:rPr>
          <w:t>пунктом 7 части 1 статьи 17</w:t>
        </w:r>
      </w:hyperlink>
      <w:r w:rsidRPr="00EF14AC">
        <w:rPr>
          <w:rFonts w:ascii="Times New Roman" w:hAnsi="Times New Roman" w:cs="Times New Roman"/>
          <w:sz w:val="28"/>
          <w:szCs w:val="28"/>
        </w:rPr>
        <w:t xml:space="preserve"> Федерального закона о</w:t>
      </w:r>
      <w:r w:rsidR="0088263D">
        <w:rPr>
          <w:rFonts w:ascii="Times New Roman" w:hAnsi="Times New Roman" w:cs="Times New Roman"/>
          <w:sz w:val="28"/>
          <w:szCs w:val="28"/>
        </w:rPr>
        <w:t>т 6 октября 2006 года N 131-ФЗ «</w:t>
      </w:r>
      <w:r w:rsidRPr="00EF14A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</w:t>
      </w:r>
      <w:r w:rsidR="0088263D">
        <w:rPr>
          <w:rFonts w:ascii="Times New Roman" w:hAnsi="Times New Roman" w:cs="Times New Roman"/>
          <w:sz w:val="28"/>
          <w:szCs w:val="28"/>
        </w:rPr>
        <w:t>вления в Российской Федерации»</w:t>
      </w:r>
      <w:r w:rsidRPr="00EF14AC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0631D3">
          <w:rPr>
            <w:rFonts w:ascii="Times New Roman" w:hAnsi="Times New Roman" w:cs="Times New Roman"/>
            <w:sz w:val="28"/>
            <w:szCs w:val="28"/>
          </w:rPr>
          <w:t>части</w:t>
        </w:r>
        <w:r w:rsidR="0088263D" w:rsidRPr="000631D3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631D3">
          <w:rPr>
            <w:rFonts w:ascii="Times New Roman" w:hAnsi="Times New Roman" w:cs="Times New Roman"/>
            <w:sz w:val="28"/>
            <w:szCs w:val="28"/>
          </w:rPr>
          <w:t xml:space="preserve">11 статьи </w:t>
        </w:r>
      </w:hyperlink>
      <w:r w:rsidRPr="000631D3">
        <w:rPr>
          <w:rFonts w:ascii="Times New Roman" w:hAnsi="Times New Roman" w:cs="Times New Roman"/>
          <w:sz w:val="28"/>
          <w:szCs w:val="28"/>
        </w:rPr>
        <w:t>42</w:t>
      </w:r>
      <w:r w:rsidRPr="00EF14AC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сельского поселения </w:t>
      </w:r>
      <w:r w:rsidR="0088263D">
        <w:rPr>
          <w:rFonts w:ascii="Times New Roman" w:hAnsi="Times New Roman" w:cs="Times New Roman"/>
          <w:sz w:val="28"/>
          <w:szCs w:val="28"/>
        </w:rPr>
        <w:t>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8263D">
        <w:rPr>
          <w:rFonts w:ascii="Times New Roman" w:hAnsi="Times New Roman" w:cs="Times New Roman"/>
          <w:sz w:val="28"/>
          <w:szCs w:val="28"/>
        </w:rPr>
        <w:t>»</w:t>
      </w:r>
      <w:r w:rsidRPr="00EF14AC">
        <w:rPr>
          <w:rFonts w:ascii="Times New Roman" w:hAnsi="Times New Roman" w:cs="Times New Roman"/>
          <w:sz w:val="28"/>
          <w:szCs w:val="28"/>
        </w:rPr>
        <w:t>, Совет сельского поселения</w:t>
      </w:r>
      <w:r w:rsidR="0088263D">
        <w:rPr>
          <w:rFonts w:ascii="Times New Roman" w:hAnsi="Times New Roman" w:cs="Times New Roman"/>
          <w:sz w:val="28"/>
          <w:szCs w:val="28"/>
        </w:rPr>
        <w:t xml:space="preserve">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8263D">
        <w:rPr>
          <w:rFonts w:ascii="Times New Roman" w:hAnsi="Times New Roman" w:cs="Times New Roman"/>
          <w:sz w:val="28"/>
          <w:szCs w:val="28"/>
        </w:rPr>
        <w:t>»</w:t>
      </w:r>
      <w:r w:rsidRPr="00EF14AC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EF14AC" w:rsidRPr="00EF14AC" w:rsidRDefault="00EF14AC" w:rsidP="00EF14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4AC">
        <w:rPr>
          <w:rFonts w:ascii="Times New Roman" w:hAnsi="Times New Roman" w:cs="Times New Roman"/>
          <w:sz w:val="28"/>
          <w:szCs w:val="28"/>
        </w:rPr>
        <w:t xml:space="preserve">1. Учредить официальное периодическое издание Совета </w:t>
      </w:r>
      <w:r w:rsidR="0088263D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8263D">
        <w:rPr>
          <w:rFonts w:ascii="Times New Roman" w:hAnsi="Times New Roman" w:cs="Times New Roman"/>
          <w:sz w:val="28"/>
          <w:szCs w:val="28"/>
        </w:rPr>
        <w:t>»</w:t>
      </w:r>
      <w:r w:rsidRPr="00EF14AC">
        <w:rPr>
          <w:rFonts w:ascii="Times New Roman" w:hAnsi="Times New Roman" w:cs="Times New Roman"/>
          <w:sz w:val="28"/>
          <w:szCs w:val="28"/>
        </w:rPr>
        <w:t xml:space="preserve"> и администрации </w:t>
      </w:r>
      <w:r w:rsidR="0088263D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8263D">
        <w:rPr>
          <w:rFonts w:ascii="Times New Roman" w:hAnsi="Times New Roman" w:cs="Times New Roman"/>
          <w:sz w:val="28"/>
          <w:szCs w:val="28"/>
        </w:rPr>
        <w:t>» - бюллетень «</w:t>
      </w:r>
      <w:r w:rsidRPr="00EF14AC">
        <w:rPr>
          <w:rFonts w:ascii="Times New Roman" w:hAnsi="Times New Roman" w:cs="Times New Roman"/>
          <w:sz w:val="28"/>
          <w:szCs w:val="28"/>
        </w:rPr>
        <w:t xml:space="preserve">Информационный вестник Совета </w:t>
      </w:r>
      <w:r w:rsidR="0088263D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8263D">
        <w:rPr>
          <w:rFonts w:ascii="Times New Roman" w:hAnsi="Times New Roman" w:cs="Times New Roman"/>
          <w:sz w:val="28"/>
          <w:szCs w:val="28"/>
        </w:rPr>
        <w:t>»</w:t>
      </w:r>
      <w:r w:rsidRPr="00EF14AC">
        <w:rPr>
          <w:rFonts w:ascii="Times New Roman" w:hAnsi="Times New Roman" w:cs="Times New Roman"/>
          <w:sz w:val="28"/>
          <w:szCs w:val="28"/>
        </w:rPr>
        <w:t xml:space="preserve"> и администрации </w:t>
      </w:r>
      <w:r w:rsidR="0088263D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8263D">
        <w:rPr>
          <w:rFonts w:ascii="Times New Roman" w:hAnsi="Times New Roman" w:cs="Times New Roman"/>
          <w:sz w:val="28"/>
          <w:szCs w:val="28"/>
        </w:rPr>
        <w:t>»</w:t>
      </w:r>
      <w:r w:rsidRPr="00EF14AC">
        <w:rPr>
          <w:rFonts w:ascii="Times New Roman" w:hAnsi="Times New Roman" w:cs="Times New Roman"/>
          <w:sz w:val="28"/>
          <w:szCs w:val="28"/>
        </w:rPr>
        <w:t>.</w:t>
      </w:r>
    </w:p>
    <w:p w:rsidR="00EF14AC" w:rsidRPr="00EF14AC" w:rsidRDefault="00EF14AC" w:rsidP="00EF14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4AC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38" w:history="1">
        <w:r w:rsidRPr="000631D3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88263D">
        <w:rPr>
          <w:rFonts w:ascii="Times New Roman" w:hAnsi="Times New Roman" w:cs="Times New Roman"/>
          <w:sz w:val="28"/>
          <w:szCs w:val="28"/>
        </w:rPr>
        <w:t xml:space="preserve"> о бюллетене «</w:t>
      </w:r>
      <w:r w:rsidRPr="00EF14AC">
        <w:rPr>
          <w:rFonts w:ascii="Times New Roman" w:hAnsi="Times New Roman" w:cs="Times New Roman"/>
          <w:sz w:val="28"/>
          <w:szCs w:val="28"/>
        </w:rPr>
        <w:t xml:space="preserve">Информационный вестник Совета </w:t>
      </w:r>
      <w:r w:rsidR="0088263D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8263D">
        <w:rPr>
          <w:rFonts w:ascii="Times New Roman" w:hAnsi="Times New Roman" w:cs="Times New Roman"/>
          <w:sz w:val="28"/>
          <w:szCs w:val="28"/>
        </w:rPr>
        <w:t>»</w:t>
      </w:r>
      <w:r w:rsidRPr="00EF14AC">
        <w:rPr>
          <w:rFonts w:ascii="Times New Roman" w:hAnsi="Times New Roman" w:cs="Times New Roman"/>
          <w:sz w:val="28"/>
          <w:szCs w:val="28"/>
        </w:rPr>
        <w:t xml:space="preserve"> и администрации </w:t>
      </w:r>
      <w:r w:rsidR="0088263D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8263D">
        <w:rPr>
          <w:rFonts w:ascii="Times New Roman" w:hAnsi="Times New Roman" w:cs="Times New Roman"/>
          <w:sz w:val="28"/>
          <w:szCs w:val="28"/>
        </w:rPr>
        <w:t>»</w:t>
      </w:r>
      <w:r w:rsidRPr="00EF14AC">
        <w:rPr>
          <w:rFonts w:ascii="Times New Roman" w:hAnsi="Times New Roman" w:cs="Times New Roman"/>
          <w:sz w:val="28"/>
          <w:szCs w:val="28"/>
        </w:rPr>
        <w:t xml:space="preserve"> (приложение 1).</w:t>
      </w:r>
    </w:p>
    <w:p w:rsidR="00EF14AC" w:rsidRPr="00EF14AC" w:rsidRDefault="00EF14AC" w:rsidP="00EF14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4AC">
        <w:rPr>
          <w:rFonts w:ascii="Times New Roman" w:hAnsi="Times New Roman" w:cs="Times New Roman"/>
          <w:sz w:val="28"/>
          <w:szCs w:val="28"/>
        </w:rPr>
        <w:t xml:space="preserve">3. Утвердить </w:t>
      </w:r>
      <w:hyperlink w:anchor="P118" w:history="1">
        <w:r w:rsidRPr="000631D3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Pr="00EF14AC">
        <w:rPr>
          <w:rFonts w:ascii="Times New Roman" w:hAnsi="Times New Roman" w:cs="Times New Roman"/>
          <w:sz w:val="28"/>
          <w:szCs w:val="28"/>
        </w:rPr>
        <w:t xml:space="preserve"> р</w:t>
      </w:r>
      <w:r w:rsidR="0088263D">
        <w:rPr>
          <w:rFonts w:ascii="Times New Roman" w:hAnsi="Times New Roman" w:cs="Times New Roman"/>
          <w:sz w:val="28"/>
          <w:szCs w:val="28"/>
        </w:rPr>
        <w:t>едакционной коллегии бюллетеня «</w:t>
      </w:r>
      <w:r w:rsidRPr="00EF14AC">
        <w:rPr>
          <w:rFonts w:ascii="Times New Roman" w:hAnsi="Times New Roman" w:cs="Times New Roman"/>
          <w:sz w:val="28"/>
          <w:szCs w:val="28"/>
        </w:rPr>
        <w:t xml:space="preserve">Информационный вестник Совета </w:t>
      </w:r>
      <w:r w:rsidR="0088263D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8263D">
        <w:rPr>
          <w:rFonts w:ascii="Times New Roman" w:hAnsi="Times New Roman" w:cs="Times New Roman"/>
          <w:sz w:val="28"/>
          <w:szCs w:val="28"/>
        </w:rPr>
        <w:t>»</w:t>
      </w:r>
      <w:r w:rsidRPr="00EF14AC">
        <w:rPr>
          <w:rFonts w:ascii="Times New Roman" w:hAnsi="Times New Roman" w:cs="Times New Roman"/>
          <w:sz w:val="28"/>
          <w:szCs w:val="28"/>
        </w:rPr>
        <w:t xml:space="preserve"> и администрации </w:t>
      </w:r>
      <w:r w:rsidR="0088263D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8263D">
        <w:rPr>
          <w:rFonts w:ascii="Times New Roman" w:hAnsi="Times New Roman" w:cs="Times New Roman"/>
          <w:sz w:val="28"/>
          <w:szCs w:val="28"/>
        </w:rPr>
        <w:t xml:space="preserve">» </w:t>
      </w:r>
      <w:r w:rsidRPr="00EF14AC">
        <w:rPr>
          <w:rFonts w:ascii="Times New Roman" w:hAnsi="Times New Roman" w:cs="Times New Roman"/>
          <w:sz w:val="28"/>
          <w:szCs w:val="28"/>
        </w:rPr>
        <w:t>(приложение 2).</w:t>
      </w:r>
    </w:p>
    <w:p w:rsidR="00EF14AC" w:rsidRPr="00EF14AC" w:rsidRDefault="00EF14AC" w:rsidP="00EF14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4AC">
        <w:rPr>
          <w:rFonts w:ascii="Times New Roman" w:hAnsi="Times New Roman" w:cs="Times New Roman"/>
          <w:sz w:val="28"/>
          <w:szCs w:val="28"/>
        </w:rPr>
        <w:t xml:space="preserve">4. Утвердить </w:t>
      </w:r>
      <w:hyperlink w:anchor="P143" w:history="1">
        <w:r w:rsidRPr="00681AE7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0631D3">
        <w:rPr>
          <w:rFonts w:ascii="Times New Roman" w:hAnsi="Times New Roman" w:cs="Times New Roman"/>
          <w:sz w:val="28"/>
          <w:szCs w:val="28"/>
        </w:rPr>
        <w:t xml:space="preserve"> мест размещения бюллетеня «</w:t>
      </w:r>
      <w:r w:rsidRPr="00EF14AC">
        <w:rPr>
          <w:rFonts w:ascii="Times New Roman" w:hAnsi="Times New Roman" w:cs="Times New Roman"/>
          <w:sz w:val="28"/>
          <w:szCs w:val="28"/>
        </w:rPr>
        <w:t xml:space="preserve">Информационный вестник Совета </w:t>
      </w:r>
      <w:r w:rsidR="0088263D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8263D">
        <w:rPr>
          <w:rFonts w:ascii="Times New Roman" w:hAnsi="Times New Roman" w:cs="Times New Roman"/>
          <w:sz w:val="28"/>
          <w:szCs w:val="28"/>
        </w:rPr>
        <w:t>»</w:t>
      </w:r>
      <w:r w:rsidRPr="00EF14AC">
        <w:rPr>
          <w:rFonts w:ascii="Times New Roman" w:hAnsi="Times New Roman" w:cs="Times New Roman"/>
          <w:sz w:val="28"/>
          <w:szCs w:val="28"/>
        </w:rPr>
        <w:t xml:space="preserve"> и администрации </w:t>
      </w:r>
      <w:r w:rsidR="0088263D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8263D">
        <w:rPr>
          <w:rFonts w:ascii="Times New Roman" w:hAnsi="Times New Roman" w:cs="Times New Roman"/>
          <w:sz w:val="28"/>
          <w:szCs w:val="28"/>
        </w:rPr>
        <w:t>»</w:t>
      </w:r>
      <w:r w:rsidRPr="00EF14AC">
        <w:rPr>
          <w:rFonts w:ascii="Times New Roman" w:hAnsi="Times New Roman" w:cs="Times New Roman"/>
          <w:sz w:val="28"/>
          <w:szCs w:val="28"/>
        </w:rPr>
        <w:t xml:space="preserve"> (приложение 3).</w:t>
      </w:r>
    </w:p>
    <w:p w:rsidR="00EF14AC" w:rsidRPr="00EF14AC" w:rsidRDefault="00EF14AC" w:rsidP="00EF14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4AC"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официального опубликования.</w:t>
      </w:r>
    </w:p>
    <w:p w:rsidR="00EF14AC" w:rsidRDefault="00EF14AC" w:rsidP="00EF14AC">
      <w:pPr>
        <w:pStyle w:val="a5"/>
        <w:tabs>
          <w:tab w:val="num" w:pos="3905"/>
        </w:tabs>
        <w:ind w:left="0"/>
        <w:jc w:val="both"/>
        <w:rPr>
          <w:sz w:val="28"/>
          <w:szCs w:val="28"/>
        </w:rPr>
      </w:pPr>
    </w:p>
    <w:p w:rsidR="005C73EE" w:rsidRDefault="005C73EE" w:rsidP="00EF14AC">
      <w:pPr>
        <w:pStyle w:val="a5"/>
        <w:tabs>
          <w:tab w:val="num" w:pos="3905"/>
        </w:tabs>
        <w:ind w:left="0"/>
        <w:jc w:val="both"/>
        <w:rPr>
          <w:sz w:val="28"/>
          <w:szCs w:val="28"/>
        </w:rPr>
      </w:pPr>
      <w:bookmarkStart w:id="0" w:name="_GoBack"/>
      <w:bookmarkEnd w:id="0"/>
    </w:p>
    <w:p w:rsidR="0088263D" w:rsidRDefault="00EF14AC" w:rsidP="0088263D">
      <w:pPr>
        <w:pStyle w:val="a5"/>
        <w:tabs>
          <w:tab w:val="num" w:pos="3905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сельского поселения</w:t>
      </w:r>
      <w:r w:rsidR="001E736D">
        <w:rPr>
          <w:b/>
          <w:sz w:val="28"/>
          <w:szCs w:val="28"/>
        </w:rPr>
        <w:t xml:space="preserve"> «Приозёрный»</w:t>
      </w:r>
      <w:r>
        <w:rPr>
          <w:b/>
          <w:sz w:val="28"/>
          <w:szCs w:val="28"/>
        </w:rPr>
        <w:t xml:space="preserve">                  </w:t>
      </w:r>
      <w:r w:rsidR="001E736D">
        <w:rPr>
          <w:b/>
          <w:sz w:val="28"/>
          <w:szCs w:val="28"/>
        </w:rPr>
        <w:t>С. Н. Богадевич</w:t>
      </w:r>
    </w:p>
    <w:p w:rsidR="001E736D" w:rsidRDefault="0088263D" w:rsidP="008222B3">
      <w:pPr>
        <w:pStyle w:val="a5"/>
        <w:tabs>
          <w:tab w:val="num" w:pos="3905"/>
        </w:tabs>
        <w:spacing w:after="0"/>
        <w:ind w:left="0"/>
        <w:jc w:val="both"/>
        <w:rPr>
          <w:b/>
          <w:sz w:val="28"/>
          <w:szCs w:val="28"/>
        </w:rPr>
        <w:sectPr w:rsidR="001E736D" w:rsidSect="005C79F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377068" w:rsidRPr="0088263D" w:rsidRDefault="000631D3" w:rsidP="008222B3">
      <w:pPr>
        <w:pStyle w:val="a5"/>
        <w:tabs>
          <w:tab w:val="num" w:pos="3905"/>
        </w:tabs>
        <w:spacing w:after="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</w:t>
      </w:r>
      <w:r w:rsidR="0088263D">
        <w:rPr>
          <w:b/>
          <w:sz w:val="28"/>
          <w:szCs w:val="28"/>
        </w:rPr>
        <w:t xml:space="preserve">   </w:t>
      </w:r>
      <w:r w:rsidR="00377068" w:rsidRPr="0088263D">
        <w:rPr>
          <w:sz w:val="28"/>
          <w:szCs w:val="28"/>
        </w:rPr>
        <w:t>Приложение 1</w:t>
      </w:r>
    </w:p>
    <w:p w:rsidR="0088263D" w:rsidRDefault="00377068" w:rsidP="0088263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к решению</w:t>
      </w:r>
      <w:r w:rsidR="0088263D">
        <w:rPr>
          <w:rFonts w:ascii="Times New Roman" w:hAnsi="Times New Roman" w:cs="Times New Roman"/>
          <w:sz w:val="28"/>
          <w:szCs w:val="28"/>
        </w:rPr>
        <w:t xml:space="preserve"> </w:t>
      </w:r>
      <w:r w:rsidRPr="0088263D"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:rsidR="00964CC4" w:rsidRPr="0088263D" w:rsidRDefault="00964CC4" w:rsidP="0088263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88263D">
        <w:rPr>
          <w:rFonts w:ascii="Times New Roman" w:hAnsi="Times New Roman" w:cs="Times New Roman"/>
          <w:sz w:val="28"/>
          <w:szCs w:val="28"/>
        </w:rPr>
        <w:t>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8263D">
        <w:rPr>
          <w:rFonts w:ascii="Times New Roman" w:hAnsi="Times New Roman" w:cs="Times New Roman"/>
          <w:sz w:val="28"/>
          <w:szCs w:val="28"/>
        </w:rPr>
        <w:t>»</w:t>
      </w:r>
    </w:p>
    <w:p w:rsidR="00377068" w:rsidRPr="0088263D" w:rsidRDefault="00377068" w:rsidP="00964CC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 xml:space="preserve">от </w:t>
      </w:r>
      <w:r w:rsidR="005E34E1">
        <w:rPr>
          <w:rFonts w:ascii="Times New Roman" w:hAnsi="Times New Roman" w:cs="Times New Roman"/>
          <w:sz w:val="28"/>
          <w:szCs w:val="28"/>
        </w:rPr>
        <w:t>18 августа</w:t>
      </w:r>
      <w:r w:rsidR="001E736D">
        <w:rPr>
          <w:rFonts w:ascii="Times New Roman" w:hAnsi="Times New Roman" w:cs="Times New Roman"/>
          <w:sz w:val="28"/>
          <w:szCs w:val="28"/>
        </w:rPr>
        <w:t xml:space="preserve"> 2023</w:t>
      </w:r>
      <w:r w:rsidR="0088263D">
        <w:rPr>
          <w:rFonts w:ascii="Times New Roman" w:hAnsi="Times New Roman" w:cs="Times New Roman"/>
          <w:sz w:val="28"/>
          <w:szCs w:val="28"/>
        </w:rPr>
        <w:t xml:space="preserve"> г. №</w:t>
      </w:r>
      <w:r w:rsidR="00964CC4" w:rsidRPr="0088263D">
        <w:rPr>
          <w:rFonts w:ascii="Times New Roman" w:hAnsi="Times New Roman" w:cs="Times New Roman"/>
          <w:sz w:val="28"/>
          <w:szCs w:val="28"/>
        </w:rPr>
        <w:t xml:space="preserve"> </w:t>
      </w:r>
      <w:r w:rsidR="001E736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A0195" w:rsidRPr="00CA0195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5E34E1">
        <w:rPr>
          <w:rFonts w:ascii="Times New Roman" w:hAnsi="Times New Roman" w:cs="Times New Roman"/>
          <w:sz w:val="28"/>
          <w:szCs w:val="28"/>
          <w:lang w:eastAsia="en-US"/>
        </w:rPr>
        <w:t>19</w:t>
      </w:r>
      <w:r w:rsidR="00CA0195" w:rsidRPr="00CA0195">
        <w:rPr>
          <w:rFonts w:ascii="Times New Roman" w:hAnsi="Times New Roman" w:cs="Times New Roman"/>
          <w:sz w:val="28"/>
          <w:szCs w:val="28"/>
          <w:lang w:eastAsia="en-US"/>
        </w:rPr>
        <w:t>/</w:t>
      </w:r>
      <w:r w:rsidR="005E34E1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="00CA0195">
        <w:rPr>
          <w:b/>
          <w:lang w:eastAsia="en-US"/>
        </w:rPr>
        <w:t xml:space="preserve"> </w:t>
      </w:r>
      <w:r w:rsidR="00CA0195" w:rsidRPr="00557E44">
        <w:rPr>
          <w:b/>
          <w:szCs w:val="28"/>
        </w:rPr>
        <w:t xml:space="preserve">         </w:t>
      </w:r>
      <w:r w:rsidR="00CA0195">
        <w:rPr>
          <w:rFonts w:ascii="Times New Roman" w:hAnsi="Times New Roman" w:cs="Times New Roman"/>
          <w:b/>
          <w:sz w:val="32"/>
        </w:rPr>
        <w:t xml:space="preserve">  </w:t>
      </w:r>
    </w:p>
    <w:p w:rsidR="00377068" w:rsidRPr="0088263D" w:rsidRDefault="003770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7068" w:rsidRPr="0088263D" w:rsidRDefault="00681A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8"/>
      <w:bookmarkEnd w:id="1"/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377068" w:rsidRPr="0088263D" w:rsidRDefault="0010792D" w:rsidP="00964C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бюллетене «Информационный в</w:t>
      </w:r>
      <w:r w:rsidR="00681AE7">
        <w:rPr>
          <w:rFonts w:ascii="Times New Roman" w:hAnsi="Times New Roman" w:cs="Times New Roman"/>
          <w:sz w:val="28"/>
          <w:szCs w:val="28"/>
        </w:rPr>
        <w:t>естник Совета</w:t>
      </w:r>
      <w:r w:rsidR="00377068" w:rsidRPr="0088263D">
        <w:rPr>
          <w:rFonts w:ascii="Times New Roman" w:hAnsi="Times New Roman" w:cs="Times New Roman"/>
          <w:sz w:val="28"/>
          <w:szCs w:val="28"/>
        </w:rPr>
        <w:t xml:space="preserve"> </w:t>
      </w:r>
      <w:r w:rsidR="00681AE7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681AE7">
        <w:rPr>
          <w:rFonts w:ascii="Times New Roman" w:hAnsi="Times New Roman" w:cs="Times New Roman"/>
          <w:sz w:val="28"/>
          <w:szCs w:val="28"/>
        </w:rPr>
        <w:t>» и администрации</w:t>
      </w:r>
      <w:r w:rsidR="00377068" w:rsidRPr="0088263D">
        <w:rPr>
          <w:rFonts w:ascii="Times New Roman" w:hAnsi="Times New Roman" w:cs="Times New Roman"/>
          <w:sz w:val="28"/>
          <w:szCs w:val="28"/>
        </w:rPr>
        <w:t xml:space="preserve"> </w:t>
      </w:r>
      <w:r w:rsidR="00681AE7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681AE7">
        <w:rPr>
          <w:rFonts w:ascii="Times New Roman" w:hAnsi="Times New Roman" w:cs="Times New Roman"/>
          <w:sz w:val="28"/>
          <w:szCs w:val="28"/>
        </w:rPr>
        <w:t>»</w:t>
      </w:r>
    </w:p>
    <w:p w:rsidR="00377068" w:rsidRPr="0088263D" w:rsidRDefault="003770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7068" w:rsidRPr="0088263D" w:rsidRDefault="003770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7068" w:rsidRPr="0088263D" w:rsidRDefault="008826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Бюллетень «</w:t>
      </w:r>
      <w:r w:rsidR="00377068" w:rsidRPr="0088263D">
        <w:rPr>
          <w:rFonts w:ascii="Times New Roman" w:hAnsi="Times New Roman" w:cs="Times New Roman"/>
          <w:sz w:val="28"/>
          <w:szCs w:val="28"/>
        </w:rPr>
        <w:t xml:space="preserve">Информационный вестник Совета </w:t>
      </w: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377068" w:rsidRPr="0088263D">
        <w:rPr>
          <w:rFonts w:ascii="Times New Roman" w:hAnsi="Times New Roman" w:cs="Times New Roman"/>
          <w:sz w:val="28"/>
          <w:szCs w:val="28"/>
        </w:rPr>
        <w:t xml:space="preserve">и администрации </w:t>
      </w: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77068" w:rsidRPr="0088263D">
        <w:rPr>
          <w:rFonts w:ascii="Times New Roman" w:hAnsi="Times New Roman" w:cs="Times New Roman"/>
          <w:sz w:val="28"/>
          <w:szCs w:val="28"/>
        </w:rPr>
        <w:t xml:space="preserve"> (далее - бюллетень) на основании </w:t>
      </w:r>
      <w:hyperlink r:id="rId7" w:history="1">
        <w:r w:rsidR="00377068" w:rsidRPr="00681AE7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="00377068" w:rsidRPr="0088263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77068" w:rsidRPr="0088263D">
        <w:rPr>
          <w:rFonts w:ascii="Times New Roman" w:hAnsi="Times New Roman" w:cs="Times New Roman"/>
          <w:sz w:val="28"/>
          <w:szCs w:val="28"/>
        </w:rPr>
        <w:t xml:space="preserve"> является официальным периодическим изданием Совета </w:t>
      </w: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77068" w:rsidRPr="0088263D">
        <w:rPr>
          <w:rFonts w:ascii="Times New Roman" w:hAnsi="Times New Roman" w:cs="Times New Roman"/>
          <w:sz w:val="28"/>
          <w:szCs w:val="28"/>
        </w:rPr>
        <w:t xml:space="preserve"> и администрации </w:t>
      </w: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77068" w:rsidRPr="0088263D">
        <w:rPr>
          <w:rFonts w:ascii="Times New Roman" w:hAnsi="Times New Roman" w:cs="Times New Roman"/>
          <w:sz w:val="28"/>
          <w:szCs w:val="28"/>
        </w:rPr>
        <w:t>.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 xml:space="preserve">1.2. Бюллетень в качестве официального периодического издания учреждается Советом </w:t>
      </w:r>
      <w:r w:rsidR="0088263D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8263D">
        <w:rPr>
          <w:rFonts w:ascii="Times New Roman" w:hAnsi="Times New Roman" w:cs="Times New Roman"/>
          <w:sz w:val="28"/>
          <w:szCs w:val="28"/>
        </w:rPr>
        <w:t>»</w:t>
      </w:r>
      <w:r w:rsidRPr="0088263D">
        <w:rPr>
          <w:rFonts w:ascii="Times New Roman" w:hAnsi="Times New Roman" w:cs="Times New Roman"/>
          <w:sz w:val="28"/>
          <w:szCs w:val="28"/>
        </w:rPr>
        <w:t xml:space="preserve">. В соответствии со </w:t>
      </w:r>
      <w:hyperlink r:id="rId8" w:history="1">
        <w:r w:rsidRPr="00732808">
          <w:rPr>
            <w:rFonts w:ascii="Times New Roman" w:hAnsi="Times New Roman" w:cs="Times New Roman"/>
            <w:sz w:val="28"/>
            <w:szCs w:val="28"/>
          </w:rPr>
          <w:t>статьей 12</w:t>
        </w:r>
      </w:hyperlink>
      <w:r w:rsidR="0088263D">
        <w:rPr>
          <w:rFonts w:ascii="Times New Roman" w:hAnsi="Times New Roman" w:cs="Times New Roman"/>
          <w:sz w:val="28"/>
          <w:szCs w:val="28"/>
        </w:rPr>
        <w:t xml:space="preserve"> Закона Российской Федерации «</w:t>
      </w:r>
      <w:r w:rsidRPr="0088263D">
        <w:rPr>
          <w:rFonts w:ascii="Times New Roman" w:hAnsi="Times New Roman" w:cs="Times New Roman"/>
          <w:sz w:val="28"/>
          <w:szCs w:val="28"/>
        </w:rPr>
        <w:t>О средс</w:t>
      </w:r>
      <w:r w:rsidR="0088263D">
        <w:rPr>
          <w:rFonts w:ascii="Times New Roman" w:hAnsi="Times New Roman" w:cs="Times New Roman"/>
          <w:sz w:val="28"/>
          <w:szCs w:val="28"/>
        </w:rPr>
        <w:t>твах массовой информации»</w:t>
      </w:r>
      <w:r w:rsidRPr="0088263D">
        <w:rPr>
          <w:rFonts w:ascii="Times New Roman" w:hAnsi="Times New Roman" w:cs="Times New Roman"/>
          <w:sz w:val="28"/>
          <w:szCs w:val="28"/>
        </w:rPr>
        <w:t xml:space="preserve"> его регистрация как средства массовой информации не требуется.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 xml:space="preserve">1.3. Бюллетень выходит не реже чем один раз в </w:t>
      </w:r>
      <w:r w:rsidR="00B950CF" w:rsidRPr="0088263D">
        <w:rPr>
          <w:rFonts w:ascii="Times New Roman" w:hAnsi="Times New Roman" w:cs="Times New Roman"/>
          <w:sz w:val="28"/>
          <w:szCs w:val="28"/>
        </w:rPr>
        <w:t>три</w:t>
      </w:r>
      <w:r w:rsidRPr="0088263D">
        <w:rPr>
          <w:rFonts w:ascii="Times New Roman" w:hAnsi="Times New Roman" w:cs="Times New Roman"/>
          <w:sz w:val="28"/>
          <w:szCs w:val="28"/>
        </w:rPr>
        <w:t xml:space="preserve"> месяца</w:t>
      </w:r>
      <w:r w:rsidR="006C5FC6">
        <w:rPr>
          <w:rFonts w:ascii="Times New Roman" w:hAnsi="Times New Roman" w:cs="Times New Roman"/>
          <w:sz w:val="28"/>
          <w:szCs w:val="28"/>
        </w:rPr>
        <w:t xml:space="preserve"> при наличии материалов</w:t>
      </w:r>
      <w:r w:rsidRPr="0088263D">
        <w:rPr>
          <w:rFonts w:ascii="Times New Roman" w:hAnsi="Times New Roman" w:cs="Times New Roman"/>
          <w:sz w:val="28"/>
          <w:szCs w:val="28"/>
        </w:rPr>
        <w:t>.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 xml:space="preserve">1.4. Тираж издания составляет </w:t>
      </w:r>
      <w:r w:rsidR="006C5FC6">
        <w:rPr>
          <w:rFonts w:ascii="Times New Roman" w:hAnsi="Times New Roman" w:cs="Times New Roman"/>
          <w:sz w:val="28"/>
          <w:szCs w:val="28"/>
        </w:rPr>
        <w:t>3</w:t>
      </w:r>
      <w:r w:rsidRPr="0088263D">
        <w:rPr>
          <w:rFonts w:ascii="Times New Roman" w:hAnsi="Times New Roman" w:cs="Times New Roman"/>
          <w:sz w:val="28"/>
          <w:szCs w:val="28"/>
        </w:rPr>
        <w:t xml:space="preserve"> экземпляр</w:t>
      </w:r>
      <w:r w:rsidR="006C5FC6">
        <w:rPr>
          <w:rFonts w:ascii="Times New Roman" w:hAnsi="Times New Roman" w:cs="Times New Roman"/>
          <w:sz w:val="28"/>
          <w:szCs w:val="28"/>
        </w:rPr>
        <w:t>а</w:t>
      </w:r>
      <w:r w:rsidRPr="0088263D">
        <w:rPr>
          <w:rFonts w:ascii="Times New Roman" w:hAnsi="Times New Roman" w:cs="Times New Roman"/>
          <w:sz w:val="28"/>
          <w:szCs w:val="28"/>
        </w:rPr>
        <w:t>. В отдельных случаях он может быть увеличен.</w:t>
      </w:r>
    </w:p>
    <w:p w:rsidR="0012731C" w:rsidRPr="0088263D" w:rsidRDefault="001273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7068" w:rsidRPr="0088263D" w:rsidRDefault="003770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2. Содержание и структура бюллетеня</w:t>
      </w:r>
    </w:p>
    <w:p w:rsidR="00377068" w:rsidRPr="0088263D" w:rsidRDefault="0037706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 xml:space="preserve">2.1. В бюллетене на русском языке публикуются решения Совета </w:t>
      </w:r>
      <w:r w:rsidR="0088263D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8263D">
        <w:rPr>
          <w:rFonts w:ascii="Times New Roman" w:hAnsi="Times New Roman" w:cs="Times New Roman"/>
          <w:sz w:val="28"/>
          <w:szCs w:val="28"/>
        </w:rPr>
        <w:t>»</w:t>
      </w:r>
      <w:r w:rsidRPr="0088263D">
        <w:rPr>
          <w:rFonts w:ascii="Times New Roman" w:hAnsi="Times New Roman" w:cs="Times New Roman"/>
          <w:sz w:val="28"/>
          <w:szCs w:val="28"/>
        </w:rPr>
        <w:t xml:space="preserve"> и нормативные правовые акты главы </w:t>
      </w:r>
      <w:r w:rsidR="0088263D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8263D">
        <w:rPr>
          <w:rFonts w:ascii="Times New Roman" w:hAnsi="Times New Roman" w:cs="Times New Roman"/>
          <w:sz w:val="28"/>
          <w:szCs w:val="28"/>
        </w:rPr>
        <w:t>»</w:t>
      </w:r>
      <w:r w:rsidRPr="0088263D">
        <w:rPr>
          <w:rFonts w:ascii="Times New Roman" w:hAnsi="Times New Roman" w:cs="Times New Roman"/>
          <w:sz w:val="28"/>
          <w:szCs w:val="28"/>
        </w:rPr>
        <w:t>.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2.2. Бюллетень состоит из 3 разделов: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 xml:space="preserve">в первом разделе публикуются нормативные правовые акты Совета </w:t>
      </w:r>
      <w:r w:rsidR="0088263D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8263D">
        <w:rPr>
          <w:rFonts w:ascii="Times New Roman" w:hAnsi="Times New Roman" w:cs="Times New Roman"/>
          <w:sz w:val="28"/>
          <w:szCs w:val="28"/>
        </w:rPr>
        <w:t>»</w:t>
      </w:r>
      <w:r w:rsidRPr="0088263D">
        <w:rPr>
          <w:rFonts w:ascii="Times New Roman" w:hAnsi="Times New Roman" w:cs="Times New Roman"/>
          <w:sz w:val="28"/>
          <w:szCs w:val="28"/>
        </w:rPr>
        <w:t xml:space="preserve"> и проекты нормативных правовых актов Совета </w:t>
      </w:r>
      <w:r w:rsidR="0088263D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8263D">
        <w:rPr>
          <w:rFonts w:ascii="Times New Roman" w:hAnsi="Times New Roman" w:cs="Times New Roman"/>
          <w:sz w:val="28"/>
          <w:szCs w:val="28"/>
        </w:rPr>
        <w:t>»</w:t>
      </w:r>
      <w:r w:rsidRPr="0088263D">
        <w:rPr>
          <w:rFonts w:ascii="Times New Roman" w:hAnsi="Times New Roman" w:cs="Times New Roman"/>
          <w:sz w:val="28"/>
          <w:szCs w:val="28"/>
        </w:rPr>
        <w:t>, подлежащие опубликованию;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 xml:space="preserve">во втором разделе публикуются нормативные правовые акты главы </w:t>
      </w:r>
      <w:r w:rsidR="0088263D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8263D">
        <w:rPr>
          <w:rFonts w:ascii="Times New Roman" w:hAnsi="Times New Roman" w:cs="Times New Roman"/>
          <w:sz w:val="28"/>
          <w:szCs w:val="28"/>
        </w:rPr>
        <w:t>»</w:t>
      </w:r>
      <w:r w:rsidRPr="0088263D">
        <w:rPr>
          <w:rFonts w:ascii="Times New Roman" w:hAnsi="Times New Roman" w:cs="Times New Roman"/>
          <w:sz w:val="28"/>
          <w:szCs w:val="28"/>
        </w:rPr>
        <w:t xml:space="preserve"> и проекты нормативных правовых актов главы </w:t>
      </w:r>
      <w:r w:rsidR="0088263D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8263D">
        <w:rPr>
          <w:rFonts w:ascii="Times New Roman" w:hAnsi="Times New Roman" w:cs="Times New Roman"/>
          <w:sz w:val="28"/>
          <w:szCs w:val="28"/>
        </w:rPr>
        <w:t>»</w:t>
      </w:r>
      <w:r w:rsidRPr="0088263D">
        <w:rPr>
          <w:rFonts w:ascii="Times New Roman" w:hAnsi="Times New Roman" w:cs="Times New Roman"/>
          <w:sz w:val="28"/>
          <w:szCs w:val="28"/>
        </w:rPr>
        <w:t>, подлежащие опубликованию;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в третьем разделе публикуются иные официальные сообщения и материалы.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2.3. Публикация официального документа, ранее опубликованного в средствах массовой информации, должна сопровождаться ссылкой на первоисточник с указанием его названия, даты и номера выхода в свет.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 xml:space="preserve">2.4. Последняя страница бюллетеня и обложка могут использоваться для </w:t>
      </w:r>
      <w:r w:rsidRPr="0088263D">
        <w:rPr>
          <w:rFonts w:ascii="Times New Roman" w:hAnsi="Times New Roman" w:cs="Times New Roman"/>
          <w:sz w:val="28"/>
          <w:szCs w:val="28"/>
        </w:rPr>
        <w:lastRenderedPageBreak/>
        <w:t>публикации официальных объявлений и обращений к населению района.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2.5. Каждый выпуск бюллетеня должен содержать следующие сведения: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название;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фамилию, инициалы руководителя редакционной коллегии;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фамилию, инициалы ответственного за выпуск и номер его контактного телефона;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порядковый номер выпуска;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дату его выхода в свет;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адрес издательства, телефон;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тираж.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2.6. Установленный стандарт</w:t>
      </w:r>
      <w:r w:rsidR="0088263D">
        <w:rPr>
          <w:rFonts w:ascii="Times New Roman" w:hAnsi="Times New Roman" w:cs="Times New Roman"/>
          <w:sz w:val="28"/>
          <w:szCs w:val="28"/>
        </w:rPr>
        <w:t xml:space="preserve"> оформления бюллетеня – брошюра </w:t>
      </w:r>
      <w:r w:rsidRPr="0088263D">
        <w:rPr>
          <w:rFonts w:ascii="Times New Roman" w:hAnsi="Times New Roman" w:cs="Times New Roman"/>
          <w:sz w:val="28"/>
          <w:szCs w:val="28"/>
        </w:rPr>
        <w:t>форматом А5.</w:t>
      </w:r>
    </w:p>
    <w:p w:rsidR="00377068" w:rsidRPr="0088263D" w:rsidRDefault="0037706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77068" w:rsidRPr="0088263D" w:rsidRDefault="003770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3. Редакционная коллегия</w:t>
      </w:r>
    </w:p>
    <w:p w:rsidR="00377068" w:rsidRPr="0088263D" w:rsidRDefault="0037706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3.1. Органом управления бюллетеня является редакционная коллегия.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3.2. Редакционная коллегия является постоянно действующим органом, обеспечивающим его выпуск.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3.3. Редакционная коллегия состоит из руководителя, ответственного секретаря и членов редакционной коллегии.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 xml:space="preserve">3.4. Состав редакционной коллегии утверждается Советом </w:t>
      </w:r>
      <w:r w:rsidR="0088263D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8263D">
        <w:rPr>
          <w:rFonts w:ascii="Times New Roman" w:hAnsi="Times New Roman" w:cs="Times New Roman"/>
          <w:sz w:val="28"/>
          <w:szCs w:val="28"/>
        </w:rPr>
        <w:t>»</w:t>
      </w:r>
      <w:r w:rsidRPr="0088263D">
        <w:rPr>
          <w:rFonts w:ascii="Times New Roman" w:hAnsi="Times New Roman" w:cs="Times New Roman"/>
          <w:sz w:val="28"/>
          <w:szCs w:val="28"/>
        </w:rPr>
        <w:t>.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3.5. Основные функции редакционной коллегии: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определение и разработка структуры и содержания каждого номера издания с утверждением сигнального экземпляра;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внесение предложений по изменению количественного и персонального состава редакционной коллегии, кандидатуре ее руководителя;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иные функции, предусмотренные настоящим Положением.</w:t>
      </w:r>
    </w:p>
    <w:p w:rsidR="00377068" w:rsidRPr="0088263D" w:rsidRDefault="0037706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77068" w:rsidRPr="0088263D" w:rsidRDefault="003770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4. Руководитель редакционной коллеги</w:t>
      </w:r>
    </w:p>
    <w:p w:rsidR="00377068" w:rsidRPr="0088263D" w:rsidRDefault="0037706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4.1. Основные функции руководителя редакционной коллегии: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 xml:space="preserve">взаимодействие с Советом </w:t>
      </w:r>
      <w:r w:rsidR="0088263D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8263D">
        <w:rPr>
          <w:rFonts w:ascii="Times New Roman" w:hAnsi="Times New Roman" w:cs="Times New Roman"/>
          <w:sz w:val="28"/>
          <w:szCs w:val="28"/>
        </w:rPr>
        <w:t>»</w:t>
      </w:r>
      <w:r w:rsidRPr="0088263D">
        <w:rPr>
          <w:rFonts w:ascii="Times New Roman" w:hAnsi="Times New Roman" w:cs="Times New Roman"/>
          <w:sz w:val="28"/>
          <w:szCs w:val="28"/>
        </w:rPr>
        <w:t xml:space="preserve">, администрацией </w:t>
      </w:r>
      <w:r w:rsidR="0088263D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8263D">
        <w:rPr>
          <w:rFonts w:ascii="Times New Roman" w:hAnsi="Times New Roman" w:cs="Times New Roman"/>
          <w:sz w:val="28"/>
          <w:szCs w:val="28"/>
        </w:rPr>
        <w:t>»</w:t>
      </w:r>
      <w:r w:rsidRPr="0088263D">
        <w:rPr>
          <w:rFonts w:ascii="Times New Roman" w:hAnsi="Times New Roman" w:cs="Times New Roman"/>
          <w:sz w:val="28"/>
          <w:szCs w:val="28"/>
        </w:rPr>
        <w:t>, а также органами исполнительной власти, находящимися на те</w:t>
      </w:r>
      <w:r w:rsidR="0088263D">
        <w:rPr>
          <w:rFonts w:ascii="Times New Roman" w:hAnsi="Times New Roman" w:cs="Times New Roman"/>
          <w:sz w:val="28"/>
          <w:szCs w:val="28"/>
        </w:rPr>
        <w:t>рритории муниципального района «Корткеросский»</w:t>
      </w:r>
      <w:r w:rsidRPr="0088263D">
        <w:rPr>
          <w:rFonts w:ascii="Times New Roman" w:hAnsi="Times New Roman" w:cs="Times New Roman"/>
          <w:sz w:val="28"/>
          <w:szCs w:val="28"/>
        </w:rPr>
        <w:t>;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иные функции, предусмотренные настоящим Положением.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4.2. Руководитель редакционной коллегии несет ответственность за достоверность публикуемых в бюллетене сведений.</w:t>
      </w:r>
    </w:p>
    <w:p w:rsidR="00377068" w:rsidRPr="0088263D" w:rsidRDefault="0037706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77068" w:rsidRPr="0088263D" w:rsidRDefault="003770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5. Обеспечение выпуска бюллетеня</w:t>
      </w:r>
    </w:p>
    <w:p w:rsidR="00377068" w:rsidRPr="0088263D" w:rsidRDefault="0037706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5.1. Техническое редактирование и корректуру осуществляют ответственный секретарь и ответственный за выпуск.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 xml:space="preserve">5.2. Руководитель редакционной коллегии производит созыв </w:t>
      </w:r>
      <w:r w:rsidRPr="0088263D">
        <w:rPr>
          <w:rFonts w:ascii="Times New Roman" w:hAnsi="Times New Roman" w:cs="Times New Roman"/>
          <w:sz w:val="28"/>
          <w:szCs w:val="28"/>
        </w:rPr>
        <w:lastRenderedPageBreak/>
        <w:t>редакционной коллегии после утверждения сигнального номера, дает разрешение на выпуск в свет всего тиража издания путем подписания в печать каждого выпуска, контролирует соблюдение сроков изготовления тиража, своевременность его печатания и рассылки.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5.3. Контроль за соблюдением условий выпуска бюллетеня, установленных стандартов его оф</w:t>
      </w:r>
      <w:r w:rsidR="0088263D">
        <w:rPr>
          <w:rFonts w:ascii="Times New Roman" w:hAnsi="Times New Roman" w:cs="Times New Roman"/>
          <w:sz w:val="28"/>
          <w:szCs w:val="28"/>
        </w:rPr>
        <w:t>ормления, изготовления оригинал</w:t>
      </w:r>
      <w:r w:rsidRPr="0088263D">
        <w:rPr>
          <w:rFonts w:ascii="Times New Roman" w:hAnsi="Times New Roman" w:cs="Times New Roman"/>
          <w:sz w:val="28"/>
          <w:szCs w:val="28"/>
        </w:rPr>
        <w:t>-макета осуществляет редакционная коллегия.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5.4. Бюллетень печатае</w:t>
      </w:r>
      <w:r w:rsidR="008222B3">
        <w:rPr>
          <w:rFonts w:ascii="Times New Roman" w:hAnsi="Times New Roman" w:cs="Times New Roman"/>
          <w:sz w:val="28"/>
          <w:szCs w:val="28"/>
        </w:rPr>
        <w:t>тся в муниципальном учреждении «</w:t>
      </w:r>
      <w:r w:rsidRPr="0088263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222B3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222B3">
        <w:rPr>
          <w:rFonts w:ascii="Times New Roman" w:hAnsi="Times New Roman" w:cs="Times New Roman"/>
          <w:sz w:val="28"/>
          <w:szCs w:val="28"/>
        </w:rPr>
        <w:t>»</w:t>
      </w:r>
      <w:r w:rsidRPr="0088263D">
        <w:rPr>
          <w:rFonts w:ascii="Times New Roman" w:hAnsi="Times New Roman" w:cs="Times New Roman"/>
          <w:sz w:val="28"/>
          <w:szCs w:val="28"/>
        </w:rPr>
        <w:t xml:space="preserve"> по адресу: 1680</w:t>
      </w:r>
      <w:r w:rsidR="00FA3CD2">
        <w:rPr>
          <w:rFonts w:ascii="Times New Roman" w:hAnsi="Times New Roman" w:cs="Times New Roman"/>
          <w:sz w:val="28"/>
          <w:szCs w:val="28"/>
        </w:rPr>
        <w:t>42</w:t>
      </w:r>
      <w:r w:rsidRPr="0088263D">
        <w:rPr>
          <w:rFonts w:ascii="Times New Roman" w:hAnsi="Times New Roman" w:cs="Times New Roman"/>
          <w:sz w:val="28"/>
          <w:szCs w:val="28"/>
        </w:rPr>
        <w:t xml:space="preserve">, Республика Коми, Корткеросский район, </w:t>
      </w:r>
      <w:r w:rsidR="00FA3CD2">
        <w:rPr>
          <w:rFonts w:ascii="Times New Roman" w:hAnsi="Times New Roman" w:cs="Times New Roman"/>
          <w:sz w:val="28"/>
          <w:szCs w:val="28"/>
        </w:rPr>
        <w:t>п</w:t>
      </w:r>
      <w:r w:rsidRPr="0088263D">
        <w:rPr>
          <w:rFonts w:ascii="Times New Roman" w:hAnsi="Times New Roman" w:cs="Times New Roman"/>
          <w:sz w:val="28"/>
          <w:szCs w:val="28"/>
        </w:rPr>
        <w:t xml:space="preserve">. 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B950CF" w:rsidRPr="0088263D">
        <w:rPr>
          <w:rFonts w:ascii="Times New Roman" w:hAnsi="Times New Roman" w:cs="Times New Roman"/>
          <w:sz w:val="28"/>
          <w:szCs w:val="28"/>
        </w:rPr>
        <w:t xml:space="preserve">, ул. </w:t>
      </w:r>
      <w:r w:rsidR="00FA3CD2">
        <w:rPr>
          <w:rFonts w:ascii="Times New Roman" w:hAnsi="Times New Roman" w:cs="Times New Roman"/>
          <w:sz w:val="28"/>
          <w:szCs w:val="28"/>
        </w:rPr>
        <w:t>Станционная</w:t>
      </w:r>
      <w:r w:rsidRPr="0088263D">
        <w:rPr>
          <w:rFonts w:ascii="Times New Roman" w:hAnsi="Times New Roman" w:cs="Times New Roman"/>
          <w:sz w:val="28"/>
          <w:szCs w:val="28"/>
        </w:rPr>
        <w:t xml:space="preserve">, д. </w:t>
      </w:r>
      <w:r w:rsidR="00FA3CD2">
        <w:rPr>
          <w:rFonts w:ascii="Times New Roman" w:hAnsi="Times New Roman" w:cs="Times New Roman"/>
          <w:sz w:val="28"/>
          <w:szCs w:val="28"/>
        </w:rPr>
        <w:t>3</w:t>
      </w:r>
      <w:r w:rsidRPr="0088263D">
        <w:rPr>
          <w:rFonts w:ascii="Times New Roman" w:hAnsi="Times New Roman" w:cs="Times New Roman"/>
          <w:sz w:val="28"/>
          <w:szCs w:val="28"/>
        </w:rPr>
        <w:t>.</w:t>
      </w:r>
    </w:p>
    <w:p w:rsidR="00377068" w:rsidRPr="0088263D" w:rsidRDefault="0037706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77068" w:rsidRPr="0088263D" w:rsidRDefault="003770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6. Распространение бюллетеня</w:t>
      </w:r>
    </w:p>
    <w:p w:rsidR="00377068" w:rsidRPr="0088263D" w:rsidRDefault="0037706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 xml:space="preserve">6.1. Бюллетень распространяется на территории </w:t>
      </w:r>
      <w:r w:rsidR="008222B3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222B3">
        <w:rPr>
          <w:rFonts w:ascii="Times New Roman" w:hAnsi="Times New Roman" w:cs="Times New Roman"/>
          <w:sz w:val="28"/>
          <w:szCs w:val="28"/>
        </w:rPr>
        <w:t>»</w:t>
      </w:r>
      <w:r w:rsidRPr="0088263D">
        <w:rPr>
          <w:rFonts w:ascii="Times New Roman" w:hAnsi="Times New Roman" w:cs="Times New Roman"/>
          <w:sz w:val="28"/>
          <w:szCs w:val="28"/>
        </w:rPr>
        <w:t xml:space="preserve"> путем бесплатной рассылки.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6.2. Бесплатная рассылка бюллетеня осуществляется администраци</w:t>
      </w:r>
      <w:r w:rsidR="008222B3">
        <w:rPr>
          <w:rFonts w:ascii="Times New Roman" w:hAnsi="Times New Roman" w:cs="Times New Roman"/>
          <w:sz w:val="28"/>
          <w:szCs w:val="28"/>
        </w:rPr>
        <w:t>ей 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222B3">
        <w:rPr>
          <w:rFonts w:ascii="Times New Roman" w:hAnsi="Times New Roman" w:cs="Times New Roman"/>
          <w:sz w:val="28"/>
          <w:szCs w:val="28"/>
        </w:rPr>
        <w:t>»</w:t>
      </w:r>
      <w:r w:rsidRPr="0088263D">
        <w:rPr>
          <w:rFonts w:ascii="Times New Roman" w:hAnsi="Times New Roman" w:cs="Times New Roman"/>
          <w:sz w:val="28"/>
          <w:szCs w:val="28"/>
        </w:rPr>
        <w:t xml:space="preserve"> в соответствии с перечнем мест размещения.</w:t>
      </w:r>
    </w:p>
    <w:p w:rsidR="00377068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 xml:space="preserve">6.3. </w:t>
      </w:r>
      <w:r w:rsidR="00B950CF" w:rsidRPr="0088263D">
        <w:rPr>
          <w:rFonts w:ascii="Times New Roman" w:hAnsi="Times New Roman" w:cs="Times New Roman"/>
          <w:sz w:val="28"/>
          <w:szCs w:val="28"/>
        </w:rPr>
        <w:t>Р</w:t>
      </w:r>
      <w:r w:rsidRPr="0088263D">
        <w:rPr>
          <w:rFonts w:ascii="Times New Roman" w:hAnsi="Times New Roman" w:cs="Times New Roman"/>
          <w:sz w:val="28"/>
          <w:szCs w:val="28"/>
        </w:rPr>
        <w:t>уководители учреждений обеспечивают доступность информации для населения и сохранность периодического издания.</w:t>
      </w:r>
    </w:p>
    <w:p w:rsidR="00935B9F" w:rsidRPr="00935B9F" w:rsidRDefault="00935B9F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</w:t>
      </w:r>
      <w:r w:rsidRPr="00C959AC">
        <w:rPr>
          <w:rFonts w:ascii="Times New Roman" w:hAnsi="Times New Roman" w:cs="Times New Roman"/>
          <w:sz w:val="28"/>
          <w:szCs w:val="28"/>
        </w:rPr>
        <w:t>Бюллетень распространяется по учреждениям, организациям на территории 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Pr="00C959AC">
        <w:rPr>
          <w:rFonts w:ascii="Times New Roman" w:hAnsi="Times New Roman" w:cs="Times New Roman"/>
          <w:sz w:val="28"/>
          <w:szCs w:val="28"/>
        </w:rPr>
        <w:t>» в электронном виде.</w:t>
      </w:r>
    </w:p>
    <w:p w:rsidR="00377068" w:rsidRPr="0088263D" w:rsidRDefault="0037706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77068" w:rsidRPr="0088263D" w:rsidRDefault="003770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7. Прекращение выпуска бюллетеня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 xml:space="preserve">Вопросы прекращения выпуска бюллетеня, его переименования, изменения профиля, периодичности, порядка распространения решаются Советом </w:t>
      </w:r>
      <w:r w:rsidR="008222B3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222B3">
        <w:rPr>
          <w:rFonts w:ascii="Times New Roman" w:hAnsi="Times New Roman" w:cs="Times New Roman"/>
          <w:sz w:val="28"/>
          <w:szCs w:val="28"/>
        </w:rPr>
        <w:t>»</w:t>
      </w:r>
      <w:r w:rsidRPr="0088263D">
        <w:rPr>
          <w:rFonts w:ascii="Times New Roman" w:hAnsi="Times New Roman" w:cs="Times New Roman"/>
          <w:sz w:val="28"/>
          <w:szCs w:val="28"/>
        </w:rPr>
        <w:t>.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7068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Pr="0088263D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10BC" w:rsidRDefault="007210BC" w:rsidP="000631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59AC" w:rsidRPr="0088263D" w:rsidRDefault="00C959AC" w:rsidP="000631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7068" w:rsidRPr="0088263D" w:rsidRDefault="0037706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Приложение 2</w:t>
      </w:r>
    </w:p>
    <w:p w:rsidR="008222B3" w:rsidRDefault="00377068" w:rsidP="008222B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к решению</w:t>
      </w:r>
      <w:r w:rsidR="008222B3">
        <w:rPr>
          <w:rFonts w:ascii="Times New Roman" w:hAnsi="Times New Roman" w:cs="Times New Roman"/>
          <w:sz w:val="28"/>
          <w:szCs w:val="28"/>
        </w:rPr>
        <w:t xml:space="preserve"> </w:t>
      </w:r>
      <w:r w:rsidRPr="0088263D">
        <w:rPr>
          <w:rFonts w:ascii="Times New Roman" w:hAnsi="Times New Roman" w:cs="Times New Roman"/>
          <w:sz w:val="28"/>
          <w:szCs w:val="28"/>
        </w:rPr>
        <w:t>Совета</w:t>
      </w:r>
    </w:p>
    <w:p w:rsidR="00B950CF" w:rsidRPr="0088263D" w:rsidRDefault="00377068" w:rsidP="008222B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 xml:space="preserve"> </w:t>
      </w:r>
      <w:r w:rsidR="008222B3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222B3">
        <w:rPr>
          <w:rFonts w:ascii="Times New Roman" w:hAnsi="Times New Roman" w:cs="Times New Roman"/>
          <w:sz w:val="28"/>
          <w:szCs w:val="28"/>
        </w:rPr>
        <w:t>»</w:t>
      </w:r>
    </w:p>
    <w:p w:rsidR="00377068" w:rsidRPr="0088263D" w:rsidRDefault="00377068" w:rsidP="00B950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 xml:space="preserve">от </w:t>
      </w:r>
      <w:r w:rsidR="005E34E1">
        <w:rPr>
          <w:rFonts w:ascii="Times New Roman" w:hAnsi="Times New Roman" w:cs="Times New Roman"/>
          <w:sz w:val="28"/>
          <w:szCs w:val="28"/>
        </w:rPr>
        <w:t>18 августа</w:t>
      </w:r>
      <w:r w:rsidR="00B950CF" w:rsidRPr="0088263D">
        <w:rPr>
          <w:rFonts w:ascii="Times New Roman" w:hAnsi="Times New Roman" w:cs="Times New Roman"/>
          <w:sz w:val="28"/>
          <w:szCs w:val="28"/>
        </w:rPr>
        <w:t xml:space="preserve"> 20</w:t>
      </w:r>
      <w:r w:rsidR="00FA3CD2">
        <w:rPr>
          <w:rFonts w:ascii="Times New Roman" w:hAnsi="Times New Roman" w:cs="Times New Roman"/>
          <w:sz w:val="28"/>
          <w:szCs w:val="28"/>
        </w:rPr>
        <w:t>23</w:t>
      </w:r>
      <w:r w:rsidR="008222B3">
        <w:rPr>
          <w:rFonts w:ascii="Times New Roman" w:hAnsi="Times New Roman" w:cs="Times New Roman"/>
          <w:sz w:val="28"/>
          <w:szCs w:val="28"/>
        </w:rPr>
        <w:t xml:space="preserve"> г. №</w:t>
      </w:r>
      <w:r w:rsidR="00CA0195">
        <w:rPr>
          <w:rFonts w:ascii="Times New Roman" w:hAnsi="Times New Roman" w:cs="Times New Roman"/>
          <w:sz w:val="28"/>
          <w:szCs w:val="28"/>
        </w:rPr>
        <w:t xml:space="preserve"> </w:t>
      </w:r>
      <w:r w:rsidR="00FA3CD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A0195" w:rsidRPr="00CA0195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FA3CD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E34E1">
        <w:rPr>
          <w:rFonts w:ascii="Times New Roman" w:hAnsi="Times New Roman" w:cs="Times New Roman"/>
          <w:sz w:val="28"/>
          <w:szCs w:val="28"/>
          <w:lang w:eastAsia="en-US"/>
        </w:rPr>
        <w:t>19</w:t>
      </w:r>
      <w:r w:rsidR="00CA0195" w:rsidRPr="00CA0195">
        <w:rPr>
          <w:rFonts w:ascii="Times New Roman" w:hAnsi="Times New Roman" w:cs="Times New Roman"/>
          <w:sz w:val="28"/>
          <w:szCs w:val="28"/>
          <w:lang w:eastAsia="en-US"/>
        </w:rPr>
        <w:t>/</w:t>
      </w:r>
      <w:r w:rsidR="005E34E1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="00CA0195" w:rsidRPr="00557E44">
        <w:rPr>
          <w:b/>
          <w:szCs w:val="28"/>
        </w:rPr>
        <w:t xml:space="preserve">  </w:t>
      </w:r>
      <w:r w:rsidR="00CA0195">
        <w:rPr>
          <w:rFonts w:ascii="Times New Roman" w:hAnsi="Times New Roman" w:cs="Times New Roman"/>
          <w:b/>
          <w:sz w:val="32"/>
        </w:rPr>
        <w:t xml:space="preserve">  </w:t>
      </w:r>
    </w:p>
    <w:p w:rsidR="00377068" w:rsidRPr="0088263D" w:rsidRDefault="003770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7068" w:rsidRPr="00681AE7" w:rsidRDefault="0037706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118"/>
      <w:bookmarkEnd w:id="2"/>
      <w:r w:rsidRPr="00681AE7">
        <w:rPr>
          <w:rFonts w:ascii="Times New Roman" w:hAnsi="Times New Roman" w:cs="Times New Roman"/>
          <w:b/>
          <w:sz w:val="28"/>
          <w:szCs w:val="28"/>
        </w:rPr>
        <w:t>С</w:t>
      </w:r>
      <w:r w:rsidR="00681AE7" w:rsidRPr="00681AE7">
        <w:rPr>
          <w:rFonts w:ascii="Times New Roman" w:hAnsi="Times New Roman" w:cs="Times New Roman"/>
          <w:b/>
          <w:sz w:val="28"/>
          <w:szCs w:val="28"/>
        </w:rPr>
        <w:t>остав</w:t>
      </w:r>
    </w:p>
    <w:p w:rsidR="00377068" w:rsidRPr="00681AE7" w:rsidRDefault="00681AE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AE7">
        <w:rPr>
          <w:rFonts w:ascii="Times New Roman" w:hAnsi="Times New Roman" w:cs="Times New Roman"/>
          <w:b/>
          <w:sz w:val="28"/>
          <w:szCs w:val="28"/>
        </w:rPr>
        <w:t>редакционной коллегии бюллетеня</w:t>
      </w:r>
      <w:r w:rsidR="008222B3" w:rsidRPr="00681AE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7210BC">
        <w:rPr>
          <w:rFonts w:ascii="Times New Roman" w:hAnsi="Times New Roman" w:cs="Times New Roman"/>
          <w:b/>
          <w:sz w:val="28"/>
          <w:szCs w:val="28"/>
        </w:rPr>
        <w:t>Информационный в</w:t>
      </w:r>
      <w:r w:rsidRPr="00681AE7">
        <w:rPr>
          <w:rFonts w:ascii="Times New Roman" w:hAnsi="Times New Roman" w:cs="Times New Roman"/>
          <w:b/>
          <w:sz w:val="28"/>
          <w:szCs w:val="28"/>
        </w:rPr>
        <w:t>естник</w:t>
      </w:r>
    </w:p>
    <w:p w:rsidR="00377068" w:rsidRPr="00681AE7" w:rsidRDefault="008222B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AE7">
        <w:rPr>
          <w:rFonts w:ascii="Times New Roman" w:hAnsi="Times New Roman" w:cs="Times New Roman"/>
          <w:b/>
          <w:sz w:val="28"/>
          <w:szCs w:val="28"/>
        </w:rPr>
        <w:t>Совета</w:t>
      </w:r>
      <w:r w:rsidR="00377068" w:rsidRPr="00681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1AE7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b/>
          <w:sz w:val="28"/>
          <w:szCs w:val="28"/>
        </w:rPr>
        <w:t>Приозёрный</w:t>
      </w:r>
      <w:r w:rsidRPr="00681AE7">
        <w:rPr>
          <w:rFonts w:ascii="Times New Roman" w:hAnsi="Times New Roman" w:cs="Times New Roman"/>
          <w:b/>
          <w:sz w:val="28"/>
          <w:szCs w:val="28"/>
        </w:rPr>
        <w:t>»</w:t>
      </w:r>
    </w:p>
    <w:p w:rsidR="00377068" w:rsidRPr="00681AE7" w:rsidRDefault="008222B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AE7">
        <w:rPr>
          <w:rFonts w:ascii="Times New Roman" w:hAnsi="Times New Roman" w:cs="Times New Roman"/>
          <w:b/>
          <w:sz w:val="28"/>
          <w:szCs w:val="28"/>
        </w:rPr>
        <w:t>и администрации</w:t>
      </w:r>
      <w:r w:rsidR="00377068" w:rsidRPr="00681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1AE7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b/>
          <w:sz w:val="28"/>
          <w:szCs w:val="28"/>
        </w:rPr>
        <w:t>Приозёрный</w:t>
      </w:r>
      <w:r w:rsidRPr="00681AE7">
        <w:rPr>
          <w:rFonts w:ascii="Times New Roman" w:hAnsi="Times New Roman" w:cs="Times New Roman"/>
          <w:b/>
          <w:sz w:val="28"/>
          <w:szCs w:val="28"/>
        </w:rPr>
        <w:t>»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Руководитель редакционной коллегии</w:t>
      </w:r>
      <w:r w:rsidR="008222B3">
        <w:rPr>
          <w:rFonts w:ascii="Times New Roman" w:hAnsi="Times New Roman" w:cs="Times New Roman"/>
          <w:sz w:val="28"/>
          <w:szCs w:val="28"/>
        </w:rPr>
        <w:t xml:space="preserve"> – ответственный </w:t>
      </w:r>
      <w:r w:rsidR="00B950CF" w:rsidRPr="0088263D">
        <w:rPr>
          <w:rFonts w:ascii="Times New Roman" w:hAnsi="Times New Roman" w:cs="Times New Roman"/>
          <w:sz w:val="28"/>
          <w:szCs w:val="28"/>
        </w:rPr>
        <w:t>секретарь –</w:t>
      </w:r>
      <w:r w:rsidR="00FA3CD2">
        <w:rPr>
          <w:rFonts w:ascii="Times New Roman" w:hAnsi="Times New Roman" w:cs="Times New Roman"/>
          <w:sz w:val="28"/>
          <w:szCs w:val="28"/>
        </w:rPr>
        <w:t>Каракчиева Ольга Александровна</w:t>
      </w:r>
      <w:r w:rsidR="00B950CF" w:rsidRPr="0088263D">
        <w:rPr>
          <w:rFonts w:ascii="Times New Roman" w:hAnsi="Times New Roman" w:cs="Times New Roman"/>
          <w:sz w:val="28"/>
          <w:szCs w:val="28"/>
        </w:rPr>
        <w:t xml:space="preserve">, </w:t>
      </w:r>
      <w:r w:rsidR="00FA3CD2">
        <w:rPr>
          <w:rFonts w:ascii="Times New Roman" w:hAnsi="Times New Roman" w:cs="Times New Roman"/>
          <w:sz w:val="28"/>
          <w:szCs w:val="28"/>
        </w:rPr>
        <w:t xml:space="preserve">ведущий </w:t>
      </w:r>
      <w:r w:rsidR="00B950CF" w:rsidRPr="0088263D">
        <w:rPr>
          <w:rFonts w:ascii="Times New Roman" w:hAnsi="Times New Roman" w:cs="Times New Roman"/>
          <w:sz w:val="28"/>
          <w:szCs w:val="28"/>
        </w:rPr>
        <w:t>специалист</w:t>
      </w:r>
      <w:r w:rsidRPr="0088263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8222B3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222B3">
        <w:rPr>
          <w:rFonts w:ascii="Times New Roman" w:hAnsi="Times New Roman" w:cs="Times New Roman"/>
          <w:sz w:val="28"/>
          <w:szCs w:val="28"/>
        </w:rPr>
        <w:t>»</w:t>
      </w:r>
      <w:r w:rsidRPr="0088263D">
        <w:rPr>
          <w:rFonts w:ascii="Times New Roman" w:hAnsi="Times New Roman" w:cs="Times New Roman"/>
          <w:sz w:val="28"/>
          <w:szCs w:val="28"/>
        </w:rPr>
        <w:t>.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Члены редакционной коллегии:</w:t>
      </w:r>
    </w:p>
    <w:p w:rsidR="00377068" w:rsidRPr="0088263D" w:rsidRDefault="00FA3C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Денисова Ирина Николаевна</w:t>
      </w:r>
      <w:r w:rsidR="00377068" w:rsidRPr="0088263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377068" w:rsidRPr="0088263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8222B3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222B3">
        <w:rPr>
          <w:rFonts w:ascii="Times New Roman" w:hAnsi="Times New Roman" w:cs="Times New Roman"/>
          <w:sz w:val="28"/>
          <w:szCs w:val="28"/>
        </w:rPr>
        <w:t>»</w:t>
      </w:r>
      <w:r w:rsidR="00377068" w:rsidRPr="0088263D">
        <w:rPr>
          <w:rFonts w:ascii="Times New Roman" w:hAnsi="Times New Roman" w:cs="Times New Roman"/>
          <w:sz w:val="28"/>
          <w:szCs w:val="28"/>
        </w:rPr>
        <w:t>;</w:t>
      </w:r>
    </w:p>
    <w:p w:rsidR="00377068" w:rsidRPr="0088263D" w:rsidRDefault="00FA3C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Попова Ирина Андреевна</w:t>
      </w:r>
      <w:r w:rsidR="0012731C" w:rsidRPr="0088263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депутат Совета</w:t>
      </w:r>
      <w:r w:rsidR="0012731C" w:rsidRPr="0088263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222B3">
        <w:rPr>
          <w:rFonts w:ascii="Times New Roman" w:hAnsi="Times New Roman" w:cs="Times New Roman"/>
          <w:sz w:val="28"/>
          <w:szCs w:val="28"/>
        </w:rPr>
        <w:t>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222B3">
        <w:rPr>
          <w:rFonts w:ascii="Times New Roman" w:hAnsi="Times New Roman" w:cs="Times New Roman"/>
          <w:sz w:val="28"/>
          <w:szCs w:val="28"/>
        </w:rPr>
        <w:t>»</w:t>
      </w:r>
      <w:r w:rsidR="0012731C" w:rsidRPr="0088263D">
        <w:rPr>
          <w:rFonts w:ascii="Times New Roman" w:hAnsi="Times New Roman" w:cs="Times New Roman"/>
          <w:sz w:val="28"/>
          <w:szCs w:val="28"/>
        </w:rPr>
        <w:t>.</w:t>
      </w:r>
    </w:p>
    <w:p w:rsidR="00377068" w:rsidRPr="0088263D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7068" w:rsidRDefault="00377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B3" w:rsidRPr="0088263D" w:rsidRDefault="00822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31D3" w:rsidRDefault="000631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31D3" w:rsidRDefault="000631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10BC" w:rsidRDefault="007210B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77068" w:rsidRPr="0088263D" w:rsidRDefault="0037706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Приложение 3</w:t>
      </w:r>
    </w:p>
    <w:p w:rsidR="008222B3" w:rsidRDefault="00377068" w:rsidP="008222B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>к решению</w:t>
      </w:r>
      <w:r w:rsidR="008222B3">
        <w:rPr>
          <w:rFonts w:ascii="Times New Roman" w:hAnsi="Times New Roman" w:cs="Times New Roman"/>
          <w:sz w:val="28"/>
          <w:szCs w:val="28"/>
        </w:rPr>
        <w:t xml:space="preserve"> </w:t>
      </w:r>
      <w:r w:rsidRPr="0088263D">
        <w:rPr>
          <w:rFonts w:ascii="Times New Roman" w:hAnsi="Times New Roman" w:cs="Times New Roman"/>
          <w:sz w:val="28"/>
          <w:szCs w:val="28"/>
        </w:rPr>
        <w:t>Совета</w:t>
      </w:r>
    </w:p>
    <w:p w:rsidR="0012731C" w:rsidRPr="0088263D" w:rsidRDefault="00377068" w:rsidP="008222B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 xml:space="preserve"> </w:t>
      </w:r>
      <w:r w:rsidR="008222B3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sz w:val="28"/>
          <w:szCs w:val="28"/>
        </w:rPr>
        <w:t>Приозёрный</w:t>
      </w:r>
      <w:r w:rsidR="008222B3">
        <w:rPr>
          <w:rFonts w:ascii="Times New Roman" w:hAnsi="Times New Roman" w:cs="Times New Roman"/>
          <w:sz w:val="28"/>
          <w:szCs w:val="28"/>
        </w:rPr>
        <w:t>»</w:t>
      </w:r>
    </w:p>
    <w:p w:rsidR="00377068" w:rsidRPr="0088263D" w:rsidRDefault="00377068" w:rsidP="0012731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263D">
        <w:rPr>
          <w:rFonts w:ascii="Times New Roman" w:hAnsi="Times New Roman" w:cs="Times New Roman"/>
          <w:sz w:val="28"/>
          <w:szCs w:val="28"/>
        </w:rPr>
        <w:t xml:space="preserve">от </w:t>
      </w:r>
      <w:r w:rsidR="005E34E1">
        <w:rPr>
          <w:rFonts w:ascii="Times New Roman" w:hAnsi="Times New Roman" w:cs="Times New Roman"/>
          <w:sz w:val="28"/>
          <w:szCs w:val="28"/>
        </w:rPr>
        <w:t>18 августа</w:t>
      </w:r>
      <w:r w:rsidRPr="0088263D">
        <w:rPr>
          <w:rFonts w:ascii="Times New Roman" w:hAnsi="Times New Roman" w:cs="Times New Roman"/>
          <w:sz w:val="28"/>
          <w:szCs w:val="28"/>
        </w:rPr>
        <w:t xml:space="preserve"> 20</w:t>
      </w:r>
      <w:r w:rsidR="00FA3CD2">
        <w:rPr>
          <w:rFonts w:ascii="Times New Roman" w:hAnsi="Times New Roman" w:cs="Times New Roman"/>
          <w:sz w:val="28"/>
          <w:szCs w:val="28"/>
        </w:rPr>
        <w:t>23</w:t>
      </w:r>
      <w:r w:rsidR="008951C0">
        <w:rPr>
          <w:rFonts w:ascii="Times New Roman" w:hAnsi="Times New Roman" w:cs="Times New Roman"/>
          <w:sz w:val="28"/>
          <w:szCs w:val="28"/>
        </w:rPr>
        <w:t xml:space="preserve"> г. №</w:t>
      </w:r>
      <w:r w:rsidRPr="0088263D">
        <w:rPr>
          <w:rFonts w:ascii="Times New Roman" w:hAnsi="Times New Roman" w:cs="Times New Roman"/>
          <w:sz w:val="28"/>
          <w:szCs w:val="28"/>
        </w:rPr>
        <w:t xml:space="preserve"> </w:t>
      </w:r>
      <w:r w:rsidR="00FA3CD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A0195" w:rsidRPr="00CA0195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5E34E1">
        <w:rPr>
          <w:rFonts w:ascii="Times New Roman" w:hAnsi="Times New Roman" w:cs="Times New Roman"/>
          <w:sz w:val="28"/>
          <w:szCs w:val="28"/>
          <w:lang w:eastAsia="en-US"/>
        </w:rPr>
        <w:t>19</w:t>
      </w:r>
      <w:r w:rsidR="00CA0195" w:rsidRPr="00CA0195">
        <w:rPr>
          <w:rFonts w:ascii="Times New Roman" w:hAnsi="Times New Roman" w:cs="Times New Roman"/>
          <w:sz w:val="28"/>
          <w:szCs w:val="28"/>
          <w:lang w:eastAsia="en-US"/>
        </w:rPr>
        <w:t>/</w:t>
      </w:r>
      <w:r w:rsidR="005E34E1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="00CA0195" w:rsidRPr="00557E44">
        <w:rPr>
          <w:b/>
          <w:szCs w:val="28"/>
        </w:rPr>
        <w:t xml:space="preserve">  </w:t>
      </w:r>
      <w:r w:rsidR="00CA0195">
        <w:rPr>
          <w:rFonts w:ascii="Times New Roman" w:hAnsi="Times New Roman" w:cs="Times New Roman"/>
          <w:b/>
          <w:sz w:val="32"/>
        </w:rPr>
        <w:t xml:space="preserve">  </w:t>
      </w:r>
    </w:p>
    <w:p w:rsidR="00377068" w:rsidRPr="0088263D" w:rsidRDefault="0037706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77068" w:rsidRPr="00681AE7" w:rsidRDefault="00681AE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143"/>
      <w:bookmarkEnd w:id="3"/>
      <w:r w:rsidRPr="00681AE7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377068" w:rsidRPr="00681AE7" w:rsidRDefault="00681AE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AE7">
        <w:rPr>
          <w:rFonts w:ascii="Times New Roman" w:hAnsi="Times New Roman" w:cs="Times New Roman"/>
          <w:b/>
          <w:sz w:val="28"/>
          <w:szCs w:val="28"/>
        </w:rPr>
        <w:t xml:space="preserve">мест размещения бюллетеня </w:t>
      </w:r>
      <w:r w:rsidR="008951C0" w:rsidRPr="00681AE7">
        <w:rPr>
          <w:rFonts w:ascii="Times New Roman" w:hAnsi="Times New Roman" w:cs="Times New Roman"/>
          <w:b/>
          <w:sz w:val="28"/>
          <w:szCs w:val="28"/>
        </w:rPr>
        <w:t>«</w:t>
      </w:r>
      <w:r w:rsidR="007210BC">
        <w:rPr>
          <w:rFonts w:ascii="Times New Roman" w:hAnsi="Times New Roman" w:cs="Times New Roman"/>
          <w:b/>
          <w:sz w:val="28"/>
          <w:szCs w:val="28"/>
        </w:rPr>
        <w:t>Информационный в</w:t>
      </w:r>
      <w:r w:rsidRPr="00681AE7">
        <w:rPr>
          <w:rFonts w:ascii="Times New Roman" w:hAnsi="Times New Roman" w:cs="Times New Roman"/>
          <w:b/>
          <w:sz w:val="28"/>
          <w:szCs w:val="28"/>
        </w:rPr>
        <w:t>естник</w:t>
      </w:r>
    </w:p>
    <w:p w:rsidR="00377068" w:rsidRPr="00681AE7" w:rsidRDefault="008951C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AE7">
        <w:rPr>
          <w:rFonts w:ascii="Times New Roman" w:hAnsi="Times New Roman" w:cs="Times New Roman"/>
          <w:b/>
          <w:sz w:val="28"/>
          <w:szCs w:val="28"/>
        </w:rPr>
        <w:t>Совета</w:t>
      </w:r>
      <w:r w:rsidR="00377068" w:rsidRPr="00681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1AE7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r w:rsidR="001E736D">
        <w:rPr>
          <w:rFonts w:ascii="Times New Roman" w:hAnsi="Times New Roman" w:cs="Times New Roman"/>
          <w:b/>
          <w:sz w:val="28"/>
          <w:szCs w:val="28"/>
        </w:rPr>
        <w:t>Приозёрный</w:t>
      </w:r>
      <w:r w:rsidRPr="00681AE7">
        <w:rPr>
          <w:rFonts w:ascii="Times New Roman" w:hAnsi="Times New Roman" w:cs="Times New Roman"/>
          <w:b/>
          <w:sz w:val="28"/>
          <w:szCs w:val="28"/>
        </w:rPr>
        <w:t>» и</w:t>
      </w:r>
    </w:p>
    <w:p w:rsidR="00377068" w:rsidRPr="00681AE7" w:rsidRDefault="008951C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AE7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377068" w:rsidRPr="00681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731C" w:rsidRPr="00681AE7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Pr="00681AE7">
        <w:rPr>
          <w:rFonts w:ascii="Times New Roman" w:hAnsi="Times New Roman" w:cs="Times New Roman"/>
          <w:b/>
          <w:sz w:val="28"/>
          <w:szCs w:val="28"/>
        </w:rPr>
        <w:t>«</w:t>
      </w:r>
      <w:r w:rsidR="001E736D">
        <w:rPr>
          <w:rFonts w:ascii="Times New Roman" w:hAnsi="Times New Roman" w:cs="Times New Roman"/>
          <w:b/>
          <w:sz w:val="28"/>
          <w:szCs w:val="28"/>
        </w:rPr>
        <w:t>Приозёрный</w:t>
      </w:r>
      <w:r w:rsidRPr="00681AE7">
        <w:rPr>
          <w:rFonts w:ascii="Times New Roman" w:hAnsi="Times New Roman" w:cs="Times New Roman"/>
          <w:b/>
          <w:sz w:val="28"/>
          <w:szCs w:val="28"/>
        </w:rPr>
        <w:t>»</w:t>
      </w:r>
    </w:p>
    <w:p w:rsidR="0012731C" w:rsidRPr="0088263D" w:rsidRDefault="001273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3544"/>
        <w:gridCol w:w="3402"/>
        <w:gridCol w:w="1843"/>
      </w:tblGrid>
      <w:tr w:rsidR="0012731C" w:rsidRPr="0088263D" w:rsidTr="0012731C">
        <w:tc>
          <w:tcPr>
            <w:tcW w:w="675" w:type="dxa"/>
          </w:tcPr>
          <w:p w:rsidR="0012731C" w:rsidRPr="0088263D" w:rsidRDefault="001273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63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44" w:type="dxa"/>
          </w:tcPr>
          <w:p w:rsidR="0012731C" w:rsidRPr="0088263D" w:rsidRDefault="001273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63D">
              <w:rPr>
                <w:rFonts w:ascii="Times New Roman" w:hAnsi="Times New Roman" w:cs="Times New Roman"/>
                <w:sz w:val="28"/>
                <w:szCs w:val="28"/>
              </w:rPr>
              <w:t>Место размещения</w:t>
            </w:r>
          </w:p>
        </w:tc>
        <w:tc>
          <w:tcPr>
            <w:tcW w:w="3402" w:type="dxa"/>
          </w:tcPr>
          <w:p w:rsidR="0012731C" w:rsidRPr="0088263D" w:rsidRDefault="001273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63D">
              <w:rPr>
                <w:rFonts w:ascii="Times New Roman" w:hAnsi="Times New Roman" w:cs="Times New Roman"/>
                <w:sz w:val="28"/>
                <w:szCs w:val="28"/>
              </w:rPr>
              <w:t xml:space="preserve">Адрес </w:t>
            </w:r>
          </w:p>
        </w:tc>
        <w:tc>
          <w:tcPr>
            <w:tcW w:w="1843" w:type="dxa"/>
          </w:tcPr>
          <w:p w:rsidR="0012731C" w:rsidRPr="0088263D" w:rsidRDefault="001273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63D">
              <w:rPr>
                <w:rFonts w:ascii="Times New Roman" w:hAnsi="Times New Roman" w:cs="Times New Roman"/>
                <w:sz w:val="28"/>
                <w:szCs w:val="28"/>
              </w:rPr>
              <w:t>Тираж, экз.</w:t>
            </w:r>
          </w:p>
        </w:tc>
      </w:tr>
      <w:tr w:rsidR="0012731C" w:rsidRPr="0088263D" w:rsidTr="0012731C">
        <w:tc>
          <w:tcPr>
            <w:tcW w:w="675" w:type="dxa"/>
          </w:tcPr>
          <w:p w:rsidR="0012731C" w:rsidRPr="0088263D" w:rsidRDefault="001273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6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12731C" w:rsidRPr="0088263D" w:rsidRDefault="0012731C" w:rsidP="001273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63D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«</w:t>
            </w:r>
            <w:r w:rsidR="001E736D">
              <w:rPr>
                <w:rFonts w:ascii="Times New Roman" w:hAnsi="Times New Roman" w:cs="Times New Roman"/>
                <w:sz w:val="28"/>
                <w:szCs w:val="28"/>
              </w:rPr>
              <w:t>Приозёрный</w:t>
            </w:r>
            <w:r w:rsidRPr="0088263D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3402" w:type="dxa"/>
          </w:tcPr>
          <w:p w:rsidR="0012731C" w:rsidRPr="0088263D" w:rsidRDefault="00FA3C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2731C" w:rsidRPr="008826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E736D">
              <w:rPr>
                <w:rFonts w:ascii="Times New Roman" w:hAnsi="Times New Roman" w:cs="Times New Roman"/>
                <w:sz w:val="28"/>
                <w:szCs w:val="28"/>
              </w:rPr>
              <w:t>Приозёрный</w:t>
            </w:r>
            <w:r w:rsidR="0012731C" w:rsidRPr="0088263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12731C" w:rsidRPr="0088263D" w:rsidRDefault="0012731C" w:rsidP="00FA3C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63D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FA3CD2">
              <w:rPr>
                <w:rFonts w:ascii="Times New Roman" w:hAnsi="Times New Roman" w:cs="Times New Roman"/>
                <w:sz w:val="28"/>
                <w:szCs w:val="28"/>
              </w:rPr>
              <w:t>Станционная</w:t>
            </w:r>
            <w:r w:rsidRPr="0088263D"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FA3C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12731C" w:rsidRPr="0088263D" w:rsidRDefault="005D5D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731C" w:rsidRPr="0088263D" w:rsidTr="0012731C">
        <w:tc>
          <w:tcPr>
            <w:tcW w:w="675" w:type="dxa"/>
          </w:tcPr>
          <w:p w:rsidR="0012731C" w:rsidRPr="0088263D" w:rsidRDefault="001273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6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12731C" w:rsidRPr="0088263D" w:rsidRDefault="001E736D" w:rsidP="005D5D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Приозёр</w:t>
            </w:r>
            <w:r w:rsidR="005D5D32">
              <w:rPr>
                <w:rFonts w:ascii="Times New Roman" w:hAnsi="Times New Roman" w:cs="Times New Roman"/>
                <w:sz w:val="28"/>
                <w:szCs w:val="28"/>
              </w:rPr>
              <w:t>ский</w:t>
            </w:r>
            <w:proofErr w:type="spellEnd"/>
            <w:r w:rsidR="0012731C" w:rsidRPr="0088263D">
              <w:rPr>
                <w:rFonts w:ascii="Times New Roman" w:hAnsi="Times New Roman" w:cs="Times New Roman"/>
                <w:sz w:val="28"/>
                <w:szCs w:val="28"/>
              </w:rPr>
              <w:t xml:space="preserve"> филиал МУ «</w:t>
            </w:r>
            <w:proofErr w:type="spellStart"/>
            <w:r w:rsidR="0012731C" w:rsidRPr="0088263D">
              <w:rPr>
                <w:rFonts w:ascii="Times New Roman" w:hAnsi="Times New Roman" w:cs="Times New Roman"/>
                <w:sz w:val="28"/>
                <w:szCs w:val="28"/>
              </w:rPr>
              <w:t>Корткеросская</w:t>
            </w:r>
            <w:proofErr w:type="spellEnd"/>
            <w:r w:rsidR="0012731C" w:rsidRPr="008826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5D32">
              <w:rPr>
                <w:rFonts w:ascii="Times New Roman" w:hAnsi="Times New Roman" w:cs="Times New Roman"/>
                <w:sz w:val="28"/>
                <w:szCs w:val="28"/>
              </w:rPr>
              <w:t>ЦБС</w:t>
            </w:r>
            <w:r w:rsidR="0012731C" w:rsidRPr="0088263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</w:tcPr>
          <w:p w:rsidR="0012731C" w:rsidRPr="0088263D" w:rsidRDefault="00FA3CD2" w:rsidP="001273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2731C" w:rsidRPr="008826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E736D">
              <w:rPr>
                <w:rFonts w:ascii="Times New Roman" w:hAnsi="Times New Roman" w:cs="Times New Roman"/>
                <w:sz w:val="28"/>
                <w:szCs w:val="28"/>
              </w:rPr>
              <w:t>Приозёрный</w:t>
            </w:r>
            <w:r w:rsidR="0012731C" w:rsidRPr="0088263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2731C" w:rsidRPr="0088263D" w:rsidRDefault="0012731C" w:rsidP="00FA3C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63D"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r w:rsidR="00FA3CD2">
              <w:rPr>
                <w:rFonts w:ascii="Times New Roman" w:hAnsi="Times New Roman" w:cs="Times New Roman"/>
                <w:sz w:val="28"/>
                <w:szCs w:val="28"/>
              </w:rPr>
              <w:t>Трактовская</w:t>
            </w:r>
            <w:r w:rsidRPr="0088263D">
              <w:rPr>
                <w:rFonts w:ascii="Times New Roman" w:hAnsi="Times New Roman" w:cs="Times New Roman"/>
                <w:sz w:val="28"/>
                <w:szCs w:val="28"/>
              </w:rPr>
              <w:t>, д.1</w:t>
            </w:r>
          </w:p>
        </w:tc>
        <w:tc>
          <w:tcPr>
            <w:tcW w:w="1843" w:type="dxa"/>
          </w:tcPr>
          <w:p w:rsidR="0012731C" w:rsidRPr="0088263D" w:rsidRDefault="00FA3C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A3CD2" w:rsidRPr="0088263D" w:rsidTr="0012731C">
        <w:tc>
          <w:tcPr>
            <w:tcW w:w="675" w:type="dxa"/>
          </w:tcPr>
          <w:p w:rsidR="00FA3CD2" w:rsidRPr="0088263D" w:rsidRDefault="005D5D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5D5D32" w:rsidRPr="005D5D32" w:rsidRDefault="005D5D32" w:rsidP="005D5D3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5D32">
              <w:rPr>
                <w:rFonts w:ascii="Times New Roman" w:hAnsi="Times New Roman" w:cs="Times New Roman"/>
                <w:sz w:val="28"/>
                <w:szCs w:val="28"/>
              </w:rPr>
              <w:t>Важкурский</w:t>
            </w:r>
            <w:proofErr w:type="spellEnd"/>
            <w:r w:rsidRPr="005D5D32">
              <w:rPr>
                <w:rFonts w:ascii="Times New Roman" w:hAnsi="Times New Roman" w:cs="Times New Roman"/>
                <w:sz w:val="28"/>
                <w:szCs w:val="28"/>
              </w:rPr>
              <w:t xml:space="preserve"> филиал</w:t>
            </w:r>
          </w:p>
          <w:p w:rsidR="00FA3CD2" w:rsidRDefault="005D5D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МУ «</w:t>
            </w:r>
            <w:proofErr w:type="spellStart"/>
            <w:r w:rsidRPr="005D5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Корткеросская</w:t>
            </w:r>
            <w:proofErr w:type="spellEnd"/>
            <w:r w:rsidRPr="005D5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ЦБС».</w:t>
            </w:r>
          </w:p>
        </w:tc>
        <w:tc>
          <w:tcPr>
            <w:tcW w:w="3402" w:type="dxa"/>
          </w:tcPr>
          <w:p w:rsidR="00FA3CD2" w:rsidRPr="005D5D32" w:rsidRDefault="005D5D32" w:rsidP="001273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FA3CD2" w:rsidRPr="005D5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Важкурья,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местечко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Катыд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FA3CD2" w:rsidRPr="005D5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д.146/1</w:t>
            </w:r>
          </w:p>
        </w:tc>
        <w:tc>
          <w:tcPr>
            <w:tcW w:w="1843" w:type="dxa"/>
          </w:tcPr>
          <w:p w:rsidR="00FA3CD2" w:rsidRPr="0088263D" w:rsidRDefault="005D5D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12731C" w:rsidRPr="0088263D" w:rsidRDefault="001273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65B32" w:rsidRPr="0088263D" w:rsidRDefault="00565B32">
      <w:pPr>
        <w:rPr>
          <w:rFonts w:ascii="Times New Roman" w:hAnsi="Times New Roman" w:cs="Times New Roman"/>
          <w:sz w:val="28"/>
          <w:szCs w:val="28"/>
        </w:rPr>
      </w:pPr>
    </w:p>
    <w:sectPr w:rsidR="00565B32" w:rsidRPr="0088263D" w:rsidSect="005C7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77068"/>
    <w:rsid w:val="00036388"/>
    <w:rsid w:val="00041D51"/>
    <w:rsid w:val="00060DC2"/>
    <w:rsid w:val="000631D3"/>
    <w:rsid w:val="000C4A0B"/>
    <w:rsid w:val="0010792D"/>
    <w:rsid w:val="0012731C"/>
    <w:rsid w:val="001B10AB"/>
    <w:rsid w:val="001E736D"/>
    <w:rsid w:val="0024258C"/>
    <w:rsid w:val="002D4BB0"/>
    <w:rsid w:val="002E5CF3"/>
    <w:rsid w:val="0036749B"/>
    <w:rsid w:val="00377068"/>
    <w:rsid w:val="00565B32"/>
    <w:rsid w:val="005C73EE"/>
    <w:rsid w:val="005D5D32"/>
    <w:rsid w:val="005E34E1"/>
    <w:rsid w:val="00672EEC"/>
    <w:rsid w:val="00681AE7"/>
    <w:rsid w:val="006C5FC6"/>
    <w:rsid w:val="007210BC"/>
    <w:rsid w:val="00732808"/>
    <w:rsid w:val="008222B3"/>
    <w:rsid w:val="0088263D"/>
    <w:rsid w:val="008951C0"/>
    <w:rsid w:val="008B7019"/>
    <w:rsid w:val="00935B9F"/>
    <w:rsid w:val="00964CC4"/>
    <w:rsid w:val="00B950CF"/>
    <w:rsid w:val="00C253A1"/>
    <w:rsid w:val="00C959AC"/>
    <w:rsid w:val="00CA0195"/>
    <w:rsid w:val="00D52815"/>
    <w:rsid w:val="00DB6296"/>
    <w:rsid w:val="00DF6EE2"/>
    <w:rsid w:val="00E834F1"/>
    <w:rsid w:val="00EF14AC"/>
    <w:rsid w:val="00FA3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4A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F14A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70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70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770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770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1273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F14A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F14AC"/>
    <w:rPr>
      <w:color w:val="0000FF"/>
      <w:u w:val="single"/>
    </w:rPr>
  </w:style>
  <w:style w:type="paragraph" w:styleId="a5">
    <w:name w:val="Body Text Indent"/>
    <w:basedOn w:val="a"/>
    <w:link w:val="a6"/>
    <w:unhideWhenUsed/>
    <w:rsid w:val="00EF14A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EF14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F1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14AC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5D5D3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9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32279A98EF9BB5A133E9C772C6F3DFD5FBD4B523933B2E0FA9FB621E00507D46B25E3D5A3CB06AXEv6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E32279A98EF9BB5A133F7CA64AAADDBD1F08AB12696307F50FDFD354150562806F258681978BD6CEE3A5E6DXBv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E32279A98EF9BB5A133F7CA64AAADDBD1F08AB12696307F50FDFD354150562806F258681978BD6CEE3A5E6DXBv9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EE32279A98EF9BB5A133E9C772C6F3DFD5FBD4BD279F3B2E0FA9FB621E00507D46B25E3D5A3DB069XEv6N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1320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Ведущий специалист</cp:lastModifiedBy>
  <cp:revision>2</cp:revision>
  <cp:lastPrinted>2023-08-24T07:15:00Z</cp:lastPrinted>
  <dcterms:created xsi:type="dcterms:W3CDTF">2023-08-24T07:15:00Z</dcterms:created>
  <dcterms:modified xsi:type="dcterms:W3CDTF">2023-08-24T07:15:00Z</dcterms:modified>
</cp:coreProperties>
</file>