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517C1E" w:rsidRPr="00B43FEC" w:rsidTr="00B43FEC">
        <w:trPr>
          <w:trHeight w:val="280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5pt;height:36pt" o:ole="" fillcolor="window">
                  <v:imagedata r:id="rId6" o:title=""/>
                </v:shape>
                <o:OLEObject Type="Embed" ProgID="Word.Picture.8" ShapeID="_x0000_i1025" DrawAspect="Content" ObjectID="_1685778115" r:id="rId7"/>
              </w:objec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Республика  Коми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517C1E" w:rsidRPr="000A4AE5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сельского  поселения «Приозерный»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168042  Республика Коми,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Корткеросский район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п. Приозерный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ул.. Станционная  дом 3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тел. 94-2-24</w:t>
            </w:r>
          </w:p>
          <w:p w:rsidR="00517C1E" w:rsidRPr="00B43FEC" w:rsidRDefault="00EF2C96" w:rsidP="00EF2C9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23</w:t>
            </w:r>
            <w:r w:rsidR="00FA26DE">
              <w:rPr>
                <w:rFonts w:ascii="Times New Roman" w:hAnsi="Times New Roman"/>
                <w:szCs w:val="24"/>
                <w:u w:val="single"/>
              </w:rPr>
              <w:t>.0</w:t>
            </w:r>
            <w:r w:rsidR="00C045B4">
              <w:rPr>
                <w:rFonts w:ascii="Times New Roman" w:hAnsi="Times New Roman"/>
                <w:szCs w:val="24"/>
                <w:u w:val="single"/>
              </w:rPr>
              <w:t>6</w:t>
            </w:r>
            <w:r w:rsidR="00517C1E" w:rsidRPr="00B43FEC">
              <w:rPr>
                <w:rFonts w:ascii="Times New Roman" w:hAnsi="Times New Roman"/>
                <w:szCs w:val="24"/>
                <w:u w:val="single"/>
              </w:rPr>
              <w:t>.20</w:t>
            </w:r>
            <w:r w:rsidR="00466D9B">
              <w:rPr>
                <w:rFonts w:ascii="Times New Roman" w:hAnsi="Times New Roman"/>
                <w:szCs w:val="24"/>
                <w:u w:val="single"/>
              </w:rPr>
              <w:t>2</w:t>
            </w:r>
            <w:r w:rsidR="00AF3AE5">
              <w:rPr>
                <w:rFonts w:ascii="Times New Roman" w:hAnsi="Times New Roman"/>
                <w:szCs w:val="24"/>
                <w:u w:val="single"/>
              </w:rPr>
              <w:t>1</w:t>
            </w:r>
            <w:r w:rsidR="00C75724">
              <w:rPr>
                <w:rFonts w:ascii="Times New Roman" w:hAnsi="Times New Roman"/>
                <w:szCs w:val="24"/>
                <w:u w:val="single"/>
              </w:rPr>
              <w:t xml:space="preserve"> год</w:t>
            </w:r>
            <w:r w:rsidR="00AF31A8">
              <w:rPr>
                <w:rFonts w:ascii="Times New Roman" w:hAnsi="Times New Roman"/>
                <w:szCs w:val="24"/>
              </w:rPr>
              <w:t xml:space="preserve"> </w:t>
            </w:r>
            <w:r w:rsidR="00517C1E" w:rsidRPr="00B43FEC">
              <w:rPr>
                <w:rFonts w:ascii="Times New Roman" w:hAnsi="Times New Roman"/>
                <w:szCs w:val="24"/>
              </w:rPr>
              <w:t xml:space="preserve">№ </w:t>
            </w:r>
          </w:p>
        </w:tc>
      </w:tr>
    </w:tbl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юстиции </w:t>
      </w:r>
    </w:p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Российской Федерации </w:t>
      </w:r>
    </w:p>
    <w:p w:rsidR="00517C1E" w:rsidRPr="00444E2F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Республике Коми</w:t>
      </w:r>
      <w:r w:rsidR="00517C1E" w:rsidRPr="00444E2F">
        <w:rPr>
          <w:rFonts w:ascii="Times New Roman" w:hAnsi="Times New Roman"/>
          <w:sz w:val="28"/>
          <w:szCs w:val="28"/>
        </w:rPr>
        <w:br w:type="textWrapping" w:clear="all"/>
        <w:t xml:space="preserve">                               </w:t>
      </w:r>
    </w:p>
    <w:p w:rsidR="00444E2F" w:rsidRPr="00444E2F" w:rsidRDefault="00444E2F" w:rsidP="00444E2F">
      <w:pPr>
        <w:tabs>
          <w:tab w:val="left" w:pos="2505"/>
          <w:tab w:val="left" w:pos="3135"/>
        </w:tabs>
        <w:jc w:val="center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Сопроводительное письмо</w:t>
      </w:r>
    </w:p>
    <w:p w:rsidR="00444E2F" w:rsidRPr="00444E2F" w:rsidRDefault="00444E2F" w:rsidP="00AF31A8">
      <w:pPr>
        <w:tabs>
          <w:tab w:val="left" w:pos="576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1. Во исполнения закона РК от 18.11.08 года №113-РЗ «О порядке организации и ведения регистра муниципальных нормативных правовых актов» администрация сельского поселения «Приозерный» направляет следующие документы для включения в регистр:</w:t>
      </w:r>
    </w:p>
    <w:p w:rsidR="0021011B" w:rsidRPr="00EF2C96" w:rsidRDefault="00C045B4" w:rsidP="00EF2C9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F2C96">
        <w:rPr>
          <w:rFonts w:ascii="Times New Roman" w:hAnsi="Times New Roman"/>
          <w:sz w:val="28"/>
          <w:szCs w:val="28"/>
        </w:rPr>
        <w:t>Решение Совета</w:t>
      </w:r>
      <w:r w:rsidR="00AC27AF" w:rsidRPr="00EF2C96">
        <w:rPr>
          <w:rFonts w:ascii="Times New Roman" w:hAnsi="Times New Roman"/>
          <w:sz w:val="28"/>
          <w:szCs w:val="28"/>
        </w:rPr>
        <w:t xml:space="preserve"> СП «Приозёрный»</w:t>
      </w:r>
      <w:r w:rsidR="00EF2C96" w:rsidRPr="00EF2C96">
        <w:rPr>
          <w:rFonts w:ascii="Times New Roman" w:hAnsi="Times New Roman"/>
          <w:sz w:val="28"/>
          <w:szCs w:val="28"/>
        </w:rPr>
        <w:t xml:space="preserve"> от 22</w:t>
      </w:r>
      <w:r w:rsidR="00B30065" w:rsidRPr="00EF2C96">
        <w:rPr>
          <w:rFonts w:ascii="Times New Roman" w:hAnsi="Times New Roman"/>
          <w:sz w:val="28"/>
          <w:szCs w:val="28"/>
        </w:rPr>
        <w:t xml:space="preserve"> </w:t>
      </w:r>
      <w:r w:rsidRPr="00EF2C96">
        <w:rPr>
          <w:rFonts w:ascii="Times New Roman" w:hAnsi="Times New Roman"/>
          <w:sz w:val="28"/>
          <w:szCs w:val="28"/>
        </w:rPr>
        <w:t>июня</w:t>
      </w:r>
      <w:r w:rsidR="00B30065" w:rsidRPr="00EF2C96">
        <w:rPr>
          <w:rFonts w:ascii="Times New Roman" w:hAnsi="Times New Roman"/>
          <w:sz w:val="28"/>
          <w:szCs w:val="28"/>
        </w:rPr>
        <w:t xml:space="preserve"> 2021 года № </w:t>
      </w:r>
      <w:r w:rsidRPr="00EF2C96">
        <w:rPr>
          <w:rFonts w:ascii="Times New Roman" w:hAnsi="Times New Roman"/>
          <w:sz w:val="28"/>
          <w:szCs w:val="28"/>
          <w:lang w:val="en-US"/>
        </w:rPr>
        <w:t>IV</w:t>
      </w:r>
      <w:r w:rsidRPr="00EF2C96">
        <w:rPr>
          <w:rFonts w:ascii="Times New Roman" w:hAnsi="Times New Roman"/>
          <w:sz w:val="28"/>
          <w:szCs w:val="28"/>
        </w:rPr>
        <w:t xml:space="preserve"> 5</w:t>
      </w:r>
      <w:r w:rsidR="00EF2C96" w:rsidRPr="00EF2C96">
        <w:rPr>
          <w:rFonts w:ascii="Times New Roman" w:hAnsi="Times New Roman"/>
          <w:sz w:val="28"/>
          <w:szCs w:val="28"/>
        </w:rPr>
        <w:t>5</w:t>
      </w:r>
      <w:r w:rsidRPr="00EF2C96">
        <w:rPr>
          <w:rFonts w:ascii="Times New Roman" w:hAnsi="Times New Roman"/>
          <w:sz w:val="28"/>
          <w:szCs w:val="28"/>
        </w:rPr>
        <w:t>/</w:t>
      </w:r>
      <w:r w:rsidR="00BA7AF2" w:rsidRPr="00EF2C96">
        <w:rPr>
          <w:rFonts w:ascii="Times New Roman" w:hAnsi="Times New Roman"/>
          <w:sz w:val="28"/>
          <w:szCs w:val="28"/>
        </w:rPr>
        <w:t>1</w:t>
      </w:r>
      <w:r w:rsidR="00B30065" w:rsidRPr="00EF2C96">
        <w:rPr>
          <w:rFonts w:ascii="Times New Roman" w:hAnsi="Times New Roman"/>
          <w:sz w:val="28"/>
          <w:szCs w:val="28"/>
        </w:rPr>
        <w:t xml:space="preserve"> </w:t>
      </w:r>
      <w:r w:rsidRPr="00EF2C96">
        <w:rPr>
          <w:rFonts w:ascii="Times New Roman" w:hAnsi="Times New Roman"/>
          <w:sz w:val="28"/>
          <w:szCs w:val="28"/>
        </w:rPr>
        <w:t>«</w:t>
      </w:r>
      <w:r w:rsidR="00EF2C96" w:rsidRPr="00EF2C96">
        <w:rPr>
          <w:rFonts w:ascii="Times New Roman" w:hAnsi="Times New Roman"/>
          <w:sz w:val="28"/>
          <w:szCs w:val="28"/>
        </w:rPr>
        <w:t xml:space="preserve">О порядке предоставления в прокуратуру Корткеросского района нормативных правовых актов Совета муниципального образования сельского поселения «Приозёрный» для проведения правовой и </w:t>
      </w:r>
      <w:proofErr w:type="spellStart"/>
      <w:r w:rsidR="00EF2C96" w:rsidRPr="00EF2C96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="00EF2C96" w:rsidRPr="00EF2C96">
        <w:rPr>
          <w:rFonts w:ascii="Times New Roman" w:hAnsi="Times New Roman"/>
          <w:sz w:val="28"/>
          <w:szCs w:val="28"/>
        </w:rPr>
        <w:t xml:space="preserve"> экспертизы, рассмотрения документов прокуратуры Корткеросского района в сфере нормотворческой деятельности</w:t>
      </w:r>
      <w:r w:rsidRPr="00EF2C96">
        <w:rPr>
          <w:rFonts w:ascii="Times New Roman" w:hAnsi="Times New Roman"/>
          <w:sz w:val="28"/>
          <w:szCs w:val="28"/>
        </w:rPr>
        <w:t>»</w:t>
      </w:r>
      <w:r w:rsidR="001B4951" w:rsidRPr="00EF2C96">
        <w:rPr>
          <w:rFonts w:ascii="Times New Roman" w:hAnsi="Times New Roman"/>
          <w:sz w:val="28"/>
          <w:szCs w:val="28"/>
        </w:rPr>
        <w:t xml:space="preserve">, обнародовано </w:t>
      </w:r>
      <w:r w:rsidR="00EF2C96" w:rsidRPr="00EF2C96">
        <w:rPr>
          <w:rFonts w:ascii="Times New Roman" w:hAnsi="Times New Roman"/>
          <w:sz w:val="28"/>
          <w:szCs w:val="28"/>
        </w:rPr>
        <w:t>23</w:t>
      </w:r>
      <w:r w:rsidR="001B4951" w:rsidRPr="00EF2C96">
        <w:rPr>
          <w:rFonts w:ascii="Times New Roman" w:hAnsi="Times New Roman"/>
          <w:sz w:val="28"/>
          <w:szCs w:val="28"/>
        </w:rPr>
        <w:t xml:space="preserve"> июня 2021 года</w:t>
      </w:r>
      <w:r w:rsidRPr="00EF2C96">
        <w:rPr>
          <w:rFonts w:ascii="Times New Roman" w:hAnsi="Times New Roman"/>
          <w:sz w:val="28"/>
          <w:szCs w:val="28"/>
        </w:rPr>
        <w:t>.</w:t>
      </w:r>
    </w:p>
    <w:p w:rsidR="00EF2C96" w:rsidRPr="00EF2C96" w:rsidRDefault="00EF2C96" w:rsidP="00EF2C9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F2C96">
        <w:rPr>
          <w:rFonts w:ascii="Times New Roman" w:hAnsi="Times New Roman"/>
          <w:sz w:val="28"/>
          <w:szCs w:val="28"/>
        </w:rPr>
        <w:t xml:space="preserve">Решение Совета СП «Приозёрный» от 22 июня 2021 года № </w:t>
      </w:r>
      <w:r w:rsidRPr="00EF2C96">
        <w:rPr>
          <w:rFonts w:ascii="Times New Roman" w:hAnsi="Times New Roman"/>
          <w:sz w:val="28"/>
          <w:szCs w:val="28"/>
          <w:lang w:val="en-US"/>
        </w:rPr>
        <w:t>IV</w:t>
      </w:r>
      <w:r w:rsidRPr="00EF2C96">
        <w:rPr>
          <w:rFonts w:ascii="Times New Roman" w:hAnsi="Times New Roman"/>
          <w:sz w:val="28"/>
          <w:szCs w:val="28"/>
        </w:rPr>
        <w:t xml:space="preserve"> 55/2 «О назначении выборов Главы сельского поселения «Приозёрный» муниципального района «Корткеросский» Республики Коми», обнародовано 23 июня 2021 года.</w:t>
      </w:r>
    </w:p>
    <w:p w:rsidR="00EF2C96" w:rsidRDefault="00EF2C96" w:rsidP="00EF2C96">
      <w:pPr>
        <w:pStyle w:val="a3"/>
        <w:ind w:firstLine="567"/>
        <w:jc w:val="both"/>
        <w:rPr>
          <w:rFonts w:ascii="Times New Roman" w:hAnsi="Times New Roman"/>
          <w:sz w:val="32"/>
          <w:szCs w:val="32"/>
        </w:rPr>
      </w:pPr>
      <w:r w:rsidRPr="00EF2C96">
        <w:rPr>
          <w:rFonts w:ascii="Times New Roman" w:hAnsi="Times New Roman"/>
          <w:sz w:val="28"/>
          <w:szCs w:val="28"/>
        </w:rPr>
        <w:t xml:space="preserve">Решение Совета СП «Приозёрный» от 22 июня 2021 года № </w:t>
      </w:r>
      <w:r w:rsidRPr="00EF2C96">
        <w:rPr>
          <w:rFonts w:ascii="Times New Roman" w:hAnsi="Times New Roman"/>
          <w:sz w:val="28"/>
          <w:szCs w:val="28"/>
          <w:lang w:val="en-US"/>
        </w:rPr>
        <w:t>IV</w:t>
      </w:r>
      <w:r w:rsidRPr="00EF2C96">
        <w:rPr>
          <w:rFonts w:ascii="Times New Roman" w:hAnsi="Times New Roman"/>
          <w:sz w:val="28"/>
          <w:szCs w:val="28"/>
        </w:rPr>
        <w:t xml:space="preserve"> 55/3 «О назначении выборов депутатов Совета сельского поселения «Приозёрный» муниципального района «Корткеросский» Республики Коми пятого созыва</w:t>
      </w:r>
      <w:r w:rsidRPr="00C045B4">
        <w:rPr>
          <w:rFonts w:ascii="Times New Roman" w:hAnsi="Times New Roman"/>
          <w:sz w:val="32"/>
          <w:szCs w:val="32"/>
        </w:rPr>
        <w:t>»</w:t>
      </w:r>
      <w:r>
        <w:rPr>
          <w:rFonts w:ascii="Times New Roman" w:hAnsi="Times New Roman"/>
          <w:sz w:val="32"/>
          <w:szCs w:val="32"/>
        </w:rPr>
        <w:t xml:space="preserve">, </w:t>
      </w:r>
      <w:r w:rsidRPr="00207B84">
        <w:rPr>
          <w:rFonts w:ascii="Times New Roman" w:hAnsi="Times New Roman"/>
          <w:sz w:val="28"/>
          <w:szCs w:val="28"/>
        </w:rPr>
        <w:t xml:space="preserve">обнародовано </w:t>
      </w:r>
      <w:r>
        <w:rPr>
          <w:rFonts w:ascii="Times New Roman" w:hAnsi="Times New Roman"/>
          <w:sz w:val="28"/>
          <w:szCs w:val="28"/>
        </w:rPr>
        <w:t>23 июня</w:t>
      </w:r>
      <w:r w:rsidRPr="00207B84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21</w:t>
      </w:r>
      <w:r w:rsidRPr="00207B84">
        <w:rPr>
          <w:rFonts w:ascii="Times New Roman" w:hAnsi="Times New Roman"/>
          <w:sz w:val="28"/>
          <w:szCs w:val="28"/>
        </w:rPr>
        <w:t xml:space="preserve"> года</w:t>
      </w:r>
      <w:r w:rsidRPr="00C045B4">
        <w:rPr>
          <w:rFonts w:ascii="Times New Roman" w:hAnsi="Times New Roman"/>
          <w:sz w:val="32"/>
          <w:szCs w:val="32"/>
        </w:rPr>
        <w:t>.</w:t>
      </w:r>
    </w:p>
    <w:p w:rsidR="00EF2C96" w:rsidRPr="00C045B4" w:rsidRDefault="00EF2C96" w:rsidP="00C045B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44E2F" w:rsidRPr="00B87075" w:rsidRDefault="00C75724" w:rsidP="001B4951">
      <w:pPr>
        <w:ind w:firstLine="567"/>
        <w:rPr>
          <w:b/>
          <w:bCs/>
          <w:sz w:val="28"/>
          <w:szCs w:val="28"/>
        </w:rPr>
      </w:pPr>
      <w:r w:rsidRPr="00B87075">
        <w:rPr>
          <w:rFonts w:ascii="Times New Roman" w:hAnsi="Times New Roman"/>
          <w:sz w:val="28"/>
          <w:szCs w:val="28"/>
        </w:rPr>
        <w:t>Примечание: нормативный правовой акт направлен</w:t>
      </w:r>
      <w:r w:rsidR="002575D3" w:rsidRPr="00B87075">
        <w:rPr>
          <w:rFonts w:ascii="Times New Roman" w:hAnsi="Times New Roman"/>
          <w:sz w:val="28"/>
          <w:szCs w:val="28"/>
        </w:rPr>
        <w:t xml:space="preserve"> электронной почтой </w:t>
      </w:r>
      <w:r w:rsidR="001B4951">
        <w:rPr>
          <w:rFonts w:ascii="Times New Roman" w:hAnsi="Times New Roman"/>
          <w:sz w:val="28"/>
          <w:szCs w:val="28"/>
        </w:rPr>
        <w:t>2</w:t>
      </w:r>
      <w:r w:rsidR="00EF2C96">
        <w:rPr>
          <w:rFonts w:ascii="Times New Roman" w:hAnsi="Times New Roman"/>
          <w:sz w:val="28"/>
          <w:szCs w:val="28"/>
        </w:rPr>
        <w:t>3</w:t>
      </w:r>
      <w:r w:rsidR="00C045B4">
        <w:rPr>
          <w:rFonts w:ascii="Times New Roman" w:hAnsi="Times New Roman"/>
          <w:sz w:val="28"/>
          <w:szCs w:val="28"/>
        </w:rPr>
        <w:t xml:space="preserve"> июня</w:t>
      </w:r>
      <w:r w:rsidRPr="00B87075">
        <w:rPr>
          <w:rFonts w:ascii="Times New Roman" w:hAnsi="Times New Roman"/>
          <w:sz w:val="28"/>
          <w:szCs w:val="28"/>
        </w:rPr>
        <w:t xml:space="preserve"> 20</w:t>
      </w:r>
      <w:r w:rsidR="00466D9B">
        <w:rPr>
          <w:rFonts w:ascii="Times New Roman" w:hAnsi="Times New Roman"/>
          <w:sz w:val="28"/>
          <w:szCs w:val="28"/>
        </w:rPr>
        <w:t>2</w:t>
      </w:r>
      <w:r w:rsidR="00AF3AE5">
        <w:rPr>
          <w:rFonts w:ascii="Times New Roman" w:hAnsi="Times New Roman"/>
          <w:sz w:val="28"/>
          <w:szCs w:val="28"/>
        </w:rPr>
        <w:t>1</w:t>
      </w:r>
      <w:r w:rsidR="002575D3" w:rsidRPr="00B87075">
        <w:rPr>
          <w:rFonts w:ascii="Times New Roman" w:hAnsi="Times New Roman"/>
          <w:sz w:val="28"/>
          <w:szCs w:val="28"/>
        </w:rPr>
        <w:t xml:space="preserve"> год.</w:t>
      </w:r>
    </w:p>
    <w:p w:rsid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36EDE" w:rsidRP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19FB" w:rsidRDefault="00B30065" w:rsidP="001B0A9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</w:t>
      </w:r>
      <w:r w:rsidR="006F160C" w:rsidRPr="006F160C">
        <w:rPr>
          <w:rFonts w:ascii="Times New Roman" w:hAnsi="Times New Roman"/>
          <w:sz w:val="28"/>
          <w:szCs w:val="28"/>
        </w:rPr>
        <w:t xml:space="preserve">сельского поселения «Приозёрный»         </w:t>
      </w:r>
      <w:r w:rsidR="00AF3AE5">
        <w:rPr>
          <w:rFonts w:ascii="Times New Roman" w:hAnsi="Times New Roman"/>
          <w:sz w:val="28"/>
          <w:szCs w:val="28"/>
        </w:rPr>
        <w:t xml:space="preserve">      </w:t>
      </w:r>
      <w:r w:rsidR="00FA26DE">
        <w:rPr>
          <w:rFonts w:ascii="Times New Roman" w:hAnsi="Times New Roman"/>
          <w:sz w:val="28"/>
          <w:szCs w:val="28"/>
        </w:rPr>
        <w:t xml:space="preserve"> </w:t>
      </w:r>
      <w:r w:rsidR="006F160C" w:rsidRPr="006F160C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С</w:t>
      </w:r>
      <w:r w:rsidR="00466D9B">
        <w:rPr>
          <w:rFonts w:ascii="Times New Roman" w:hAnsi="Times New Roman"/>
          <w:sz w:val="28"/>
          <w:szCs w:val="28"/>
        </w:rPr>
        <w:t xml:space="preserve">. Н. </w:t>
      </w:r>
      <w:r>
        <w:rPr>
          <w:rFonts w:ascii="Times New Roman" w:hAnsi="Times New Roman"/>
          <w:sz w:val="28"/>
          <w:szCs w:val="28"/>
        </w:rPr>
        <w:t>Богадевич</w:t>
      </w:r>
    </w:p>
    <w:p w:rsidR="002575D3" w:rsidRPr="0021011B" w:rsidRDefault="0021011B" w:rsidP="001B0A96">
      <w:pPr>
        <w:pStyle w:val="a3"/>
        <w:jc w:val="both"/>
        <w:rPr>
          <w:rFonts w:ascii="Times New Roman" w:hAnsi="Times New Roman"/>
          <w:szCs w:val="28"/>
        </w:rPr>
      </w:pPr>
      <w:r w:rsidRPr="0021011B">
        <w:rPr>
          <w:rFonts w:ascii="Times New Roman" w:hAnsi="Times New Roman"/>
          <w:szCs w:val="28"/>
        </w:rPr>
        <w:t>Исполнитель – О. А. Каракчиева</w:t>
      </w:r>
    </w:p>
    <w:sectPr w:rsidR="002575D3" w:rsidRPr="0021011B" w:rsidSect="000E19FB">
      <w:pgSz w:w="11906" w:h="16838"/>
      <w:pgMar w:top="709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F12B3"/>
    <w:multiLevelType w:val="hybridMultilevel"/>
    <w:tmpl w:val="2E6C3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A304B"/>
    <w:multiLevelType w:val="hybridMultilevel"/>
    <w:tmpl w:val="C32E513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17C1E"/>
    <w:rsid w:val="000C04BF"/>
    <w:rsid w:val="000E19FB"/>
    <w:rsid w:val="001157EF"/>
    <w:rsid w:val="001B0A96"/>
    <w:rsid w:val="001B4951"/>
    <w:rsid w:val="001C1B07"/>
    <w:rsid w:val="001F52DF"/>
    <w:rsid w:val="0021011B"/>
    <w:rsid w:val="002575D3"/>
    <w:rsid w:val="00284249"/>
    <w:rsid w:val="00297068"/>
    <w:rsid w:val="00336596"/>
    <w:rsid w:val="00347ECF"/>
    <w:rsid w:val="00351ABD"/>
    <w:rsid w:val="003527EA"/>
    <w:rsid w:val="003C5DE2"/>
    <w:rsid w:val="00405960"/>
    <w:rsid w:val="00407CB3"/>
    <w:rsid w:val="00444E2F"/>
    <w:rsid w:val="00455A4F"/>
    <w:rsid w:val="00466D9B"/>
    <w:rsid w:val="004C3874"/>
    <w:rsid w:val="004F51E9"/>
    <w:rsid w:val="00517C1E"/>
    <w:rsid w:val="00533F23"/>
    <w:rsid w:val="00577A54"/>
    <w:rsid w:val="00581996"/>
    <w:rsid w:val="006A3BED"/>
    <w:rsid w:val="006C09E9"/>
    <w:rsid w:val="006F160C"/>
    <w:rsid w:val="00700932"/>
    <w:rsid w:val="007526C0"/>
    <w:rsid w:val="007935C1"/>
    <w:rsid w:val="007E1E87"/>
    <w:rsid w:val="00844862"/>
    <w:rsid w:val="008A05BB"/>
    <w:rsid w:val="00903EC6"/>
    <w:rsid w:val="009C373C"/>
    <w:rsid w:val="00A31C04"/>
    <w:rsid w:val="00A56F21"/>
    <w:rsid w:val="00AC27AF"/>
    <w:rsid w:val="00AF31A8"/>
    <w:rsid w:val="00AF3AE5"/>
    <w:rsid w:val="00AF5DC8"/>
    <w:rsid w:val="00B10527"/>
    <w:rsid w:val="00B30065"/>
    <w:rsid w:val="00B43FEC"/>
    <w:rsid w:val="00B87075"/>
    <w:rsid w:val="00BA7AF2"/>
    <w:rsid w:val="00C045B4"/>
    <w:rsid w:val="00C46028"/>
    <w:rsid w:val="00C60AB6"/>
    <w:rsid w:val="00C75724"/>
    <w:rsid w:val="00CB7A29"/>
    <w:rsid w:val="00CF4F0E"/>
    <w:rsid w:val="00D10D37"/>
    <w:rsid w:val="00D33620"/>
    <w:rsid w:val="00D50ED0"/>
    <w:rsid w:val="00D84FC1"/>
    <w:rsid w:val="00D97959"/>
    <w:rsid w:val="00E36EDE"/>
    <w:rsid w:val="00EF2C96"/>
    <w:rsid w:val="00F24C5E"/>
    <w:rsid w:val="00F401D7"/>
    <w:rsid w:val="00F502D9"/>
    <w:rsid w:val="00FA26DE"/>
    <w:rsid w:val="00FC4325"/>
    <w:rsid w:val="00FD1AF4"/>
    <w:rsid w:val="00FF0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C1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A3B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424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7C1E"/>
    <w:rPr>
      <w:sz w:val="22"/>
      <w:szCs w:val="22"/>
      <w:lang w:eastAsia="en-US"/>
    </w:rPr>
  </w:style>
  <w:style w:type="paragraph" w:customStyle="1" w:styleId="a4">
    <w:name w:val="Название предприятия"/>
    <w:basedOn w:val="a"/>
    <w:rsid w:val="00517C1E"/>
    <w:pPr>
      <w:framePr w:w="3845" w:h="1584" w:hSpace="187" w:vSpace="187" w:wrap="notBeside" w:vAnchor="page" w:hAnchor="margin" w:y="894" w:anchorLock="1"/>
      <w:spacing w:after="0" w:line="280" w:lineRule="atLeast"/>
      <w:jc w:val="both"/>
    </w:pPr>
    <w:rPr>
      <w:rFonts w:ascii="Arial Black" w:eastAsia="Times New Roman" w:hAnsi="Arial Black"/>
      <w:spacing w:val="-25"/>
      <w:sz w:val="32"/>
      <w:szCs w:val="20"/>
    </w:rPr>
  </w:style>
  <w:style w:type="paragraph" w:styleId="a5">
    <w:name w:val="List Paragraph"/>
    <w:basedOn w:val="a"/>
    <w:uiPriority w:val="34"/>
    <w:qFormat/>
    <w:rsid w:val="00517C1E"/>
    <w:pPr>
      <w:ind w:left="720"/>
      <w:contextualSpacing/>
    </w:pPr>
  </w:style>
  <w:style w:type="paragraph" w:customStyle="1" w:styleId="ConsPlusTitle">
    <w:name w:val="ConsPlusTitle"/>
    <w:uiPriority w:val="99"/>
    <w:rsid w:val="00517C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Body Text"/>
    <w:basedOn w:val="a"/>
    <w:link w:val="a7"/>
    <w:rsid w:val="00D3362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33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3362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3362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Normal (Web)"/>
    <w:basedOn w:val="a"/>
    <w:uiPriority w:val="99"/>
    <w:unhideWhenUsed/>
    <w:rsid w:val="00D979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97959"/>
    <w:rPr>
      <w:b/>
      <w:bCs/>
    </w:rPr>
  </w:style>
  <w:style w:type="paragraph" w:customStyle="1" w:styleId="aa">
    <w:name w:val="Прижатый влево"/>
    <w:basedOn w:val="a"/>
    <w:next w:val="a"/>
    <w:uiPriority w:val="99"/>
    <w:rsid w:val="002575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Знак"/>
    <w:basedOn w:val="a"/>
    <w:rsid w:val="002575D3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6A3BED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uiPriority w:val="99"/>
    <w:rsid w:val="0028424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8A05B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8A05BB"/>
    <w:rPr>
      <w:rFonts w:ascii="Times New Roman" w:hAnsi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3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2CE289-95B5-49E6-959A-7719FDBB5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пва</dc:creator>
  <cp:lastModifiedBy>Ведущий специалист</cp:lastModifiedBy>
  <cp:revision>2</cp:revision>
  <cp:lastPrinted>2021-06-21T06:28:00Z</cp:lastPrinted>
  <dcterms:created xsi:type="dcterms:W3CDTF">2021-06-21T06:55:00Z</dcterms:created>
  <dcterms:modified xsi:type="dcterms:W3CDTF">2021-06-21T06:55:00Z</dcterms:modified>
</cp:coreProperties>
</file>