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938"/>
        <w:gridCol w:w="905"/>
        <w:gridCol w:w="3755"/>
      </w:tblGrid>
      <w:tr w:rsidR="00966406" w:rsidRPr="00947584" w:rsidTr="000A0503">
        <w:trPr>
          <w:trHeight w:val="1266"/>
        </w:trPr>
        <w:tc>
          <w:tcPr>
            <w:tcW w:w="3510" w:type="dxa"/>
          </w:tcPr>
          <w:p w:rsidR="00966406" w:rsidRPr="00947584" w:rsidRDefault="00966406" w:rsidP="000A0503">
            <w:pPr>
              <w:jc w:val="center"/>
              <w:rPr>
                <w:b/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>«</w:t>
            </w:r>
            <w:proofErr w:type="spellStart"/>
            <w:r w:rsidRPr="00947584">
              <w:rPr>
                <w:b/>
                <w:sz w:val="28"/>
                <w:szCs w:val="28"/>
              </w:rPr>
              <w:t>Каляты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» </w:t>
            </w:r>
          </w:p>
          <w:p w:rsidR="00966406" w:rsidRPr="00947584" w:rsidRDefault="00966406" w:rsidP="000A050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47584">
              <w:rPr>
                <w:b/>
                <w:sz w:val="28"/>
                <w:szCs w:val="28"/>
              </w:rPr>
              <w:t>сикт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584">
              <w:rPr>
                <w:b/>
                <w:sz w:val="28"/>
                <w:szCs w:val="28"/>
              </w:rPr>
              <w:t>овмöдчöминса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584">
              <w:rPr>
                <w:b/>
                <w:sz w:val="28"/>
                <w:szCs w:val="28"/>
              </w:rPr>
              <w:t>Сöвет</w:t>
            </w:r>
            <w:proofErr w:type="spellEnd"/>
            <w:r w:rsidRPr="00947584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966406" w:rsidRPr="00947584" w:rsidRDefault="00966406" w:rsidP="000A0503">
            <w:pPr>
              <w:jc w:val="center"/>
              <w:rPr>
                <w:sz w:val="28"/>
                <w:szCs w:val="28"/>
              </w:rPr>
            </w:pPr>
            <w:r w:rsidRPr="00947584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725102147" r:id="rId8"/>
              </w:object>
            </w:r>
          </w:p>
          <w:p w:rsidR="00966406" w:rsidRPr="00947584" w:rsidRDefault="00966406" w:rsidP="000A0503">
            <w:pPr>
              <w:rPr>
                <w:sz w:val="28"/>
                <w:szCs w:val="28"/>
              </w:rPr>
            </w:pPr>
          </w:p>
        </w:tc>
        <w:tc>
          <w:tcPr>
            <w:tcW w:w="3755" w:type="dxa"/>
          </w:tcPr>
          <w:p w:rsidR="00966406" w:rsidRPr="00947584" w:rsidRDefault="00966406" w:rsidP="000A0503">
            <w:pPr>
              <w:jc w:val="center"/>
              <w:rPr>
                <w:b/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 xml:space="preserve">Совет  </w:t>
            </w:r>
          </w:p>
          <w:p w:rsidR="00966406" w:rsidRPr="00947584" w:rsidRDefault="00966406" w:rsidP="000A0503">
            <w:pPr>
              <w:jc w:val="center"/>
              <w:rPr>
                <w:b/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>сельского поселения</w:t>
            </w:r>
          </w:p>
          <w:p w:rsidR="00966406" w:rsidRPr="00947584" w:rsidRDefault="00966406" w:rsidP="000A0503">
            <w:pPr>
              <w:jc w:val="center"/>
              <w:rPr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  <w:tr w:rsidR="00966406" w:rsidRPr="00947584" w:rsidTr="000A0503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966406" w:rsidRPr="00947584" w:rsidRDefault="00966406" w:rsidP="000A0503">
            <w:pPr>
              <w:jc w:val="center"/>
              <w:rPr>
                <w:sz w:val="28"/>
                <w:szCs w:val="28"/>
              </w:rPr>
            </w:pPr>
            <w:r w:rsidRPr="00947584">
              <w:rPr>
                <w:b/>
                <w:sz w:val="28"/>
                <w:szCs w:val="28"/>
              </w:rPr>
              <w:t>КЫВКÖРТÖД</w:t>
            </w:r>
          </w:p>
        </w:tc>
      </w:tr>
      <w:tr w:rsidR="00966406" w:rsidRPr="00947584" w:rsidTr="000A0503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966406" w:rsidRPr="008638AB" w:rsidRDefault="00966406" w:rsidP="00423FDD">
            <w:pPr>
              <w:pStyle w:val="4"/>
              <w:jc w:val="center"/>
              <w:rPr>
                <w:rFonts w:ascii="Times New Roman" w:hAnsi="Times New Roman"/>
                <w:b w:val="0"/>
              </w:rPr>
            </w:pPr>
            <w:r w:rsidRPr="008638AB">
              <w:rPr>
                <w:rFonts w:ascii="Times New Roman" w:hAnsi="Times New Roman"/>
              </w:rPr>
              <w:t xml:space="preserve">РЕШЕНИЕ  </w:t>
            </w:r>
          </w:p>
        </w:tc>
      </w:tr>
      <w:tr w:rsidR="00966406" w:rsidRPr="00947584" w:rsidTr="000A0503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966406" w:rsidRPr="008638AB" w:rsidRDefault="00966406" w:rsidP="000A0503">
            <w:pPr>
              <w:pStyle w:val="4"/>
              <w:rPr>
                <w:rFonts w:ascii="Times New Roman" w:hAnsi="Times New Roman"/>
                <w:b w:val="0"/>
              </w:rPr>
            </w:pPr>
            <w:r w:rsidRPr="008638A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</w:t>
            </w:r>
            <w:r w:rsidRPr="008638AB">
              <w:rPr>
                <w:rFonts w:ascii="Times New Roman" w:hAnsi="Times New Roman"/>
              </w:rPr>
              <w:t xml:space="preserve"> </w:t>
            </w:r>
            <w:r w:rsidR="00423FDD">
              <w:rPr>
                <w:rFonts w:ascii="Times New Roman" w:hAnsi="Times New Roman"/>
              </w:rPr>
              <w:t xml:space="preserve">21 сентября </w:t>
            </w:r>
            <w:r>
              <w:rPr>
                <w:rFonts w:ascii="Times New Roman" w:hAnsi="Times New Roman"/>
              </w:rPr>
              <w:t>2022</w:t>
            </w:r>
            <w:r w:rsidRPr="008638AB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660" w:type="dxa"/>
            <w:gridSpan w:val="2"/>
            <w:vAlign w:val="center"/>
          </w:tcPr>
          <w:p w:rsidR="00966406" w:rsidRPr="008638AB" w:rsidRDefault="00966406" w:rsidP="000A0503">
            <w:pPr>
              <w:pStyle w:val="4"/>
              <w:jc w:val="right"/>
              <w:rPr>
                <w:rFonts w:ascii="Times New Roman" w:hAnsi="Times New Roman"/>
                <w:b w:val="0"/>
                <w:lang w:val="en-US"/>
              </w:rPr>
            </w:pPr>
            <w:r w:rsidRPr="008638AB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638AB">
              <w:rPr>
                <w:rFonts w:ascii="Times New Roman" w:hAnsi="Times New Roman"/>
                <w:lang w:val="en-US"/>
              </w:rPr>
              <w:t>V-</w:t>
            </w:r>
            <w:r w:rsidR="00423FDD">
              <w:rPr>
                <w:rFonts w:ascii="Times New Roman" w:hAnsi="Times New Roman"/>
              </w:rPr>
              <w:t xml:space="preserve"> 11/2</w:t>
            </w:r>
            <w:r w:rsidRPr="008638AB">
              <w:rPr>
                <w:rFonts w:ascii="Times New Roman" w:hAnsi="Times New Roman"/>
              </w:rPr>
              <w:t xml:space="preserve"> </w:t>
            </w:r>
            <w:r w:rsidRPr="008638AB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966406" w:rsidRPr="00947584" w:rsidTr="000A0503">
        <w:trPr>
          <w:cantSplit/>
          <w:trHeight w:val="419"/>
        </w:trPr>
        <w:tc>
          <w:tcPr>
            <w:tcW w:w="9108" w:type="dxa"/>
            <w:gridSpan w:val="4"/>
            <w:vAlign w:val="center"/>
          </w:tcPr>
          <w:p w:rsidR="00966406" w:rsidRPr="00F74B1C" w:rsidRDefault="00966406" w:rsidP="000A0503">
            <w:pPr>
              <w:pStyle w:val="4"/>
              <w:jc w:val="center"/>
              <w:rPr>
                <w:rFonts w:ascii="Times New Roman" w:hAnsi="Times New Roman"/>
                <w:b w:val="0"/>
              </w:rPr>
            </w:pPr>
            <w:r w:rsidRPr="00F74B1C">
              <w:rPr>
                <w:rFonts w:ascii="Times New Roman" w:hAnsi="Times New Roman"/>
                <w:b w:val="0"/>
              </w:rPr>
              <w:t>(Республика Коми, Корткеросский район, п. Приозёрный)</w:t>
            </w:r>
          </w:p>
        </w:tc>
      </w:tr>
    </w:tbl>
    <w:p w:rsidR="00966406" w:rsidRPr="000F50AF" w:rsidRDefault="00966406" w:rsidP="00966406">
      <w:pPr>
        <w:rPr>
          <w:sz w:val="28"/>
          <w:szCs w:val="28"/>
        </w:rPr>
      </w:pPr>
    </w:p>
    <w:p w:rsidR="00966406" w:rsidRPr="00947584" w:rsidRDefault="00966406" w:rsidP="00966406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947584">
        <w:rPr>
          <w:b/>
          <w:sz w:val="28"/>
          <w:szCs w:val="28"/>
        </w:rPr>
        <w:t>О внесении изменений в Решение Совета сельского поселения «Приозёрный» от 2</w:t>
      </w:r>
      <w:r>
        <w:rPr>
          <w:b/>
          <w:sz w:val="28"/>
          <w:szCs w:val="28"/>
        </w:rPr>
        <w:t>8</w:t>
      </w:r>
      <w:r w:rsidRPr="00947584">
        <w:rPr>
          <w:b/>
          <w:sz w:val="28"/>
          <w:szCs w:val="28"/>
        </w:rPr>
        <w:t xml:space="preserve"> ноября 201</w:t>
      </w:r>
      <w:r>
        <w:rPr>
          <w:b/>
          <w:sz w:val="28"/>
          <w:szCs w:val="28"/>
        </w:rPr>
        <w:t>9</w:t>
      </w:r>
      <w:r w:rsidRPr="00947584">
        <w:rPr>
          <w:b/>
          <w:sz w:val="28"/>
          <w:szCs w:val="28"/>
        </w:rPr>
        <w:t xml:space="preserve"> года N </w:t>
      </w:r>
      <w:r w:rsidRPr="00947584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-38</w:t>
      </w:r>
      <w:r w:rsidRPr="0094758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7</w:t>
      </w:r>
      <w:r w:rsidRPr="00947584">
        <w:rPr>
          <w:b/>
          <w:sz w:val="28"/>
          <w:szCs w:val="28"/>
        </w:rPr>
        <w:t xml:space="preserve"> «Об установлении </w:t>
      </w:r>
      <w:r>
        <w:rPr>
          <w:b/>
          <w:sz w:val="28"/>
          <w:szCs w:val="28"/>
        </w:rPr>
        <w:t>земельного налога</w:t>
      </w:r>
      <w:r w:rsidRPr="00947584">
        <w:rPr>
          <w:b/>
          <w:sz w:val="28"/>
          <w:szCs w:val="28"/>
        </w:rPr>
        <w:t>»</w:t>
      </w:r>
    </w:p>
    <w:p w:rsidR="00966406" w:rsidRPr="000F50AF" w:rsidRDefault="00966406" w:rsidP="009664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66406" w:rsidRDefault="00966406" w:rsidP="009664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39B5">
        <w:rPr>
          <w:sz w:val="28"/>
          <w:szCs w:val="28"/>
        </w:rPr>
        <w:t>В целях приведения в соответствие федеральным законодательством, руководствуясь Федеральн</w:t>
      </w:r>
      <w:r>
        <w:rPr>
          <w:sz w:val="28"/>
          <w:szCs w:val="28"/>
        </w:rPr>
        <w:t>ым</w:t>
      </w:r>
      <w:r w:rsidRPr="009139B5">
        <w:rPr>
          <w:sz w:val="28"/>
          <w:szCs w:val="28"/>
        </w:rPr>
        <w:t xml:space="preserve"> </w:t>
      </w:r>
      <w:hyperlink r:id="rId9" w:history="1">
        <w:r w:rsidRPr="009139B5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ом</w:t>
      </w:r>
      <w:r w:rsidRPr="009139B5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Налоговым Кодексом Российской Федерации,</w:t>
      </w:r>
      <w:r>
        <w:rPr>
          <w:sz w:val="28"/>
          <w:szCs w:val="28"/>
        </w:rPr>
        <w:t xml:space="preserve"> Уставом сельского поселения «Приозёрный», Совет сельского поселения «Приозёрный» </w:t>
      </w:r>
    </w:p>
    <w:p w:rsidR="00966406" w:rsidRPr="009139B5" w:rsidRDefault="00966406" w:rsidP="009664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66406" w:rsidRPr="009139B5" w:rsidRDefault="00966406" w:rsidP="00966406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139B5">
        <w:rPr>
          <w:rFonts w:ascii="Times New Roman" w:hAnsi="Times New Roman" w:cs="Times New Roman"/>
          <w:sz w:val="28"/>
          <w:szCs w:val="28"/>
        </w:rPr>
        <w:t>РЕШИЛ:</w:t>
      </w:r>
    </w:p>
    <w:p w:rsidR="00966406" w:rsidRPr="009139B5" w:rsidRDefault="00966406" w:rsidP="0096640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</w:t>
      </w:r>
      <w:r w:rsidRPr="009139B5">
        <w:rPr>
          <w:rFonts w:ascii="Times New Roman" w:hAnsi="Times New Roman" w:cs="Times New Roman"/>
          <w:sz w:val="28"/>
          <w:szCs w:val="28"/>
        </w:rPr>
        <w:t>овета сельского поселения «</w:t>
      </w:r>
      <w:r>
        <w:rPr>
          <w:rFonts w:ascii="Times New Roman" w:hAnsi="Times New Roman" w:cs="Times New Roman"/>
          <w:sz w:val="28"/>
          <w:szCs w:val="28"/>
        </w:rPr>
        <w:t>Приозёрный</w:t>
      </w:r>
      <w:r w:rsidRPr="009139B5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 xml:space="preserve">28 ноября 2019 года </w:t>
      </w:r>
      <w:r w:rsidRPr="009139B5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6406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966406">
        <w:rPr>
          <w:rFonts w:ascii="Times New Roman" w:hAnsi="Times New Roman" w:cs="Times New Roman"/>
          <w:sz w:val="28"/>
          <w:szCs w:val="28"/>
        </w:rPr>
        <w:t>7</w:t>
      </w:r>
      <w:r w:rsidRPr="009139B5">
        <w:rPr>
          <w:rFonts w:ascii="Times New Roman" w:hAnsi="Times New Roman" w:cs="Times New Roman"/>
          <w:sz w:val="28"/>
          <w:szCs w:val="28"/>
        </w:rPr>
        <w:t xml:space="preserve"> «Об установлении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139B5">
        <w:rPr>
          <w:rFonts w:ascii="Times New Roman" w:hAnsi="Times New Roman" w:cs="Times New Roman"/>
          <w:sz w:val="28"/>
          <w:szCs w:val="28"/>
        </w:rPr>
        <w:t>налога»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43685D">
        <w:rPr>
          <w:rFonts w:ascii="Times New Roman" w:hAnsi="Times New Roman" w:cs="Times New Roman"/>
          <w:sz w:val="28"/>
          <w:szCs w:val="28"/>
        </w:rPr>
        <w:t xml:space="preserve">- </w:t>
      </w:r>
      <w:r w:rsidRPr="0043685D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ешение</w:t>
      </w:r>
      <w:r w:rsidRPr="0043685D">
        <w:rPr>
          <w:rFonts w:ascii="Times New Roman" w:hAnsi="Times New Roman" w:cs="Times New Roman"/>
          <w:color w:val="000000"/>
          <w:sz w:val="28"/>
          <w:szCs w:val="28"/>
        </w:rPr>
        <w:t xml:space="preserve"> совета МО СП «Приозёрный»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13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изменение:</w:t>
      </w:r>
    </w:p>
    <w:p w:rsidR="00966406" w:rsidRDefault="00966406" w:rsidP="00966406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Pr="009139B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443805">
        <w:rPr>
          <w:sz w:val="28"/>
          <w:szCs w:val="28"/>
        </w:rPr>
        <w:t>подпункт</w:t>
      </w:r>
      <w:r>
        <w:rPr>
          <w:sz w:val="28"/>
          <w:szCs w:val="28"/>
        </w:rPr>
        <w:t xml:space="preserve"> 2</w:t>
      </w:r>
      <w:r w:rsidRPr="009139B5">
        <w:rPr>
          <w:sz w:val="28"/>
          <w:szCs w:val="28"/>
        </w:rPr>
        <w:t xml:space="preserve"> </w:t>
      </w:r>
      <w:r w:rsidR="00443805">
        <w:rPr>
          <w:sz w:val="28"/>
          <w:szCs w:val="28"/>
        </w:rPr>
        <w:t>пункта 3</w:t>
      </w:r>
      <w:r w:rsidRPr="00947584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ешени</w:t>
      </w:r>
      <w:r w:rsidR="00443805">
        <w:rPr>
          <w:color w:val="000000"/>
          <w:sz w:val="28"/>
          <w:szCs w:val="28"/>
        </w:rPr>
        <w:t>я</w:t>
      </w:r>
      <w:r w:rsidRPr="00947584">
        <w:rPr>
          <w:color w:val="000000"/>
          <w:sz w:val="28"/>
          <w:szCs w:val="28"/>
        </w:rPr>
        <w:t xml:space="preserve"> совета МО СП «Приозёрный» </w:t>
      </w:r>
      <w:r>
        <w:rPr>
          <w:color w:val="000000"/>
          <w:sz w:val="28"/>
          <w:szCs w:val="28"/>
        </w:rPr>
        <w:t>изложить в новой редакции:</w:t>
      </w:r>
    </w:p>
    <w:p w:rsidR="00966406" w:rsidRDefault="00966406" w:rsidP="0096640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color w:val="000000"/>
          <w:sz w:val="30"/>
          <w:szCs w:val="30"/>
          <w:shd w:val="clear" w:color="auto" w:fill="FFFFFF"/>
        </w:rPr>
        <w:t>отчетными периодами для налогоплательщиков-организаций признаются первый квартал, второй квартал и третий квартал календарного года.</w:t>
      </w:r>
      <w:r>
        <w:rPr>
          <w:color w:val="000000"/>
          <w:sz w:val="28"/>
          <w:szCs w:val="28"/>
        </w:rPr>
        <w:t>»</w:t>
      </w:r>
      <w:r w:rsidRPr="00947584">
        <w:rPr>
          <w:color w:val="000000"/>
          <w:sz w:val="28"/>
          <w:szCs w:val="28"/>
        </w:rPr>
        <w:t>;</w:t>
      </w:r>
    </w:p>
    <w:p w:rsidR="00966406" w:rsidRPr="00424985" w:rsidRDefault="00966406" w:rsidP="00966406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43685D">
        <w:rPr>
          <w:rFonts w:ascii="Times New Roman" w:eastAsia="A" w:hAnsi="Times New Roman"/>
          <w:sz w:val="28"/>
          <w:szCs w:val="28"/>
        </w:rPr>
        <w:t xml:space="preserve">2. </w:t>
      </w:r>
      <w:r w:rsidRPr="00424985">
        <w:rPr>
          <w:rFonts w:ascii="Times New Roman" w:hAnsi="Times New Roman"/>
          <w:sz w:val="28"/>
          <w:szCs w:val="28"/>
        </w:rPr>
        <w:t>Настоящее решение вступает в силу с 1 января 202</w:t>
      </w:r>
      <w:r>
        <w:rPr>
          <w:rFonts w:ascii="Times New Roman" w:hAnsi="Times New Roman"/>
          <w:sz w:val="28"/>
          <w:szCs w:val="28"/>
        </w:rPr>
        <w:t>3</w:t>
      </w:r>
      <w:r w:rsidRPr="00424985">
        <w:rPr>
          <w:rFonts w:ascii="Times New Roman" w:hAnsi="Times New Roman"/>
          <w:sz w:val="28"/>
          <w:szCs w:val="28"/>
        </w:rPr>
        <w:t xml:space="preserve"> года, но не ранее чем по истечении одного месяца со дня официального опубликования </w:t>
      </w:r>
      <w:r w:rsidR="00443805">
        <w:rPr>
          <w:rFonts w:ascii="Times New Roman" w:hAnsi="Times New Roman"/>
          <w:sz w:val="28"/>
          <w:szCs w:val="28"/>
        </w:rPr>
        <w:t>в газете «Республика».</w:t>
      </w:r>
    </w:p>
    <w:p w:rsidR="00966406" w:rsidRPr="000F50AF" w:rsidRDefault="00966406" w:rsidP="009664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6406" w:rsidRPr="000F50AF" w:rsidRDefault="00966406" w:rsidP="00966406">
      <w:pPr>
        <w:spacing w:line="240" w:lineRule="exact"/>
        <w:rPr>
          <w:sz w:val="28"/>
          <w:szCs w:val="28"/>
        </w:rPr>
      </w:pPr>
      <w:r w:rsidRPr="000F50AF">
        <w:rPr>
          <w:sz w:val="28"/>
          <w:szCs w:val="28"/>
        </w:rPr>
        <w:t>Глава сельского поселения «</w:t>
      </w:r>
      <w:r>
        <w:rPr>
          <w:sz w:val="28"/>
          <w:szCs w:val="28"/>
        </w:rPr>
        <w:t>Приозёрный</w:t>
      </w:r>
      <w:r w:rsidRPr="000F50A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                         С. Н. Богадевич</w:t>
      </w:r>
    </w:p>
    <w:p w:rsidR="00A93143" w:rsidRDefault="005774C0"/>
    <w:sectPr w:rsidR="00A93143" w:rsidSect="00D929A8">
      <w:headerReference w:type="default" r:id="rId10"/>
      <w:pgSz w:w="11906" w:h="16838"/>
      <w:pgMar w:top="42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4C0" w:rsidRDefault="005774C0" w:rsidP="00196EC2">
      <w:r>
        <w:separator/>
      </w:r>
    </w:p>
  </w:endnote>
  <w:endnote w:type="continuationSeparator" w:id="0">
    <w:p w:rsidR="005774C0" w:rsidRDefault="005774C0" w:rsidP="00196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4C0" w:rsidRDefault="005774C0" w:rsidP="00196EC2">
      <w:r>
        <w:separator/>
      </w:r>
    </w:p>
  </w:footnote>
  <w:footnote w:type="continuationSeparator" w:id="0">
    <w:p w:rsidR="005774C0" w:rsidRDefault="005774C0" w:rsidP="00196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61E" w:rsidRDefault="00250579">
    <w:pPr>
      <w:pStyle w:val="a4"/>
      <w:jc w:val="center"/>
    </w:pPr>
    <w:r>
      <w:fldChar w:fldCharType="begin"/>
    </w:r>
    <w:r w:rsidR="00966406">
      <w:instrText>PAGE   \* MERGEFORMAT</w:instrText>
    </w:r>
    <w:r>
      <w:fldChar w:fldCharType="separate"/>
    </w:r>
    <w:r w:rsidR="00966406">
      <w:rPr>
        <w:noProof/>
      </w:rPr>
      <w:t>2</w:t>
    </w:r>
    <w:r>
      <w:fldChar w:fldCharType="end"/>
    </w:r>
  </w:p>
  <w:p w:rsidR="00E4561E" w:rsidRDefault="005774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34766"/>
    <w:multiLevelType w:val="hybridMultilevel"/>
    <w:tmpl w:val="30EC50F0"/>
    <w:lvl w:ilvl="0" w:tplc="38AC67F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406"/>
    <w:rsid w:val="00196EC2"/>
    <w:rsid w:val="00250579"/>
    <w:rsid w:val="00423FDD"/>
    <w:rsid w:val="00443805"/>
    <w:rsid w:val="005774C0"/>
    <w:rsid w:val="00966406"/>
    <w:rsid w:val="00C21665"/>
    <w:rsid w:val="00D00C64"/>
    <w:rsid w:val="00E62CC6"/>
    <w:rsid w:val="00EB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6640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6640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9664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9664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96640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664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64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1900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dcterms:created xsi:type="dcterms:W3CDTF">2022-09-19T10:16:00Z</dcterms:created>
  <dcterms:modified xsi:type="dcterms:W3CDTF">2022-09-19T10:16:00Z</dcterms:modified>
</cp:coreProperties>
</file>