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1701"/>
        <w:gridCol w:w="3544"/>
      </w:tblGrid>
      <w:tr w:rsidR="00D81BE8" w:rsidRPr="000B0AB7" w:rsidTr="00F309D0">
        <w:trPr>
          <w:trHeight w:val="1266"/>
        </w:trPr>
        <w:tc>
          <w:tcPr>
            <w:tcW w:w="3652" w:type="dxa"/>
          </w:tcPr>
          <w:p w:rsidR="00D81BE8" w:rsidRPr="000B0AB7" w:rsidRDefault="00D81BE8" w:rsidP="00F309D0">
            <w:pPr>
              <w:jc w:val="center"/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>«</w:t>
            </w:r>
            <w:proofErr w:type="spellStart"/>
            <w:r w:rsidRPr="000B0AB7">
              <w:rPr>
                <w:b/>
                <w:sz w:val="28"/>
                <w:szCs w:val="28"/>
              </w:rPr>
              <w:t>Каляты</w:t>
            </w:r>
            <w:proofErr w:type="spellEnd"/>
            <w:r w:rsidRPr="000B0AB7">
              <w:rPr>
                <w:b/>
                <w:sz w:val="28"/>
                <w:szCs w:val="28"/>
              </w:rPr>
              <w:t>»</w:t>
            </w:r>
          </w:p>
          <w:p w:rsidR="00D81BE8" w:rsidRPr="000B0AB7" w:rsidRDefault="00D81BE8" w:rsidP="00F309D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B0AB7">
              <w:rPr>
                <w:b/>
                <w:sz w:val="28"/>
                <w:szCs w:val="28"/>
              </w:rPr>
              <w:t>сикт</w:t>
            </w:r>
            <w:proofErr w:type="spellEnd"/>
            <w:r w:rsidRPr="000B0A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B0AB7"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D81BE8" w:rsidRPr="000B0AB7" w:rsidRDefault="00D81BE8" w:rsidP="00F309D0">
            <w:pPr>
              <w:jc w:val="center"/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1701" w:type="dxa"/>
          </w:tcPr>
          <w:p w:rsidR="00D81BE8" w:rsidRPr="000B0AB7" w:rsidRDefault="00D81BE8" w:rsidP="00F309D0">
            <w:pPr>
              <w:jc w:val="center"/>
              <w:rPr>
                <w:sz w:val="28"/>
                <w:szCs w:val="28"/>
              </w:rPr>
            </w:pPr>
          </w:p>
          <w:p w:rsidR="00D81BE8" w:rsidRPr="000B0AB7" w:rsidRDefault="00D81BE8" w:rsidP="00F309D0">
            <w:pPr>
              <w:jc w:val="center"/>
              <w:rPr>
                <w:sz w:val="28"/>
                <w:szCs w:val="28"/>
              </w:rPr>
            </w:pPr>
            <w:r w:rsidRPr="000B0AB7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85pt;height:51.9pt" o:ole="" fillcolor="window">
                  <v:imagedata r:id="rId8" o:title=""/>
                </v:shape>
                <o:OLEObject Type="Embed" ProgID="Word.Picture.8" ShapeID="_x0000_i1025" DrawAspect="Content" ObjectID="_1802084188" r:id="rId9"/>
              </w:object>
            </w:r>
          </w:p>
        </w:tc>
        <w:tc>
          <w:tcPr>
            <w:tcW w:w="3544" w:type="dxa"/>
          </w:tcPr>
          <w:p w:rsidR="00D81BE8" w:rsidRPr="000B0AB7" w:rsidRDefault="00D81BE8" w:rsidP="00F309D0">
            <w:pPr>
              <w:jc w:val="center"/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>Администрация сельского поселения</w:t>
            </w:r>
          </w:p>
          <w:p w:rsidR="00D81BE8" w:rsidRPr="000B0AB7" w:rsidRDefault="00D81BE8" w:rsidP="00F309D0">
            <w:pPr>
              <w:jc w:val="center"/>
              <w:rPr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>«Приоз</w:t>
            </w:r>
            <w:r>
              <w:rPr>
                <w:b/>
                <w:sz w:val="28"/>
                <w:szCs w:val="28"/>
              </w:rPr>
              <w:t>ё</w:t>
            </w:r>
            <w:r w:rsidRPr="000B0AB7">
              <w:rPr>
                <w:b/>
                <w:sz w:val="28"/>
                <w:szCs w:val="28"/>
              </w:rPr>
              <w:t>рный»</w:t>
            </w:r>
          </w:p>
        </w:tc>
      </w:tr>
    </w:tbl>
    <w:p w:rsidR="00D81BE8" w:rsidRPr="000B0AB7" w:rsidRDefault="00D81BE8" w:rsidP="00D81BE8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448"/>
        <w:gridCol w:w="4449"/>
      </w:tblGrid>
      <w:tr w:rsidR="00D81BE8" w:rsidRPr="000B0AB7" w:rsidTr="00F309D0">
        <w:trPr>
          <w:cantSplit/>
          <w:trHeight w:val="685"/>
        </w:trPr>
        <w:tc>
          <w:tcPr>
            <w:tcW w:w="8897" w:type="dxa"/>
            <w:gridSpan w:val="2"/>
          </w:tcPr>
          <w:p w:rsidR="00D81BE8" w:rsidRPr="000B0AB7" w:rsidRDefault="00D81BE8" w:rsidP="00F309D0">
            <w:pPr>
              <w:jc w:val="center"/>
              <w:rPr>
                <w:b/>
                <w:sz w:val="28"/>
                <w:szCs w:val="28"/>
              </w:rPr>
            </w:pPr>
          </w:p>
          <w:p w:rsidR="00D81BE8" w:rsidRPr="000B0AB7" w:rsidRDefault="00D81BE8" w:rsidP="00F309D0">
            <w:pPr>
              <w:pStyle w:val="1"/>
              <w:rPr>
                <w:sz w:val="28"/>
                <w:szCs w:val="28"/>
              </w:rPr>
            </w:pPr>
            <w:r w:rsidRPr="000B0AB7">
              <w:rPr>
                <w:sz w:val="28"/>
                <w:szCs w:val="28"/>
              </w:rPr>
              <w:t xml:space="preserve">ШУÖМ </w:t>
            </w:r>
          </w:p>
          <w:p w:rsidR="00D81BE8" w:rsidRPr="002B58A8" w:rsidRDefault="00D81BE8" w:rsidP="00F309D0">
            <w:pPr>
              <w:rPr>
                <w:i/>
                <w:sz w:val="28"/>
                <w:szCs w:val="28"/>
              </w:rPr>
            </w:pPr>
          </w:p>
        </w:tc>
      </w:tr>
      <w:tr w:rsidR="00D81BE8" w:rsidRPr="000B0AB7" w:rsidTr="00F309D0">
        <w:trPr>
          <w:cantSplit/>
          <w:trHeight w:val="685"/>
        </w:trPr>
        <w:tc>
          <w:tcPr>
            <w:tcW w:w="8897" w:type="dxa"/>
            <w:gridSpan w:val="2"/>
          </w:tcPr>
          <w:p w:rsidR="00D81BE8" w:rsidRPr="000B0AB7" w:rsidRDefault="00D81BE8" w:rsidP="003D00F6">
            <w:pPr>
              <w:jc w:val="center"/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D81BE8" w:rsidRPr="00225060" w:rsidTr="00F309D0">
        <w:trPr>
          <w:cantSplit/>
          <w:trHeight w:val="373"/>
        </w:trPr>
        <w:tc>
          <w:tcPr>
            <w:tcW w:w="4448" w:type="dxa"/>
          </w:tcPr>
          <w:p w:rsidR="00D81BE8" w:rsidRPr="000B0AB7" w:rsidRDefault="00D81BE8" w:rsidP="003E2E16">
            <w:pPr>
              <w:pStyle w:val="2"/>
              <w:jc w:val="left"/>
              <w:rPr>
                <w:b/>
                <w:szCs w:val="28"/>
              </w:rPr>
            </w:pPr>
            <w:r w:rsidRPr="007D305F">
              <w:rPr>
                <w:b/>
                <w:szCs w:val="28"/>
              </w:rPr>
              <w:t>от</w:t>
            </w:r>
            <w:r w:rsidR="00815EC5" w:rsidRPr="007D305F">
              <w:rPr>
                <w:b/>
                <w:szCs w:val="28"/>
              </w:rPr>
              <w:t xml:space="preserve"> </w:t>
            </w:r>
            <w:r w:rsidR="003E2E16" w:rsidRPr="003E2E16">
              <w:rPr>
                <w:b/>
                <w:szCs w:val="28"/>
              </w:rPr>
              <w:t>26</w:t>
            </w:r>
            <w:r w:rsidR="005862FA" w:rsidRPr="003E2E16">
              <w:rPr>
                <w:b/>
                <w:szCs w:val="28"/>
              </w:rPr>
              <w:t xml:space="preserve"> февраля</w:t>
            </w:r>
            <w:r w:rsidR="007D305F" w:rsidRPr="007D305F">
              <w:rPr>
                <w:b/>
                <w:szCs w:val="28"/>
              </w:rPr>
              <w:t xml:space="preserve"> </w:t>
            </w:r>
            <w:r w:rsidRPr="007D305F">
              <w:rPr>
                <w:b/>
                <w:szCs w:val="28"/>
              </w:rPr>
              <w:t>20</w:t>
            </w:r>
            <w:r w:rsidR="00C86F64" w:rsidRPr="007D305F">
              <w:rPr>
                <w:b/>
                <w:szCs w:val="28"/>
              </w:rPr>
              <w:t>2</w:t>
            </w:r>
            <w:r w:rsidR="007D305F" w:rsidRPr="007D305F">
              <w:rPr>
                <w:b/>
                <w:szCs w:val="28"/>
              </w:rPr>
              <w:t>5</w:t>
            </w:r>
            <w:r w:rsidRPr="000B0AB7">
              <w:rPr>
                <w:b/>
                <w:szCs w:val="28"/>
              </w:rPr>
              <w:t xml:space="preserve"> года </w:t>
            </w:r>
          </w:p>
        </w:tc>
        <w:tc>
          <w:tcPr>
            <w:tcW w:w="4449" w:type="dxa"/>
          </w:tcPr>
          <w:p w:rsidR="00D81BE8" w:rsidRPr="003E2E16" w:rsidRDefault="00D81BE8" w:rsidP="003E2E16">
            <w:pPr>
              <w:jc w:val="right"/>
              <w:rPr>
                <w:b/>
                <w:sz w:val="28"/>
                <w:szCs w:val="28"/>
              </w:rPr>
            </w:pPr>
            <w:r w:rsidRPr="003E2E16">
              <w:rPr>
                <w:b/>
                <w:sz w:val="28"/>
                <w:szCs w:val="28"/>
              </w:rPr>
              <w:t>№</w:t>
            </w:r>
            <w:r w:rsidR="003D00F6" w:rsidRPr="003E2E16">
              <w:rPr>
                <w:b/>
                <w:sz w:val="28"/>
                <w:szCs w:val="28"/>
              </w:rPr>
              <w:t xml:space="preserve"> </w:t>
            </w:r>
            <w:r w:rsidR="005862FA" w:rsidRPr="003E2E16">
              <w:rPr>
                <w:b/>
                <w:sz w:val="28"/>
                <w:szCs w:val="28"/>
              </w:rPr>
              <w:t>1</w:t>
            </w:r>
            <w:r w:rsidR="003E2E16" w:rsidRPr="003E2E16">
              <w:rPr>
                <w:b/>
                <w:sz w:val="28"/>
                <w:szCs w:val="28"/>
              </w:rPr>
              <w:t>3</w:t>
            </w:r>
            <w:r w:rsidR="00114A7C" w:rsidRPr="003E2E16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D81BE8" w:rsidRPr="000B0AB7" w:rsidTr="00F309D0">
        <w:trPr>
          <w:cantSplit/>
          <w:trHeight w:val="373"/>
        </w:trPr>
        <w:tc>
          <w:tcPr>
            <w:tcW w:w="4448" w:type="dxa"/>
          </w:tcPr>
          <w:p w:rsidR="00D81BE8" w:rsidRPr="000B0AB7" w:rsidRDefault="00D81BE8" w:rsidP="00F309D0">
            <w:pPr>
              <w:pStyle w:val="2"/>
              <w:rPr>
                <w:b/>
                <w:szCs w:val="28"/>
              </w:rPr>
            </w:pPr>
          </w:p>
        </w:tc>
        <w:tc>
          <w:tcPr>
            <w:tcW w:w="4449" w:type="dxa"/>
          </w:tcPr>
          <w:p w:rsidR="00D81BE8" w:rsidRPr="000B0AB7" w:rsidRDefault="00D81BE8" w:rsidP="00F309D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81BE8" w:rsidRPr="000B0AB7" w:rsidTr="00F309D0">
        <w:trPr>
          <w:cantSplit/>
          <w:trHeight w:val="393"/>
        </w:trPr>
        <w:tc>
          <w:tcPr>
            <w:tcW w:w="8897" w:type="dxa"/>
            <w:gridSpan w:val="2"/>
          </w:tcPr>
          <w:p w:rsidR="00D81BE8" w:rsidRDefault="00D81BE8" w:rsidP="00F309D0">
            <w:pPr>
              <w:jc w:val="center"/>
              <w:rPr>
                <w:sz w:val="28"/>
                <w:szCs w:val="28"/>
              </w:rPr>
            </w:pPr>
            <w:r w:rsidRPr="000B0AB7">
              <w:rPr>
                <w:sz w:val="28"/>
                <w:szCs w:val="28"/>
              </w:rPr>
              <w:t>(Республика Коми</w:t>
            </w:r>
            <w:r w:rsidR="00A8058A">
              <w:rPr>
                <w:sz w:val="28"/>
                <w:szCs w:val="28"/>
              </w:rPr>
              <w:t>, Корткеросский район, п. Приозё</w:t>
            </w:r>
            <w:r w:rsidRPr="000B0AB7">
              <w:rPr>
                <w:sz w:val="28"/>
                <w:szCs w:val="28"/>
              </w:rPr>
              <w:t xml:space="preserve">рный) </w:t>
            </w:r>
          </w:p>
          <w:p w:rsidR="00D81BE8" w:rsidRPr="000B0AB7" w:rsidRDefault="00D81BE8" w:rsidP="00F309D0">
            <w:pPr>
              <w:jc w:val="center"/>
              <w:rPr>
                <w:sz w:val="28"/>
                <w:szCs w:val="28"/>
              </w:rPr>
            </w:pPr>
          </w:p>
        </w:tc>
      </w:tr>
    </w:tbl>
    <w:p w:rsidR="00D81BE8" w:rsidRDefault="00D81BE8" w:rsidP="00D81BE8">
      <w:pPr>
        <w:jc w:val="center"/>
        <w:rPr>
          <w:b/>
          <w:sz w:val="28"/>
          <w:szCs w:val="28"/>
        </w:rPr>
      </w:pPr>
    </w:p>
    <w:p w:rsidR="00D81BE8" w:rsidRDefault="00D81BE8" w:rsidP="00D81BE8">
      <w:pPr>
        <w:jc w:val="center"/>
        <w:rPr>
          <w:b/>
          <w:sz w:val="28"/>
          <w:szCs w:val="28"/>
        </w:rPr>
      </w:pPr>
      <w:r w:rsidRPr="00832857">
        <w:rPr>
          <w:b/>
          <w:sz w:val="28"/>
          <w:szCs w:val="28"/>
        </w:rPr>
        <w:t>О внесении изменений в постановление администрации сельс</w:t>
      </w:r>
      <w:r w:rsidR="00BC08E2">
        <w:rPr>
          <w:b/>
          <w:sz w:val="28"/>
          <w:szCs w:val="28"/>
        </w:rPr>
        <w:t>кого поселения «Приозёрный» от 25 ноября</w:t>
      </w:r>
      <w:r w:rsidRPr="00832857">
        <w:rPr>
          <w:b/>
          <w:sz w:val="28"/>
          <w:szCs w:val="28"/>
        </w:rPr>
        <w:t xml:space="preserve"> 20</w:t>
      </w:r>
      <w:r w:rsidR="00BC08E2">
        <w:rPr>
          <w:b/>
          <w:sz w:val="28"/>
          <w:szCs w:val="28"/>
        </w:rPr>
        <w:t>22</w:t>
      </w:r>
      <w:r w:rsidRPr="00832857">
        <w:rPr>
          <w:b/>
          <w:sz w:val="28"/>
          <w:szCs w:val="28"/>
        </w:rPr>
        <w:t xml:space="preserve"> года № </w:t>
      </w:r>
      <w:r w:rsidR="00BC08E2">
        <w:rPr>
          <w:b/>
          <w:sz w:val="28"/>
          <w:szCs w:val="28"/>
        </w:rPr>
        <w:t>52</w:t>
      </w:r>
      <w:r w:rsidRPr="00832857">
        <w:rPr>
          <w:b/>
          <w:sz w:val="28"/>
          <w:szCs w:val="28"/>
        </w:rPr>
        <w:t xml:space="preserve"> «</w:t>
      </w:r>
      <w:r w:rsidR="00BC08E2" w:rsidRPr="00BC08E2">
        <w:rPr>
          <w:b/>
          <w:sz w:val="28"/>
          <w:szCs w:val="28"/>
        </w:rPr>
        <w:t>Об утверждении муниципальной программы «Комплексное развитие территории сельского поселения</w:t>
      </w:r>
      <w:r w:rsidRPr="00832857">
        <w:rPr>
          <w:b/>
          <w:sz w:val="28"/>
          <w:szCs w:val="28"/>
        </w:rPr>
        <w:t>»</w:t>
      </w:r>
    </w:p>
    <w:p w:rsidR="00832857" w:rsidRDefault="00832857" w:rsidP="00D81BE8">
      <w:pPr>
        <w:jc w:val="center"/>
        <w:rPr>
          <w:b/>
          <w:sz w:val="28"/>
          <w:szCs w:val="28"/>
        </w:rPr>
      </w:pPr>
    </w:p>
    <w:p w:rsidR="00832857" w:rsidRDefault="00832857" w:rsidP="008328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BC08E2" w:rsidRPr="003908BF">
        <w:rPr>
          <w:sz w:val="28"/>
          <w:szCs w:val="28"/>
        </w:rPr>
        <w:t>стат</w:t>
      </w:r>
      <w:r w:rsidR="00BC08E2">
        <w:rPr>
          <w:sz w:val="28"/>
          <w:szCs w:val="28"/>
        </w:rPr>
        <w:t>ьи</w:t>
      </w:r>
      <w:r w:rsidR="00BC08E2" w:rsidRPr="003908BF">
        <w:rPr>
          <w:sz w:val="28"/>
          <w:szCs w:val="28"/>
        </w:rPr>
        <w:t xml:space="preserve"> 179 Бюджетного кодекса Российской Федерации, Уставом муниципального образования сельского поселения «Приозёрный», администрация сельского поселения «</w:t>
      </w:r>
      <w:r w:rsidR="00BC08E2" w:rsidRPr="003908BF">
        <w:rPr>
          <w:sz w:val="28"/>
          <w:szCs w:val="28"/>
          <w:lang w:eastAsia="en-US"/>
        </w:rPr>
        <w:t>Приозёрный</w:t>
      </w:r>
      <w:r w:rsidR="00BC08E2" w:rsidRPr="003908BF">
        <w:rPr>
          <w:sz w:val="28"/>
          <w:szCs w:val="28"/>
        </w:rPr>
        <w:t>»</w:t>
      </w:r>
      <w:r w:rsidRPr="00D74DE7">
        <w:rPr>
          <w:sz w:val="28"/>
          <w:szCs w:val="28"/>
        </w:rPr>
        <w:t>,</w:t>
      </w:r>
    </w:p>
    <w:p w:rsidR="00832857" w:rsidRPr="00832857" w:rsidRDefault="00832857" w:rsidP="00832857">
      <w:pPr>
        <w:ind w:firstLine="567"/>
        <w:jc w:val="both"/>
        <w:rPr>
          <w:b/>
          <w:sz w:val="28"/>
          <w:szCs w:val="28"/>
        </w:rPr>
      </w:pPr>
    </w:p>
    <w:p w:rsidR="00832857" w:rsidRDefault="00832857" w:rsidP="008328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Я </w:t>
      </w:r>
      <w:r w:rsidR="00BC08E2">
        <w:rPr>
          <w:b/>
          <w:sz w:val="28"/>
          <w:szCs w:val="28"/>
        </w:rPr>
        <w:t>Е Т</w:t>
      </w:r>
      <w:r>
        <w:rPr>
          <w:b/>
          <w:sz w:val="28"/>
          <w:szCs w:val="28"/>
        </w:rPr>
        <w:t>:</w:t>
      </w:r>
    </w:p>
    <w:p w:rsidR="00D81BE8" w:rsidRDefault="00D81BE8" w:rsidP="00D81BE8">
      <w:pPr>
        <w:jc w:val="center"/>
        <w:rPr>
          <w:b/>
          <w:sz w:val="28"/>
          <w:szCs w:val="28"/>
        </w:rPr>
      </w:pPr>
    </w:p>
    <w:p w:rsidR="00832857" w:rsidRPr="00560641" w:rsidRDefault="00832857" w:rsidP="00832857">
      <w:pPr>
        <w:pStyle w:val="a6"/>
        <w:ind w:firstLine="567"/>
        <w:rPr>
          <w:sz w:val="28"/>
          <w:szCs w:val="28"/>
        </w:rPr>
      </w:pPr>
      <w:r w:rsidRPr="00B50931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постановление </w:t>
      </w:r>
      <w:r w:rsidRPr="00560641">
        <w:rPr>
          <w:sz w:val="28"/>
          <w:szCs w:val="28"/>
        </w:rPr>
        <w:t>администрации сельск</w:t>
      </w:r>
      <w:r w:rsidR="00BC08E2">
        <w:rPr>
          <w:sz w:val="28"/>
          <w:szCs w:val="28"/>
        </w:rPr>
        <w:t>ого поселения «Приозёрный» от 25</w:t>
      </w:r>
      <w:r>
        <w:rPr>
          <w:sz w:val="28"/>
          <w:szCs w:val="28"/>
        </w:rPr>
        <w:t xml:space="preserve"> ноября</w:t>
      </w:r>
      <w:r w:rsidR="00BC08E2">
        <w:rPr>
          <w:sz w:val="28"/>
          <w:szCs w:val="28"/>
        </w:rPr>
        <w:t xml:space="preserve"> 2022</w:t>
      </w:r>
      <w:r w:rsidRPr="00560641">
        <w:rPr>
          <w:sz w:val="28"/>
          <w:szCs w:val="28"/>
        </w:rPr>
        <w:t xml:space="preserve"> года № </w:t>
      </w:r>
      <w:r w:rsidR="00BC08E2">
        <w:rPr>
          <w:sz w:val="28"/>
          <w:szCs w:val="28"/>
        </w:rPr>
        <w:t>52</w:t>
      </w:r>
      <w:r>
        <w:rPr>
          <w:sz w:val="28"/>
          <w:szCs w:val="28"/>
        </w:rPr>
        <w:t xml:space="preserve"> «</w:t>
      </w:r>
      <w:r w:rsidR="00BC08E2" w:rsidRPr="00BC08E2">
        <w:rPr>
          <w:sz w:val="28"/>
          <w:szCs w:val="28"/>
        </w:rPr>
        <w:t>Об утверждении муниципальной программы «Комплексное развитие территории сельского поселения</w:t>
      </w:r>
      <w:r w:rsidR="00BC08E2">
        <w:rPr>
          <w:sz w:val="28"/>
          <w:szCs w:val="28"/>
        </w:rPr>
        <w:t>» следующие изменения</w:t>
      </w:r>
      <w:r>
        <w:rPr>
          <w:sz w:val="28"/>
          <w:szCs w:val="28"/>
        </w:rPr>
        <w:t>:</w:t>
      </w:r>
    </w:p>
    <w:p w:rsidR="00832857" w:rsidRDefault="00832857" w:rsidP="00BC08E2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 Приложение к постановлению </w:t>
      </w:r>
      <w:r w:rsidR="00BC08E2">
        <w:rPr>
          <w:sz w:val="28"/>
          <w:szCs w:val="28"/>
        </w:rPr>
        <w:t>«</w:t>
      </w:r>
      <w:r w:rsidR="00BC08E2" w:rsidRPr="00BC08E2">
        <w:rPr>
          <w:sz w:val="28"/>
        </w:rPr>
        <w:t xml:space="preserve">ПАСПОРТ муниципальной программы муниципального образования </w:t>
      </w:r>
      <w:r w:rsidR="00BC08E2" w:rsidRPr="00BC08E2">
        <w:rPr>
          <w:rFonts w:eastAsia="Calibri"/>
          <w:sz w:val="28"/>
          <w:lang w:eastAsia="en-US"/>
        </w:rPr>
        <w:t xml:space="preserve">сельского поселения «Приозёрный» </w:t>
      </w:r>
      <w:r w:rsidR="00BC08E2" w:rsidRPr="00BC08E2">
        <w:rPr>
          <w:sz w:val="28"/>
          <w:szCs w:val="32"/>
        </w:rPr>
        <w:t>«Комплексное развитие территории сельского поселения»</w:t>
      </w:r>
      <w:r w:rsidR="00BC08E2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согласно приложению к настоящему постановлению;</w:t>
      </w:r>
    </w:p>
    <w:p w:rsidR="00BC08E2" w:rsidRDefault="00BC08E2" w:rsidP="006E25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BC08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к постановлению </w:t>
      </w:r>
      <w:r w:rsidRPr="006E25E4">
        <w:rPr>
          <w:sz w:val="28"/>
          <w:szCs w:val="28"/>
        </w:rPr>
        <w:t>«</w:t>
      </w:r>
      <w:r w:rsidR="006E25E4" w:rsidRPr="006E25E4">
        <w:rPr>
          <w:bCs/>
          <w:sz w:val="28"/>
          <w:szCs w:val="28"/>
        </w:rPr>
        <w:t xml:space="preserve">ПАСПОРТ </w:t>
      </w:r>
      <w:r w:rsidR="006E25E4">
        <w:rPr>
          <w:bCs/>
          <w:sz w:val="28"/>
          <w:szCs w:val="28"/>
        </w:rPr>
        <w:t>подпрограммы</w:t>
      </w:r>
      <w:r w:rsidR="006E25E4" w:rsidRPr="006E25E4">
        <w:rPr>
          <w:bCs/>
          <w:sz w:val="28"/>
          <w:szCs w:val="28"/>
        </w:rPr>
        <w:t xml:space="preserve"> 1 «Благоустройство территории муниципального образования сельского поселения»</w:t>
      </w:r>
      <w:r>
        <w:rPr>
          <w:sz w:val="28"/>
          <w:szCs w:val="28"/>
        </w:rPr>
        <w:t xml:space="preserve"> изложить в новой редакции согласно приложению к настоящему постановлению;</w:t>
      </w:r>
    </w:p>
    <w:p w:rsidR="004737B7" w:rsidRDefault="004737B7" w:rsidP="004737B7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</w:t>
      </w:r>
      <w:r w:rsidRPr="00BC08E2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1 таблица 1 изложить в новой редакции согласно приложению к настоящему постановлению;</w:t>
      </w:r>
    </w:p>
    <w:p w:rsidR="004737B7" w:rsidRDefault="004737B7" w:rsidP="00BC08E2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</w:t>
      </w:r>
      <w:r w:rsidRPr="00BC08E2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1 таблица 2 изложить в новой редакции согласно приложению к настоящему постановлению;</w:t>
      </w:r>
    </w:p>
    <w:p w:rsidR="00BC08E2" w:rsidRDefault="004737B7" w:rsidP="00BC08E2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BC08E2">
        <w:rPr>
          <w:sz w:val="28"/>
          <w:szCs w:val="28"/>
        </w:rPr>
        <w:t>)</w:t>
      </w:r>
      <w:r w:rsidR="00BC08E2" w:rsidRPr="00BC08E2">
        <w:rPr>
          <w:sz w:val="28"/>
          <w:szCs w:val="28"/>
        </w:rPr>
        <w:t xml:space="preserve"> </w:t>
      </w:r>
      <w:r w:rsidR="00BC08E2">
        <w:rPr>
          <w:sz w:val="28"/>
          <w:szCs w:val="28"/>
        </w:rPr>
        <w:t>Приложение</w:t>
      </w:r>
      <w:r w:rsidR="006E25E4">
        <w:rPr>
          <w:sz w:val="28"/>
          <w:szCs w:val="28"/>
        </w:rPr>
        <w:t xml:space="preserve"> 1 таблица 3 </w:t>
      </w:r>
      <w:r w:rsidR="00BC08E2">
        <w:rPr>
          <w:sz w:val="28"/>
          <w:szCs w:val="28"/>
        </w:rPr>
        <w:t>изложить в новой редакции согласно приложению к настоящему постановлению;</w:t>
      </w:r>
    </w:p>
    <w:p w:rsidR="001B59C3" w:rsidRDefault="002D326C" w:rsidP="001B59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309D0">
        <w:rPr>
          <w:sz w:val="28"/>
          <w:szCs w:val="28"/>
        </w:rPr>
        <w:t xml:space="preserve"> </w:t>
      </w:r>
      <w:r w:rsidR="00AF5460">
        <w:rPr>
          <w:sz w:val="28"/>
          <w:szCs w:val="28"/>
        </w:rPr>
        <w:t xml:space="preserve">Постановление администрации </w:t>
      </w:r>
      <w:r w:rsidR="00C7094C">
        <w:rPr>
          <w:sz w:val="28"/>
          <w:szCs w:val="28"/>
        </w:rPr>
        <w:t xml:space="preserve">от </w:t>
      </w:r>
      <w:r w:rsidR="00225060">
        <w:rPr>
          <w:sz w:val="28"/>
          <w:szCs w:val="28"/>
        </w:rPr>
        <w:t>13 февраля</w:t>
      </w:r>
      <w:r w:rsidR="00C7094C">
        <w:rPr>
          <w:sz w:val="28"/>
          <w:szCs w:val="28"/>
        </w:rPr>
        <w:t xml:space="preserve"> </w:t>
      </w:r>
      <w:r w:rsidR="00C62D62">
        <w:rPr>
          <w:sz w:val="28"/>
          <w:szCs w:val="28"/>
        </w:rPr>
        <w:t>202</w:t>
      </w:r>
      <w:r w:rsidR="00D9148B">
        <w:rPr>
          <w:sz w:val="28"/>
          <w:szCs w:val="28"/>
        </w:rPr>
        <w:t>5</w:t>
      </w:r>
      <w:r w:rsidR="00C62D62">
        <w:rPr>
          <w:sz w:val="28"/>
          <w:szCs w:val="28"/>
        </w:rPr>
        <w:t xml:space="preserve"> года </w:t>
      </w:r>
      <w:r w:rsidR="00C7094C">
        <w:rPr>
          <w:sz w:val="28"/>
          <w:szCs w:val="28"/>
        </w:rPr>
        <w:t xml:space="preserve">№ </w:t>
      </w:r>
      <w:r w:rsidR="00225060">
        <w:rPr>
          <w:sz w:val="28"/>
          <w:szCs w:val="28"/>
        </w:rPr>
        <w:t>10</w:t>
      </w:r>
      <w:r w:rsidR="00C7094C">
        <w:rPr>
          <w:sz w:val="28"/>
          <w:szCs w:val="28"/>
        </w:rPr>
        <w:t xml:space="preserve"> «</w:t>
      </w:r>
      <w:r w:rsidR="00311EE3" w:rsidRPr="00311EE3">
        <w:rPr>
          <w:sz w:val="28"/>
          <w:szCs w:val="28"/>
        </w:rPr>
        <w:t xml:space="preserve">О внесении изменений в постановление администрации сельского поселения </w:t>
      </w:r>
      <w:r w:rsidR="00311EE3" w:rsidRPr="00311EE3">
        <w:rPr>
          <w:sz w:val="28"/>
          <w:szCs w:val="28"/>
        </w:rPr>
        <w:lastRenderedPageBreak/>
        <w:t>«Приозёрный» от 25 ноября 2022 года № 52 «Об утверждении муниципальной программы «Комплексное развитие территории сельского поселения»</w:t>
      </w:r>
      <w:r w:rsidR="00C7094C">
        <w:rPr>
          <w:sz w:val="28"/>
          <w:szCs w:val="28"/>
        </w:rPr>
        <w:t xml:space="preserve"> признать утратившим силу.</w:t>
      </w:r>
    </w:p>
    <w:p w:rsidR="00D81BE8" w:rsidRPr="001664C3" w:rsidRDefault="00311EE3" w:rsidP="005538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81BE8" w:rsidRPr="001664C3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D81BE8" w:rsidRDefault="00311EE3" w:rsidP="00D20613">
      <w:pPr>
        <w:pStyle w:val="a4"/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309D0">
        <w:rPr>
          <w:sz w:val="28"/>
          <w:szCs w:val="28"/>
        </w:rPr>
        <w:t xml:space="preserve">. </w:t>
      </w:r>
      <w:r w:rsidR="00D81BE8" w:rsidRPr="001664C3">
        <w:rPr>
          <w:sz w:val="28"/>
          <w:szCs w:val="28"/>
        </w:rPr>
        <w:t>Настоящее постановление вступает</w:t>
      </w:r>
      <w:r w:rsidR="00D20613">
        <w:rPr>
          <w:sz w:val="28"/>
          <w:szCs w:val="28"/>
        </w:rPr>
        <w:t xml:space="preserve"> в силу со дня его подписания и</w:t>
      </w:r>
      <w:r w:rsidR="00D20613" w:rsidRPr="00D20613">
        <w:rPr>
          <w:sz w:val="28"/>
          <w:szCs w:val="28"/>
        </w:rPr>
        <w:t xml:space="preserve"> </w:t>
      </w:r>
      <w:r w:rsidR="00D20613">
        <w:rPr>
          <w:sz w:val="28"/>
          <w:szCs w:val="28"/>
        </w:rPr>
        <w:t>распространяется на правоотношения, возникшие с 01.01.202</w:t>
      </w:r>
      <w:r w:rsidR="003948B2">
        <w:rPr>
          <w:sz w:val="28"/>
          <w:szCs w:val="28"/>
        </w:rPr>
        <w:t>5</w:t>
      </w:r>
      <w:r w:rsidR="00D20613">
        <w:rPr>
          <w:sz w:val="28"/>
          <w:szCs w:val="28"/>
        </w:rPr>
        <w:t xml:space="preserve"> года.</w:t>
      </w:r>
    </w:p>
    <w:p w:rsidR="00D81BE8" w:rsidRPr="00311EE3" w:rsidRDefault="00D81BE8" w:rsidP="00D81BE8">
      <w:pPr>
        <w:jc w:val="center"/>
      </w:pPr>
    </w:p>
    <w:p w:rsidR="00311EE3" w:rsidRDefault="00311EE3" w:rsidP="00D81BE8">
      <w:pPr>
        <w:jc w:val="center"/>
      </w:pPr>
    </w:p>
    <w:p w:rsidR="00C62D62" w:rsidRDefault="00C62D62" w:rsidP="00D81BE8">
      <w:pPr>
        <w:jc w:val="center"/>
      </w:pPr>
    </w:p>
    <w:p w:rsidR="00C62D62" w:rsidRPr="00311EE3" w:rsidRDefault="00C62D62" w:rsidP="00D81BE8">
      <w:pPr>
        <w:jc w:val="center"/>
      </w:pPr>
    </w:p>
    <w:p w:rsidR="00D81BE8" w:rsidRDefault="00D81BE8" w:rsidP="00354C6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 «Приозерный»                          С. Н. Богадевич</w:t>
      </w: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AF5460" w:rsidRDefault="00AF5460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311EE3" w:rsidRDefault="00311EE3" w:rsidP="00BC08E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</w:p>
    <w:p w:rsidR="00C62D62" w:rsidRPr="00BE1EE7" w:rsidRDefault="00C62D62" w:rsidP="00C62D62">
      <w:pPr>
        <w:widowControl w:val="0"/>
        <w:autoSpaceDE w:val="0"/>
        <w:autoSpaceDN w:val="0"/>
        <w:jc w:val="center"/>
        <w:outlineLvl w:val="1"/>
        <w:rPr>
          <w:b/>
          <w:sz w:val="28"/>
        </w:rPr>
      </w:pPr>
      <w:r w:rsidRPr="00BE1EE7">
        <w:rPr>
          <w:b/>
          <w:sz w:val="28"/>
        </w:rPr>
        <w:lastRenderedPageBreak/>
        <w:t>ПАСПОРТ</w:t>
      </w:r>
    </w:p>
    <w:p w:rsidR="00C62D62" w:rsidRPr="00BE1EE7" w:rsidRDefault="00C62D62" w:rsidP="00C62D62">
      <w:pPr>
        <w:widowControl w:val="0"/>
        <w:autoSpaceDE w:val="0"/>
        <w:autoSpaceDN w:val="0"/>
        <w:jc w:val="center"/>
        <w:rPr>
          <w:b/>
          <w:sz w:val="28"/>
        </w:rPr>
      </w:pPr>
      <w:r w:rsidRPr="00BE1EE7">
        <w:rPr>
          <w:b/>
          <w:sz w:val="28"/>
        </w:rPr>
        <w:t xml:space="preserve">муниципальной программы муниципального образования </w:t>
      </w:r>
    </w:p>
    <w:p w:rsidR="00C62D62" w:rsidRPr="00BE1EE7" w:rsidRDefault="00C62D62" w:rsidP="00C62D62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lang w:eastAsia="en-US"/>
        </w:rPr>
      </w:pPr>
      <w:r w:rsidRPr="00BE1EE7">
        <w:rPr>
          <w:rFonts w:eastAsia="Calibri"/>
          <w:b/>
          <w:sz w:val="28"/>
          <w:lang w:eastAsia="en-US"/>
        </w:rPr>
        <w:t>сельского поселения «</w:t>
      </w:r>
      <w:r>
        <w:rPr>
          <w:rFonts w:eastAsia="Calibri"/>
          <w:b/>
          <w:sz w:val="28"/>
          <w:lang w:eastAsia="en-US"/>
        </w:rPr>
        <w:t>Приозёрный</w:t>
      </w:r>
      <w:r w:rsidRPr="00BE1EE7">
        <w:rPr>
          <w:rFonts w:eastAsia="Calibri"/>
          <w:b/>
          <w:sz w:val="28"/>
          <w:lang w:eastAsia="en-US"/>
        </w:rPr>
        <w:t>»</w:t>
      </w:r>
      <w:r w:rsidRPr="00BE1EE7">
        <w:rPr>
          <w:rFonts w:eastAsia="Calibri"/>
          <w:sz w:val="28"/>
          <w:lang w:eastAsia="en-US"/>
        </w:rPr>
        <w:t xml:space="preserve"> </w:t>
      </w:r>
    </w:p>
    <w:p w:rsidR="00C62D62" w:rsidRDefault="00C62D62" w:rsidP="00C62D6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32"/>
        </w:rPr>
      </w:pPr>
      <w:r w:rsidRPr="00BE1EE7">
        <w:rPr>
          <w:b/>
          <w:sz w:val="28"/>
          <w:szCs w:val="32"/>
        </w:rPr>
        <w:t>«Комплексное развитие территории сельского поселения»</w:t>
      </w:r>
    </w:p>
    <w:p w:rsidR="00C62D62" w:rsidRPr="00BE1EE7" w:rsidRDefault="00C62D62" w:rsidP="00C62D62">
      <w:pPr>
        <w:widowControl w:val="0"/>
        <w:autoSpaceDE w:val="0"/>
        <w:autoSpaceDN w:val="0"/>
        <w:adjustRightInd w:val="0"/>
        <w:jc w:val="center"/>
        <w:rPr>
          <w:sz w:val="28"/>
          <w:szCs w:val="32"/>
        </w:rPr>
      </w:pPr>
      <w:r w:rsidRPr="008610CA">
        <w:rPr>
          <w:sz w:val="28"/>
          <w:szCs w:val="32"/>
        </w:rPr>
        <w:t>(далее</w:t>
      </w:r>
      <w:r>
        <w:rPr>
          <w:sz w:val="28"/>
          <w:szCs w:val="32"/>
        </w:rPr>
        <w:t xml:space="preserve"> </w:t>
      </w:r>
      <w:r w:rsidRPr="008610CA">
        <w:rPr>
          <w:sz w:val="28"/>
          <w:szCs w:val="32"/>
        </w:rPr>
        <w:t>-</w:t>
      </w:r>
      <w:r>
        <w:rPr>
          <w:sz w:val="28"/>
          <w:szCs w:val="32"/>
        </w:rPr>
        <w:t xml:space="preserve"> </w:t>
      </w:r>
      <w:r w:rsidRPr="008610CA">
        <w:rPr>
          <w:sz w:val="28"/>
          <w:szCs w:val="32"/>
        </w:rPr>
        <w:t>Программа)</w:t>
      </w:r>
    </w:p>
    <w:p w:rsidR="00C62D62" w:rsidRPr="00BE1EE7" w:rsidRDefault="00C62D62" w:rsidP="00C62D62">
      <w:pPr>
        <w:widowControl w:val="0"/>
        <w:autoSpaceDE w:val="0"/>
        <w:autoSpaceDN w:val="0"/>
        <w:adjustRightInd w:val="0"/>
        <w:jc w:val="center"/>
        <w:rPr>
          <w:b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7477"/>
      </w:tblGrid>
      <w:tr w:rsidR="00C62D62" w:rsidRPr="00BE1EE7" w:rsidTr="00C62D62">
        <w:tc>
          <w:tcPr>
            <w:tcW w:w="2093" w:type="dxa"/>
            <w:shd w:val="clear" w:color="auto" w:fill="auto"/>
          </w:tcPr>
          <w:p w:rsidR="00C62D62" w:rsidRPr="00BE1EE7" w:rsidRDefault="00C62D62" w:rsidP="00C62D62">
            <w:pPr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BE1EE7">
              <w:rPr>
                <w:rFonts w:eastAsia="Calibri"/>
                <w:sz w:val="26"/>
                <w:szCs w:val="26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7477" w:type="dxa"/>
            <w:shd w:val="clear" w:color="auto" w:fill="auto"/>
          </w:tcPr>
          <w:p w:rsidR="00C62D62" w:rsidRPr="00BE1EE7" w:rsidRDefault="00C62D62" w:rsidP="00C62D62">
            <w:pPr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BE1EE7">
              <w:rPr>
                <w:rFonts w:eastAsia="Calibri"/>
                <w:sz w:val="26"/>
                <w:szCs w:val="26"/>
              </w:rPr>
              <w:t>Администрация сельского поселения «</w:t>
            </w:r>
            <w:r>
              <w:rPr>
                <w:rFonts w:eastAsia="Calibri"/>
                <w:sz w:val="26"/>
                <w:szCs w:val="26"/>
              </w:rPr>
              <w:t>Приозёрный</w:t>
            </w:r>
            <w:r w:rsidRPr="00BE1EE7">
              <w:rPr>
                <w:rFonts w:eastAsia="Calibri"/>
                <w:sz w:val="26"/>
                <w:szCs w:val="26"/>
              </w:rPr>
              <w:t>»</w:t>
            </w:r>
          </w:p>
        </w:tc>
      </w:tr>
      <w:tr w:rsidR="00C62D62" w:rsidRPr="00BE1EE7" w:rsidTr="00C62D62">
        <w:tc>
          <w:tcPr>
            <w:tcW w:w="2093" w:type="dxa"/>
            <w:shd w:val="clear" w:color="auto" w:fill="auto"/>
          </w:tcPr>
          <w:p w:rsidR="00C62D62" w:rsidRPr="00BE1EE7" w:rsidRDefault="00C62D62" w:rsidP="00C62D62">
            <w:pPr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BE1EE7">
              <w:rPr>
                <w:rFonts w:eastAsia="Calibri"/>
                <w:sz w:val="26"/>
                <w:szCs w:val="26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7477" w:type="dxa"/>
            <w:shd w:val="clear" w:color="auto" w:fill="auto"/>
          </w:tcPr>
          <w:p w:rsidR="00C62D62" w:rsidRPr="00BE1EE7" w:rsidRDefault="00C62D62" w:rsidP="00C62D62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  <w:p w:rsidR="00C62D62" w:rsidRPr="00BE1EE7" w:rsidRDefault="00C62D62" w:rsidP="00C62D62">
            <w:pPr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-</w:t>
            </w:r>
          </w:p>
        </w:tc>
      </w:tr>
      <w:tr w:rsidR="00C62D62" w:rsidRPr="00BE1EE7" w:rsidTr="00C62D62">
        <w:tc>
          <w:tcPr>
            <w:tcW w:w="2093" w:type="dxa"/>
            <w:shd w:val="clear" w:color="auto" w:fill="auto"/>
          </w:tcPr>
          <w:p w:rsidR="00C62D62" w:rsidRPr="00BE1EE7" w:rsidRDefault="00C62D62" w:rsidP="00C62D62">
            <w:pPr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BE1EE7">
              <w:rPr>
                <w:rFonts w:eastAsia="Calibri"/>
                <w:sz w:val="26"/>
                <w:szCs w:val="26"/>
                <w:lang w:eastAsia="en-US"/>
              </w:rPr>
              <w:t>Подпрограммы муниципальной программы</w:t>
            </w:r>
          </w:p>
        </w:tc>
        <w:tc>
          <w:tcPr>
            <w:tcW w:w="7477" w:type="dxa"/>
            <w:shd w:val="clear" w:color="auto" w:fill="auto"/>
          </w:tcPr>
          <w:p w:rsidR="00C62D62" w:rsidRDefault="00C62D62" w:rsidP="00C62D62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BE1EE7">
              <w:rPr>
                <w:rFonts w:eastAsia="Calibri"/>
                <w:sz w:val="26"/>
                <w:szCs w:val="26"/>
                <w:lang w:eastAsia="en-US"/>
              </w:rPr>
              <w:t xml:space="preserve">Благоустройство территории муниципального </w:t>
            </w:r>
            <w:r>
              <w:rPr>
                <w:rFonts w:eastAsia="Calibri"/>
                <w:sz w:val="26"/>
                <w:szCs w:val="26"/>
                <w:lang w:eastAsia="en-US"/>
              </w:rPr>
              <w:t>образования</w:t>
            </w:r>
            <w:r>
              <w:rPr>
                <w:rFonts w:eastAsia="Calibri"/>
                <w:sz w:val="26"/>
                <w:szCs w:val="26"/>
                <w:lang w:eastAsia="en-US"/>
              </w:rPr>
              <w:cr/>
              <w:t>сельского поселения.</w:t>
            </w:r>
          </w:p>
          <w:p w:rsidR="00C62D62" w:rsidRDefault="00C62D62" w:rsidP="00C62D62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  <w:p w:rsidR="00C62D62" w:rsidRPr="00BE1EE7" w:rsidRDefault="00C62D62" w:rsidP="00C62D62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C62D62" w:rsidRPr="00BE1EE7" w:rsidTr="00C62D62">
        <w:tc>
          <w:tcPr>
            <w:tcW w:w="2093" w:type="dxa"/>
            <w:shd w:val="clear" w:color="auto" w:fill="auto"/>
          </w:tcPr>
          <w:p w:rsidR="00C62D62" w:rsidRPr="00BE1EE7" w:rsidRDefault="00C62D62" w:rsidP="00C62D62">
            <w:pPr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BE1EE7">
              <w:rPr>
                <w:rFonts w:eastAsia="Calibri"/>
                <w:sz w:val="26"/>
                <w:szCs w:val="26"/>
                <w:lang w:eastAsia="en-US"/>
              </w:rPr>
              <w:t>Цель муниципальной программы</w:t>
            </w:r>
          </w:p>
        </w:tc>
        <w:tc>
          <w:tcPr>
            <w:tcW w:w="7477" w:type="dxa"/>
            <w:shd w:val="clear" w:color="auto" w:fill="auto"/>
          </w:tcPr>
          <w:p w:rsidR="00C62D62" w:rsidRPr="00BE1EE7" w:rsidRDefault="00C62D62" w:rsidP="00C62D62">
            <w:pPr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Повышение комфортности проживания на селе</w:t>
            </w:r>
          </w:p>
        </w:tc>
      </w:tr>
      <w:tr w:rsidR="00C62D62" w:rsidRPr="00BE1EE7" w:rsidTr="00C62D62">
        <w:tc>
          <w:tcPr>
            <w:tcW w:w="2093" w:type="dxa"/>
            <w:shd w:val="clear" w:color="auto" w:fill="auto"/>
          </w:tcPr>
          <w:p w:rsidR="00C62D62" w:rsidRPr="00BE1EE7" w:rsidRDefault="00C62D62" w:rsidP="00C62D62">
            <w:pPr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BE1EE7">
              <w:rPr>
                <w:rFonts w:eastAsia="Calibri"/>
                <w:sz w:val="26"/>
                <w:szCs w:val="26"/>
                <w:lang w:eastAsia="en-US"/>
              </w:rPr>
              <w:t>Задачи муниципальной программы</w:t>
            </w:r>
          </w:p>
        </w:tc>
        <w:tc>
          <w:tcPr>
            <w:tcW w:w="7477" w:type="dxa"/>
            <w:shd w:val="clear" w:color="auto" w:fill="auto"/>
          </w:tcPr>
          <w:p w:rsidR="00C62D62" w:rsidRPr="00BE1EE7" w:rsidRDefault="00C62D62" w:rsidP="00C62D62">
            <w:pPr>
              <w:widowControl w:val="0"/>
              <w:autoSpaceDE w:val="0"/>
              <w:autoSpaceDN w:val="0"/>
              <w:adjustRightInd w:val="0"/>
              <w:ind w:right="-1"/>
              <w:rPr>
                <w:rFonts w:cs="Arial"/>
                <w:sz w:val="26"/>
                <w:szCs w:val="26"/>
              </w:rPr>
            </w:pPr>
            <w:r w:rsidRPr="008610CA">
              <w:rPr>
                <w:rFonts w:eastAsia="Calibri"/>
                <w:color w:val="000000"/>
                <w:sz w:val="26"/>
                <w:szCs w:val="26"/>
              </w:rPr>
              <w:t>Обеспечение социально-экономического развития сельского поселения «</w:t>
            </w:r>
            <w:r>
              <w:rPr>
                <w:rFonts w:eastAsia="Calibri"/>
                <w:color w:val="000000"/>
                <w:sz w:val="26"/>
                <w:szCs w:val="26"/>
              </w:rPr>
              <w:t>Приозёрный</w:t>
            </w:r>
            <w:r w:rsidRPr="008610CA">
              <w:rPr>
                <w:rFonts w:eastAsia="Calibri"/>
                <w:color w:val="000000"/>
                <w:sz w:val="26"/>
                <w:szCs w:val="26"/>
              </w:rPr>
              <w:t>», повышение уровня благоустройства и обеспечение благоприятных условий проживания населения в сельском поселении «</w:t>
            </w:r>
            <w:r>
              <w:rPr>
                <w:rFonts w:eastAsia="Calibri"/>
                <w:color w:val="000000"/>
                <w:sz w:val="26"/>
                <w:szCs w:val="26"/>
              </w:rPr>
              <w:t>Приозёрный</w:t>
            </w:r>
            <w:r w:rsidRPr="008610CA">
              <w:rPr>
                <w:rFonts w:eastAsia="Calibri"/>
                <w:color w:val="000000"/>
                <w:sz w:val="26"/>
                <w:szCs w:val="26"/>
              </w:rPr>
              <w:t>».</w:t>
            </w:r>
          </w:p>
        </w:tc>
      </w:tr>
      <w:tr w:rsidR="00C62D62" w:rsidRPr="00BE1EE7" w:rsidTr="00C62D62">
        <w:tc>
          <w:tcPr>
            <w:tcW w:w="2093" w:type="dxa"/>
            <w:shd w:val="clear" w:color="auto" w:fill="auto"/>
          </w:tcPr>
          <w:p w:rsidR="00C62D62" w:rsidRPr="00BE1EE7" w:rsidRDefault="00C62D62" w:rsidP="00C62D62">
            <w:pPr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BE1EE7">
              <w:rPr>
                <w:rFonts w:eastAsia="Calibri"/>
                <w:sz w:val="26"/>
                <w:szCs w:val="26"/>
                <w:lang w:eastAsia="en-US"/>
              </w:rPr>
              <w:t>Целевые индикаторы и показатели муниципальной программы</w:t>
            </w:r>
          </w:p>
        </w:tc>
        <w:tc>
          <w:tcPr>
            <w:tcW w:w="7477" w:type="dxa"/>
            <w:shd w:val="clear" w:color="auto" w:fill="auto"/>
          </w:tcPr>
          <w:p w:rsidR="00C62D62" w:rsidRPr="009575A0" w:rsidRDefault="00C62D62" w:rsidP="00C62D6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575A0">
              <w:rPr>
                <w:sz w:val="26"/>
                <w:szCs w:val="26"/>
              </w:rPr>
              <w:t>- Количество реализованных народных проектов, прошедших отбор в рамках проекта "Народный бюджет" (шт.)</w:t>
            </w:r>
            <w:r w:rsidRPr="009575A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C62D62" w:rsidRPr="009575A0" w:rsidRDefault="00C62D62" w:rsidP="00C62D62">
            <w:pPr>
              <w:rPr>
                <w:sz w:val="26"/>
                <w:szCs w:val="26"/>
              </w:rPr>
            </w:pPr>
            <w:r w:rsidRPr="009575A0">
              <w:rPr>
                <w:sz w:val="26"/>
                <w:szCs w:val="26"/>
              </w:rPr>
              <w:t>- количество благоустроенных территорий общего пользования (</w:t>
            </w:r>
            <w:proofErr w:type="spellStart"/>
            <w:r w:rsidRPr="009575A0">
              <w:rPr>
                <w:sz w:val="26"/>
                <w:szCs w:val="26"/>
              </w:rPr>
              <w:t>ед</w:t>
            </w:r>
            <w:proofErr w:type="spellEnd"/>
            <w:r w:rsidRPr="009575A0">
              <w:rPr>
                <w:sz w:val="26"/>
                <w:szCs w:val="26"/>
              </w:rPr>
              <w:t>);</w:t>
            </w:r>
          </w:p>
          <w:p w:rsidR="00C62D62" w:rsidRPr="00BE1EE7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C62D62" w:rsidRPr="00BE1EE7" w:rsidTr="00C62D62">
        <w:tc>
          <w:tcPr>
            <w:tcW w:w="2093" w:type="dxa"/>
            <w:shd w:val="clear" w:color="auto" w:fill="auto"/>
          </w:tcPr>
          <w:p w:rsidR="00C62D62" w:rsidRPr="00BE1EE7" w:rsidRDefault="00C62D62" w:rsidP="00C62D62">
            <w:pPr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BE1EE7">
              <w:rPr>
                <w:rFonts w:eastAsia="Calibri"/>
                <w:sz w:val="26"/>
                <w:szCs w:val="26"/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7477" w:type="dxa"/>
            <w:shd w:val="clear" w:color="auto" w:fill="auto"/>
          </w:tcPr>
          <w:p w:rsidR="00C62D62" w:rsidRPr="00BE1EE7" w:rsidRDefault="00C62D62" w:rsidP="00C62D62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BE1EE7">
              <w:rPr>
                <w:rFonts w:eastAsia="Calibri"/>
                <w:sz w:val="26"/>
                <w:szCs w:val="26"/>
                <w:lang w:eastAsia="en-US"/>
              </w:rPr>
              <w:t>Срок реализации программы 202</w:t>
            </w:r>
            <w:r>
              <w:rPr>
                <w:rFonts w:eastAsia="Calibri"/>
                <w:sz w:val="26"/>
                <w:szCs w:val="26"/>
                <w:lang w:eastAsia="en-US"/>
              </w:rPr>
              <w:t>3</w:t>
            </w:r>
            <w:r w:rsidRPr="00BE1EE7">
              <w:rPr>
                <w:rFonts w:eastAsia="Calibri"/>
                <w:sz w:val="26"/>
                <w:szCs w:val="26"/>
                <w:lang w:eastAsia="en-US"/>
              </w:rPr>
              <w:t xml:space="preserve"> - 202</w:t>
            </w:r>
            <w:r>
              <w:rPr>
                <w:rFonts w:eastAsia="Calibri"/>
                <w:sz w:val="26"/>
                <w:szCs w:val="26"/>
                <w:lang w:eastAsia="en-US"/>
              </w:rPr>
              <w:t>7</w:t>
            </w:r>
            <w:r w:rsidRPr="00BE1EE7">
              <w:rPr>
                <w:rFonts w:eastAsia="Calibri"/>
                <w:sz w:val="26"/>
                <w:szCs w:val="26"/>
                <w:lang w:eastAsia="en-US"/>
              </w:rPr>
              <w:t xml:space="preserve"> годы</w:t>
            </w:r>
          </w:p>
        </w:tc>
      </w:tr>
      <w:tr w:rsidR="00C62D62" w:rsidRPr="007D305F" w:rsidTr="00C62D62">
        <w:tc>
          <w:tcPr>
            <w:tcW w:w="2093" w:type="dxa"/>
            <w:shd w:val="clear" w:color="auto" w:fill="auto"/>
          </w:tcPr>
          <w:p w:rsidR="00C62D62" w:rsidRPr="007D305F" w:rsidRDefault="00C62D62" w:rsidP="00C62D62">
            <w:pPr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Объемы финансирования муниципальной программы</w:t>
            </w:r>
          </w:p>
        </w:tc>
        <w:tc>
          <w:tcPr>
            <w:tcW w:w="7477" w:type="dxa"/>
            <w:shd w:val="clear" w:color="auto" w:fill="auto"/>
          </w:tcPr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Общий объём финансирования Программы на 2023 - 2027 годы предусматривается в размере </w:t>
            </w:r>
            <w:r w:rsidR="00225060">
              <w:rPr>
                <w:rFonts w:eastAsia="Calibri"/>
                <w:sz w:val="26"/>
                <w:szCs w:val="26"/>
                <w:lang w:eastAsia="en-US"/>
              </w:rPr>
              <w:t>6830</w:t>
            </w: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 тыс.974 рубля, в том числе: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за счет средств федерального бюджета - 0,00 тыс. рублей.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за счёт сре</w:t>
            </w:r>
            <w:r w:rsidR="00D9148B">
              <w:rPr>
                <w:rFonts w:eastAsia="Calibri"/>
                <w:sz w:val="26"/>
                <w:szCs w:val="26"/>
                <w:lang w:eastAsia="en-US"/>
              </w:rPr>
              <w:t>дств бюджета Республики Коми - 5</w:t>
            </w:r>
            <w:r w:rsidR="00225060">
              <w:rPr>
                <w:rFonts w:eastAsia="Calibri"/>
                <w:sz w:val="26"/>
                <w:szCs w:val="26"/>
                <w:lang w:eastAsia="en-US"/>
              </w:rPr>
              <w:t>9</w:t>
            </w:r>
            <w:r w:rsidRPr="007D305F">
              <w:rPr>
                <w:rFonts w:eastAsia="Calibri"/>
                <w:sz w:val="26"/>
                <w:szCs w:val="26"/>
                <w:lang w:eastAsia="en-US"/>
              </w:rPr>
              <w:t>00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бюджет сельских поселений - </w:t>
            </w:r>
            <w:r w:rsidR="00225060">
              <w:rPr>
                <w:rFonts w:eastAsia="Calibri"/>
                <w:sz w:val="26"/>
                <w:szCs w:val="26"/>
                <w:lang w:eastAsia="en-US"/>
              </w:rPr>
              <w:t>849</w:t>
            </w: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 тыс. 500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внебюджетные источники - </w:t>
            </w:r>
            <w:r w:rsidR="00225060">
              <w:rPr>
                <w:rFonts w:eastAsia="Calibri"/>
                <w:sz w:val="26"/>
                <w:szCs w:val="26"/>
                <w:lang w:eastAsia="en-US"/>
              </w:rPr>
              <w:t>81</w:t>
            </w: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 тыс.474 руб.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Прогнозный объём финансирования Программы по годам составляет: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за счёт средств федерального бюджета 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2023 год - 0,0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2024 год - 0,0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2025 год - 0,0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2026 год - 0,0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2027 год - 0,0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за счёт средств бюджета Республики Коми: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2023 год - 1600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2024 год - 1500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lastRenderedPageBreak/>
              <w:t xml:space="preserve">2025 год </w:t>
            </w:r>
            <w:r w:rsidR="00D9148B">
              <w:rPr>
                <w:rFonts w:eastAsia="Calibri"/>
                <w:sz w:val="26"/>
                <w:szCs w:val="26"/>
                <w:lang w:eastAsia="en-US"/>
              </w:rPr>
              <w:t>–</w:t>
            </w: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D9148B"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="00225060">
              <w:rPr>
                <w:rFonts w:eastAsia="Calibri"/>
                <w:sz w:val="26"/>
                <w:szCs w:val="26"/>
                <w:lang w:eastAsia="en-US"/>
              </w:rPr>
              <w:t>8</w:t>
            </w:r>
            <w:r w:rsidR="00D9148B">
              <w:rPr>
                <w:rFonts w:eastAsia="Calibri"/>
                <w:sz w:val="26"/>
                <w:szCs w:val="26"/>
                <w:lang w:eastAsia="en-US"/>
              </w:rPr>
              <w:t>00</w:t>
            </w: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2026 год - 0,0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2027 год - 0,0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бюджет сельского поселения: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2023 год - 263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2024 год - 169 тыс. 500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2025 год - </w:t>
            </w:r>
            <w:r w:rsidR="00225060">
              <w:rPr>
                <w:rFonts w:eastAsia="Calibri"/>
                <w:sz w:val="26"/>
                <w:szCs w:val="26"/>
                <w:lang w:eastAsia="en-US"/>
              </w:rPr>
              <w:t>417</w:t>
            </w: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2026 год - 0,0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2027 год - 0,0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за счет внебюджетные источники: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2023 год - 18 тыс.974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2024 год - 21 тыс.500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2025 год - </w:t>
            </w:r>
            <w:r w:rsidR="00225060">
              <w:rPr>
                <w:rFonts w:eastAsia="Calibri"/>
                <w:sz w:val="26"/>
                <w:szCs w:val="26"/>
                <w:lang w:eastAsia="en-US"/>
              </w:rPr>
              <w:t>41</w:t>
            </w: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2026 год - 0,0 тыс. рублей;</w:t>
            </w:r>
          </w:p>
          <w:p w:rsidR="00D82BB2" w:rsidRPr="007D305F" w:rsidRDefault="00D82BB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2027 год - 0,0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Объём бюджетных ассигнований уточняется ежегодно при формировании бюджета муниципального образования сельского поселения «Приозёрный» на очередной финансовый год и плановый период и при внесении изменений в бюджет муниципального образования сельского поселения «Приозёрный»</w:t>
            </w:r>
          </w:p>
        </w:tc>
      </w:tr>
      <w:tr w:rsidR="00C62D62" w:rsidRPr="007D305F" w:rsidTr="00C62D62">
        <w:tc>
          <w:tcPr>
            <w:tcW w:w="2093" w:type="dxa"/>
            <w:shd w:val="clear" w:color="auto" w:fill="auto"/>
          </w:tcPr>
          <w:p w:rsidR="00C62D62" w:rsidRPr="007D305F" w:rsidRDefault="00C62D62" w:rsidP="00C62D62">
            <w:pPr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477" w:type="dxa"/>
            <w:shd w:val="clear" w:color="auto" w:fill="auto"/>
          </w:tcPr>
          <w:p w:rsidR="00C62D62" w:rsidRPr="007D305F" w:rsidRDefault="00C62D62" w:rsidP="00C62D62">
            <w:pPr>
              <w:rPr>
                <w:sz w:val="26"/>
                <w:szCs w:val="26"/>
              </w:rPr>
            </w:pPr>
            <w:r w:rsidRPr="007D305F">
              <w:rPr>
                <w:sz w:val="26"/>
                <w:szCs w:val="26"/>
              </w:rPr>
              <w:t>Реализация программы позволит к 202</w:t>
            </w:r>
            <w:r w:rsidR="00D82BB2" w:rsidRPr="007D305F">
              <w:rPr>
                <w:sz w:val="26"/>
                <w:szCs w:val="26"/>
              </w:rPr>
              <w:t>7</w:t>
            </w:r>
            <w:r w:rsidRPr="007D305F">
              <w:rPr>
                <w:sz w:val="26"/>
                <w:szCs w:val="26"/>
              </w:rPr>
              <w:t xml:space="preserve"> году достичь следующих конечных результатов:</w:t>
            </w:r>
          </w:p>
          <w:p w:rsidR="00C62D62" w:rsidRPr="007D305F" w:rsidRDefault="00C62D62" w:rsidP="00C62D6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- </w:t>
            </w:r>
            <w:r w:rsidRPr="007D305F">
              <w:rPr>
                <w:sz w:val="26"/>
                <w:szCs w:val="26"/>
              </w:rPr>
              <w:t>реализованные народные проекты, прошедших отбор в рамках проекта "Народный бюджет</w:t>
            </w: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 составят 5 шт.;</w:t>
            </w:r>
          </w:p>
          <w:p w:rsidR="00C62D62" w:rsidRPr="007D305F" w:rsidRDefault="00C62D62" w:rsidP="00C62D62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- благоустроенные территорий общего пользования составят 15 ед.;</w:t>
            </w:r>
          </w:p>
        </w:tc>
      </w:tr>
    </w:tbl>
    <w:p w:rsidR="00C62D62" w:rsidRPr="007D305F" w:rsidRDefault="00C62D62" w:rsidP="00C62D62">
      <w:pPr>
        <w:jc w:val="right"/>
      </w:pPr>
    </w:p>
    <w:p w:rsidR="00C62D62" w:rsidRPr="007D305F" w:rsidRDefault="00C62D62" w:rsidP="00C62D62">
      <w:pPr>
        <w:jc w:val="right"/>
        <w:sectPr w:rsidR="00C62D62" w:rsidRPr="007D305F" w:rsidSect="00C7094C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C62D62" w:rsidRPr="007D305F" w:rsidRDefault="00C62D62" w:rsidP="00C62D62">
      <w:pPr>
        <w:autoSpaceDE w:val="0"/>
        <w:autoSpaceDN w:val="0"/>
        <w:adjustRightInd w:val="0"/>
        <w:jc w:val="center"/>
        <w:rPr>
          <w:b/>
          <w:bCs/>
        </w:rPr>
      </w:pPr>
      <w:r w:rsidRPr="007D305F">
        <w:rPr>
          <w:b/>
          <w:bCs/>
        </w:rPr>
        <w:lastRenderedPageBreak/>
        <w:t>ПАСПОРТ</w:t>
      </w:r>
    </w:p>
    <w:p w:rsidR="00C62D62" w:rsidRPr="007D305F" w:rsidRDefault="00C62D62" w:rsidP="00C62D62">
      <w:pPr>
        <w:jc w:val="center"/>
        <w:rPr>
          <w:b/>
          <w:bCs/>
        </w:rPr>
      </w:pPr>
      <w:r w:rsidRPr="007D305F">
        <w:rPr>
          <w:b/>
          <w:bCs/>
        </w:rPr>
        <w:t>Подпрограммы 1 «Благоустройство территории муниципального образования сельского поселения»</w:t>
      </w:r>
    </w:p>
    <w:p w:rsidR="00C62D62" w:rsidRPr="007D305F" w:rsidRDefault="00C62D62" w:rsidP="00C62D62">
      <w:pPr>
        <w:autoSpaceDE w:val="0"/>
        <w:autoSpaceDN w:val="0"/>
        <w:adjustRightInd w:val="0"/>
        <w:jc w:val="center"/>
      </w:pPr>
    </w:p>
    <w:tbl>
      <w:tblPr>
        <w:tblW w:w="9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9"/>
        <w:gridCol w:w="5245"/>
      </w:tblGrid>
      <w:tr w:rsidR="00C62D62" w:rsidRPr="007D305F" w:rsidTr="00C62D62">
        <w:tc>
          <w:tcPr>
            <w:tcW w:w="4609" w:type="dxa"/>
          </w:tcPr>
          <w:p w:rsidR="00C62D62" w:rsidRPr="007D305F" w:rsidRDefault="00C62D62" w:rsidP="00C62D62">
            <w:pPr>
              <w:autoSpaceDE w:val="0"/>
              <w:autoSpaceDN w:val="0"/>
              <w:adjustRightInd w:val="0"/>
              <w:jc w:val="both"/>
            </w:pPr>
            <w:r w:rsidRPr="007D305F">
              <w:t>Ответственный исполнитель</w:t>
            </w:r>
          </w:p>
          <w:p w:rsidR="00C62D62" w:rsidRPr="007D305F" w:rsidRDefault="00C62D62" w:rsidP="00C62D62">
            <w:pPr>
              <w:autoSpaceDE w:val="0"/>
              <w:autoSpaceDN w:val="0"/>
              <w:adjustRightInd w:val="0"/>
              <w:jc w:val="both"/>
            </w:pPr>
            <w:r w:rsidRPr="007D305F">
              <w:t>программы</w:t>
            </w:r>
          </w:p>
        </w:tc>
        <w:tc>
          <w:tcPr>
            <w:tcW w:w="5245" w:type="dxa"/>
          </w:tcPr>
          <w:p w:rsidR="00C62D62" w:rsidRPr="007D305F" w:rsidRDefault="00C62D62" w:rsidP="00C62D62">
            <w:pPr>
              <w:autoSpaceDE w:val="0"/>
              <w:autoSpaceDN w:val="0"/>
              <w:adjustRightInd w:val="0"/>
              <w:jc w:val="both"/>
            </w:pPr>
            <w:r w:rsidRPr="007D305F">
              <w:t>Администрация сельского поселения «</w:t>
            </w:r>
            <w:r w:rsidRPr="007D305F">
              <w:rPr>
                <w:spacing w:val="2"/>
                <w:shd w:val="clear" w:color="auto" w:fill="FFFFFF"/>
              </w:rPr>
              <w:t>Приозёрный</w:t>
            </w:r>
            <w:r w:rsidRPr="007D305F">
              <w:t>»</w:t>
            </w:r>
          </w:p>
        </w:tc>
      </w:tr>
      <w:tr w:rsidR="00C62D62" w:rsidRPr="007D305F" w:rsidTr="00C62D62">
        <w:tc>
          <w:tcPr>
            <w:tcW w:w="4609" w:type="dxa"/>
          </w:tcPr>
          <w:p w:rsidR="00C62D62" w:rsidRPr="007D305F" w:rsidRDefault="00C62D62" w:rsidP="00C62D62">
            <w:pPr>
              <w:autoSpaceDE w:val="0"/>
              <w:autoSpaceDN w:val="0"/>
              <w:adjustRightInd w:val="0"/>
            </w:pPr>
            <w:r w:rsidRPr="007D305F">
              <w:t>Соисполнители программы</w:t>
            </w:r>
          </w:p>
          <w:p w:rsidR="00C62D62" w:rsidRPr="007D305F" w:rsidRDefault="00C62D62" w:rsidP="00C62D62">
            <w:pPr>
              <w:autoSpaceDE w:val="0"/>
              <w:autoSpaceDN w:val="0"/>
              <w:adjustRightInd w:val="0"/>
              <w:ind w:left="34"/>
              <w:jc w:val="both"/>
            </w:pPr>
          </w:p>
        </w:tc>
        <w:tc>
          <w:tcPr>
            <w:tcW w:w="5245" w:type="dxa"/>
          </w:tcPr>
          <w:p w:rsidR="00C62D62" w:rsidRPr="007D305F" w:rsidRDefault="00C62D62" w:rsidP="00C62D62">
            <w:pPr>
              <w:autoSpaceDE w:val="0"/>
              <w:autoSpaceDN w:val="0"/>
              <w:adjustRightInd w:val="0"/>
              <w:ind w:left="192"/>
              <w:jc w:val="both"/>
            </w:pPr>
            <w:r w:rsidRPr="007D305F">
              <w:t>-</w:t>
            </w:r>
          </w:p>
        </w:tc>
      </w:tr>
      <w:tr w:rsidR="00C62D62" w:rsidRPr="007D305F" w:rsidTr="00C62D62">
        <w:tc>
          <w:tcPr>
            <w:tcW w:w="4609" w:type="dxa"/>
          </w:tcPr>
          <w:p w:rsidR="00C62D62" w:rsidRPr="007D305F" w:rsidRDefault="00C62D62" w:rsidP="00C62D62">
            <w:pPr>
              <w:autoSpaceDE w:val="0"/>
              <w:autoSpaceDN w:val="0"/>
              <w:adjustRightInd w:val="0"/>
              <w:jc w:val="both"/>
            </w:pPr>
            <w:r w:rsidRPr="007D305F">
              <w:t>Участники муниципальной программы</w:t>
            </w:r>
          </w:p>
        </w:tc>
        <w:tc>
          <w:tcPr>
            <w:tcW w:w="5245" w:type="dxa"/>
          </w:tcPr>
          <w:p w:rsidR="00C62D62" w:rsidRPr="007D305F" w:rsidRDefault="00C62D62" w:rsidP="00C62D62">
            <w:pPr>
              <w:autoSpaceDE w:val="0"/>
              <w:autoSpaceDN w:val="0"/>
              <w:adjustRightInd w:val="0"/>
              <w:jc w:val="both"/>
            </w:pPr>
            <w:r w:rsidRPr="007D305F">
              <w:t xml:space="preserve">   -</w:t>
            </w:r>
          </w:p>
        </w:tc>
      </w:tr>
      <w:tr w:rsidR="00C62D62" w:rsidRPr="007D305F" w:rsidTr="00C62D62">
        <w:trPr>
          <w:trHeight w:val="600"/>
        </w:trPr>
        <w:tc>
          <w:tcPr>
            <w:tcW w:w="4609" w:type="dxa"/>
          </w:tcPr>
          <w:p w:rsidR="00C62D62" w:rsidRPr="007D305F" w:rsidRDefault="00C62D62" w:rsidP="00C62D62">
            <w:pPr>
              <w:autoSpaceDE w:val="0"/>
              <w:autoSpaceDN w:val="0"/>
              <w:adjustRightInd w:val="0"/>
              <w:jc w:val="both"/>
            </w:pPr>
            <w:r w:rsidRPr="007D305F">
              <w:t xml:space="preserve">Цель программы </w:t>
            </w:r>
          </w:p>
        </w:tc>
        <w:tc>
          <w:tcPr>
            <w:tcW w:w="5245" w:type="dxa"/>
          </w:tcPr>
          <w:p w:rsidR="00C62D62" w:rsidRPr="007D305F" w:rsidRDefault="00C62D62" w:rsidP="00C62D62">
            <w:pPr>
              <w:autoSpaceDE w:val="0"/>
              <w:autoSpaceDN w:val="0"/>
              <w:adjustRightInd w:val="0"/>
              <w:jc w:val="both"/>
            </w:pPr>
            <w:r w:rsidRPr="007D305F">
              <w:t>Обеспечение социально-экономического развития сельского поселения «</w:t>
            </w:r>
            <w:r w:rsidRPr="007D305F">
              <w:rPr>
                <w:spacing w:val="2"/>
                <w:shd w:val="clear" w:color="auto" w:fill="FFFFFF"/>
              </w:rPr>
              <w:t>Приозёрный</w:t>
            </w:r>
            <w:r w:rsidRPr="007D305F">
              <w:t>», повышение уровня благоустройства и обеспечение благоприятных условий проживания населения в сельском поселении «</w:t>
            </w:r>
            <w:r w:rsidRPr="007D305F">
              <w:rPr>
                <w:spacing w:val="2"/>
                <w:shd w:val="clear" w:color="auto" w:fill="FFFFFF"/>
              </w:rPr>
              <w:t>Приозёрный</w:t>
            </w:r>
            <w:r w:rsidRPr="007D305F">
              <w:t>».</w:t>
            </w:r>
          </w:p>
        </w:tc>
      </w:tr>
      <w:tr w:rsidR="00C62D62" w:rsidRPr="007D305F" w:rsidTr="00C62D62">
        <w:tc>
          <w:tcPr>
            <w:tcW w:w="4609" w:type="dxa"/>
          </w:tcPr>
          <w:p w:rsidR="00C62D62" w:rsidRPr="007D305F" w:rsidRDefault="00C62D62" w:rsidP="00C62D62">
            <w:pPr>
              <w:pStyle w:val="a4"/>
              <w:widowControl w:val="0"/>
              <w:ind w:left="0"/>
              <w:jc w:val="both"/>
            </w:pPr>
            <w:r w:rsidRPr="007D305F">
              <w:t>Задачи программы</w:t>
            </w:r>
          </w:p>
        </w:tc>
        <w:tc>
          <w:tcPr>
            <w:tcW w:w="5245" w:type="dxa"/>
          </w:tcPr>
          <w:p w:rsidR="00C62D62" w:rsidRPr="007D305F" w:rsidRDefault="00C62D62" w:rsidP="00C62D62">
            <w:pPr>
              <w:pStyle w:val="a4"/>
              <w:widowControl w:val="0"/>
              <w:numPr>
                <w:ilvl w:val="0"/>
                <w:numId w:val="3"/>
              </w:numPr>
              <w:contextualSpacing w:val="0"/>
              <w:jc w:val="both"/>
            </w:pPr>
            <w:r w:rsidRPr="007D305F">
              <w:t>Формирование благоприятной среды для проживания населения;</w:t>
            </w:r>
          </w:p>
          <w:p w:rsidR="00C62D62" w:rsidRPr="007D305F" w:rsidRDefault="00C62D62" w:rsidP="00C62D62">
            <w:pPr>
              <w:pStyle w:val="a4"/>
              <w:widowControl w:val="0"/>
              <w:numPr>
                <w:ilvl w:val="0"/>
                <w:numId w:val="3"/>
              </w:numPr>
              <w:contextualSpacing w:val="0"/>
              <w:jc w:val="both"/>
            </w:pPr>
            <w:r w:rsidRPr="007D305F">
              <w:t>Содействие занятости населения;</w:t>
            </w:r>
          </w:p>
          <w:p w:rsidR="00C62D62" w:rsidRPr="007D305F" w:rsidRDefault="00C62D62" w:rsidP="00C62D62">
            <w:pPr>
              <w:pStyle w:val="a4"/>
              <w:widowControl w:val="0"/>
              <w:numPr>
                <w:ilvl w:val="0"/>
                <w:numId w:val="3"/>
              </w:numPr>
              <w:contextualSpacing w:val="0"/>
              <w:jc w:val="both"/>
            </w:pPr>
            <w:r w:rsidRPr="007D305F">
              <w:t xml:space="preserve">Развитие физической культуры и спорта; </w:t>
            </w:r>
          </w:p>
          <w:p w:rsidR="00C62D62" w:rsidRPr="007D305F" w:rsidRDefault="00C62D62" w:rsidP="00C62D62">
            <w:pPr>
              <w:pStyle w:val="a4"/>
              <w:widowControl w:val="0"/>
              <w:numPr>
                <w:ilvl w:val="0"/>
                <w:numId w:val="3"/>
              </w:numPr>
              <w:contextualSpacing w:val="0"/>
              <w:jc w:val="both"/>
            </w:pPr>
            <w:r w:rsidRPr="007D305F">
              <w:t>Повышение доступности коммунальных ресурсов для потребителей.</w:t>
            </w:r>
          </w:p>
        </w:tc>
      </w:tr>
      <w:tr w:rsidR="00C62D62" w:rsidRPr="007D305F" w:rsidTr="00C62D62">
        <w:trPr>
          <w:trHeight w:val="1141"/>
        </w:trPr>
        <w:tc>
          <w:tcPr>
            <w:tcW w:w="4609" w:type="dxa"/>
          </w:tcPr>
          <w:p w:rsidR="00C62D62" w:rsidRPr="007D305F" w:rsidRDefault="00C62D62" w:rsidP="00C62D62">
            <w:pPr>
              <w:pStyle w:val="a4"/>
              <w:widowControl w:val="0"/>
              <w:ind w:left="0"/>
              <w:jc w:val="both"/>
            </w:pPr>
            <w:r w:rsidRPr="007D305F">
              <w:t>Целевые индикаторы и показатели программы</w:t>
            </w:r>
          </w:p>
        </w:tc>
        <w:tc>
          <w:tcPr>
            <w:tcW w:w="5245" w:type="dxa"/>
          </w:tcPr>
          <w:p w:rsidR="00C62D62" w:rsidRPr="007D305F" w:rsidRDefault="00C62D62" w:rsidP="00C62D62">
            <w:pPr>
              <w:autoSpaceDE w:val="0"/>
              <w:autoSpaceDN w:val="0"/>
              <w:adjustRightInd w:val="0"/>
              <w:jc w:val="both"/>
            </w:pPr>
            <w:r w:rsidRPr="007D305F">
              <w:t>1. Количество реализованных народных проектов в сфере благоустройства, прошедших отбор в рамках проекта "Народный бюджет" (шт.);</w:t>
            </w:r>
          </w:p>
          <w:p w:rsidR="00C62D62" w:rsidRPr="007D305F" w:rsidRDefault="00C62D62" w:rsidP="00C62D62">
            <w:pPr>
              <w:autoSpaceDE w:val="0"/>
              <w:autoSpaceDN w:val="0"/>
              <w:adjustRightInd w:val="0"/>
              <w:jc w:val="both"/>
            </w:pPr>
            <w:r w:rsidRPr="007D305F">
              <w:t>2. Количество реализованных народных проектов в сфере занятости населения (шт.);</w:t>
            </w:r>
          </w:p>
          <w:p w:rsidR="00C62D62" w:rsidRPr="007D305F" w:rsidRDefault="00C62D62" w:rsidP="00C62D62">
            <w:pPr>
              <w:autoSpaceDE w:val="0"/>
              <w:autoSpaceDN w:val="0"/>
              <w:adjustRightInd w:val="0"/>
              <w:jc w:val="both"/>
            </w:pPr>
            <w:r w:rsidRPr="007D305F">
              <w:t>3. Количество реализованных народных проектов в сфере физической культуры и спорта (шт.);</w:t>
            </w:r>
          </w:p>
          <w:p w:rsidR="00C62D62" w:rsidRPr="007D305F" w:rsidRDefault="00C62D62" w:rsidP="00C62D62">
            <w:pPr>
              <w:pStyle w:val="a4"/>
              <w:widowControl w:val="0"/>
              <w:ind w:left="42"/>
              <w:jc w:val="both"/>
            </w:pPr>
            <w:r w:rsidRPr="007D305F">
              <w:t>4. Количество реализованных проектов по обустройству источников холодного водоснабжения, прошедших отбор в рамках проекта "Народный бюджет" (шт.).</w:t>
            </w:r>
          </w:p>
        </w:tc>
      </w:tr>
      <w:tr w:rsidR="00C62D62" w:rsidRPr="007D305F" w:rsidTr="00C62D62">
        <w:tc>
          <w:tcPr>
            <w:tcW w:w="4609" w:type="dxa"/>
          </w:tcPr>
          <w:p w:rsidR="00C62D62" w:rsidRPr="007D305F" w:rsidRDefault="00C62D62" w:rsidP="00C62D62">
            <w:pPr>
              <w:autoSpaceDE w:val="0"/>
              <w:autoSpaceDN w:val="0"/>
              <w:adjustRightInd w:val="0"/>
              <w:jc w:val="both"/>
            </w:pPr>
            <w:r w:rsidRPr="007D305F">
              <w:t>Этапы и сроки реализации</w:t>
            </w:r>
          </w:p>
          <w:p w:rsidR="00C62D62" w:rsidRPr="007D305F" w:rsidRDefault="00C62D62" w:rsidP="00C62D62">
            <w:pPr>
              <w:autoSpaceDE w:val="0"/>
              <w:autoSpaceDN w:val="0"/>
              <w:adjustRightInd w:val="0"/>
              <w:jc w:val="both"/>
            </w:pPr>
            <w:r w:rsidRPr="007D305F">
              <w:t>программы</w:t>
            </w:r>
          </w:p>
        </w:tc>
        <w:tc>
          <w:tcPr>
            <w:tcW w:w="5245" w:type="dxa"/>
          </w:tcPr>
          <w:p w:rsidR="00C62D62" w:rsidRPr="007D305F" w:rsidRDefault="00C62D62" w:rsidP="00D82BB2">
            <w:pPr>
              <w:autoSpaceDE w:val="0"/>
              <w:autoSpaceDN w:val="0"/>
              <w:adjustRightInd w:val="0"/>
              <w:jc w:val="both"/>
            </w:pPr>
            <w:r w:rsidRPr="007D305F">
              <w:t>2023 - 202</w:t>
            </w:r>
            <w:r w:rsidR="00D82BB2" w:rsidRPr="007D305F">
              <w:t>7</w:t>
            </w:r>
            <w:r w:rsidRPr="007D305F">
              <w:t xml:space="preserve"> годы</w:t>
            </w:r>
          </w:p>
        </w:tc>
      </w:tr>
      <w:tr w:rsidR="00C62D62" w:rsidRPr="007D305F" w:rsidTr="00C62D62">
        <w:tc>
          <w:tcPr>
            <w:tcW w:w="4609" w:type="dxa"/>
          </w:tcPr>
          <w:p w:rsidR="00C62D62" w:rsidRPr="007D305F" w:rsidRDefault="00C62D62" w:rsidP="00C62D62">
            <w:pPr>
              <w:autoSpaceDE w:val="0"/>
              <w:autoSpaceDN w:val="0"/>
              <w:adjustRightInd w:val="0"/>
              <w:jc w:val="both"/>
            </w:pPr>
            <w:r w:rsidRPr="007D305F">
              <w:t>Объемы финансирования</w:t>
            </w:r>
          </w:p>
          <w:p w:rsidR="00C62D62" w:rsidRPr="007D305F" w:rsidRDefault="00C62D62" w:rsidP="00C62D62">
            <w:pPr>
              <w:autoSpaceDE w:val="0"/>
              <w:autoSpaceDN w:val="0"/>
              <w:adjustRightInd w:val="0"/>
              <w:jc w:val="both"/>
            </w:pPr>
            <w:r w:rsidRPr="007D305F">
              <w:t>программы</w:t>
            </w:r>
          </w:p>
        </w:tc>
        <w:tc>
          <w:tcPr>
            <w:tcW w:w="5245" w:type="dxa"/>
          </w:tcPr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Общий объём финансирования подпрограммы на 2023 - 202</w:t>
            </w:r>
            <w:r w:rsidR="00D82BB2" w:rsidRPr="007D305F">
              <w:rPr>
                <w:rFonts w:eastAsia="Calibri"/>
                <w:sz w:val="26"/>
                <w:szCs w:val="26"/>
                <w:lang w:eastAsia="en-US"/>
              </w:rPr>
              <w:t>7</w:t>
            </w: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 годы предусматривается в размере</w:t>
            </w:r>
          </w:p>
          <w:p w:rsidR="00C62D62" w:rsidRPr="007D305F" w:rsidRDefault="00225060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lang w:eastAsia="en-US"/>
              </w:rPr>
              <w:t>6830</w:t>
            </w:r>
            <w:r w:rsidR="00C62D62" w:rsidRPr="007D305F">
              <w:rPr>
                <w:rFonts w:eastAsia="Calibri"/>
                <w:sz w:val="26"/>
                <w:szCs w:val="26"/>
                <w:lang w:eastAsia="en-US"/>
              </w:rPr>
              <w:t xml:space="preserve"> тыс. 974 рубля, в том числе: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за счет средств федерального бюджета - 0,0 тыс. рублей.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за счёт средств бюджета Республики Коми - </w:t>
            </w:r>
            <w:r w:rsidR="00D9148B"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="00225060">
              <w:rPr>
                <w:rFonts w:eastAsia="Calibri"/>
                <w:sz w:val="26"/>
                <w:szCs w:val="26"/>
                <w:lang w:eastAsia="en-US"/>
              </w:rPr>
              <w:t>9</w:t>
            </w:r>
            <w:r w:rsidRPr="007D305F">
              <w:rPr>
                <w:rFonts w:eastAsia="Calibri"/>
                <w:sz w:val="26"/>
                <w:szCs w:val="26"/>
                <w:lang w:eastAsia="en-US"/>
              </w:rPr>
              <w:t>00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бюджет сельского поселения - </w:t>
            </w:r>
            <w:r w:rsidR="00225060">
              <w:rPr>
                <w:rFonts w:eastAsia="Calibri"/>
                <w:sz w:val="26"/>
                <w:szCs w:val="26"/>
                <w:lang w:eastAsia="en-US"/>
              </w:rPr>
              <w:t>849</w:t>
            </w: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 тыс.500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внебюджетные источники - </w:t>
            </w:r>
            <w:r w:rsidR="00225060">
              <w:rPr>
                <w:rFonts w:eastAsia="Calibri"/>
                <w:sz w:val="26"/>
                <w:szCs w:val="26"/>
                <w:lang w:eastAsia="en-US"/>
              </w:rPr>
              <w:t>81</w:t>
            </w: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 тыс. 474 рубля.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Прогнозный объём финансирования Программы по годам составляет: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за счёт средств федерального бюджета 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2023 год - 0,0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2024 год - 0,0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lastRenderedPageBreak/>
              <w:t>2025 год - 0,0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2026 год - 0,0 тыс. рублей;</w:t>
            </w:r>
          </w:p>
          <w:p w:rsidR="00D82BB2" w:rsidRPr="007D305F" w:rsidRDefault="00D82BB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2027 год - 0,0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за счёт средств бюджета Республики Коми: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2023 год - 1600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2024 год - 1500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2025 год - </w:t>
            </w:r>
            <w:r w:rsidR="00D9148B"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="00225060">
              <w:rPr>
                <w:rFonts w:eastAsia="Calibri"/>
                <w:sz w:val="26"/>
                <w:szCs w:val="26"/>
                <w:lang w:eastAsia="en-US"/>
              </w:rPr>
              <w:t>8</w:t>
            </w:r>
            <w:r w:rsidR="00D9148B">
              <w:rPr>
                <w:rFonts w:eastAsia="Calibri"/>
                <w:sz w:val="26"/>
                <w:szCs w:val="26"/>
                <w:lang w:eastAsia="en-US"/>
              </w:rPr>
              <w:t>00</w:t>
            </w: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2026 год - 0,0 тыс. рублей;</w:t>
            </w:r>
          </w:p>
          <w:p w:rsidR="00D82BB2" w:rsidRPr="007D305F" w:rsidRDefault="00D82BB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2027 год - 0,0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бюджет сельского поселения: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2023 год - 263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2024 год - 169 тыс. 500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2025 год - </w:t>
            </w:r>
            <w:r w:rsidR="00225060">
              <w:rPr>
                <w:rFonts w:eastAsia="Calibri"/>
                <w:sz w:val="26"/>
                <w:szCs w:val="26"/>
                <w:lang w:eastAsia="en-US"/>
              </w:rPr>
              <w:t>417</w:t>
            </w: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2026 год - 0,0 тыс. рублей;</w:t>
            </w:r>
          </w:p>
          <w:p w:rsidR="00D82BB2" w:rsidRPr="007D305F" w:rsidRDefault="00D82BB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2027 год - 0,0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за счет внебюджетных источников: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2023 год - 18 тыс.974 рубля;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2024 год - 21 тыс.500 рублей;</w:t>
            </w:r>
          </w:p>
          <w:p w:rsidR="00C62D62" w:rsidRPr="007D305F" w:rsidRDefault="00D9148B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2025 год - </w:t>
            </w:r>
            <w:r w:rsidR="00225060">
              <w:rPr>
                <w:rFonts w:eastAsia="Calibri"/>
                <w:sz w:val="26"/>
                <w:szCs w:val="26"/>
                <w:lang w:eastAsia="en-US"/>
              </w:rPr>
              <w:t>41</w:t>
            </w:r>
            <w:r w:rsidR="00C62D62" w:rsidRPr="007D305F">
              <w:rPr>
                <w:rFonts w:eastAsia="Calibri"/>
                <w:sz w:val="26"/>
                <w:szCs w:val="26"/>
                <w:lang w:eastAsia="en-US"/>
              </w:rPr>
              <w:t xml:space="preserve"> тыс. рублей;</w:t>
            </w:r>
          </w:p>
          <w:p w:rsidR="00C62D62" w:rsidRPr="007D305F" w:rsidRDefault="00C62D6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2026 год - 0,0 тыс. рублей;</w:t>
            </w:r>
          </w:p>
          <w:p w:rsidR="00D82BB2" w:rsidRPr="007D305F" w:rsidRDefault="00D82BB2" w:rsidP="00C62D62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2027 год - 0,0 тыс. рублей;</w:t>
            </w:r>
          </w:p>
          <w:p w:rsidR="00C62D62" w:rsidRPr="007D305F" w:rsidRDefault="00C62D62" w:rsidP="00C62D62">
            <w:pPr>
              <w:autoSpaceDE w:val="0"/>
              <w:autoSpaceDN w:val="0"/>
              <w:adjustRightInd w:val="0"/>
              <w:jc w:val="both"/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Объём бюджетных ассигнований уточняется ежегодно при формировании бюджета муниципального образования сельского поселения </w:t>
            </w:r>
            <w:r w:rsidRPr="007D305F">
              <w:rPr>
                <w:rFonts w:eastAsia="Calibri"/>
                <w:lang w:eastAsia="en-US"/>
              </w:rPr>
              <w:t>«</w:t>
            </w:r>
            <w:r w:rsidRPr="007D305F">
              <w:rPr>
                <w:spacing w:val="2"/>
                <w:shd w:val="clear" w:color="auto" w:fill="FFFFFF"/>
              </w:rPr>
              <w:t>Приозёрный</w:t>
            </w:r>
            <w:r w:rsidRPr="007D305F">
              <w:rPr>
                <w:rFonts w:eastAsia="Calibri"/>
                <w:lang w:eastAsia="en-US"/>
              </w:rPr>
              <w:t>»</w:t>
            </w: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 на очередной финансовый год и плановый период и при внесении изменений в бюджет муниципального образования сельского поселения </w:t>
            </w:r>
            <w:r w:rsidRPr="007D305F">
              <w:rPr>
                <w:rFonts w:eastAsia="Calibri"/>
                <w:lang w:eastAsia="en-US"/>
              </w:rPr>
              <w:t>«</w:t>
            </w:r>
            <w:r w:rsidRPr="007D305F">
              <w:rPr>
                <w:spacing w:val="2"/>
                <w:shd w:val="clear" w:color="auto" w:fill="FFFFFF"/>
              </w:rPr>
              <w:t>Приозёрный</w:t>
            </w:r>
            <w:r w:rsidRPr="007D305F">
              <w:rPr>
                <w:rFonts w:eastAsia="Calibri"/>
                <w:lang w:eastAsia="en-US"/>
              </w:rPr>
              <w:t>»</w:t>
            </w:r>
          </w:p>
        </w:tc>
      </w:tr>
      <w:tr w:rsidR="00C62D62" w:rsidRPr="007D305F" w:rsidTr="00C62D62">
        <w:tc>
          <w:tcPr>
            <w:tcW w:w="4609" w:type="dxa"/>
          </w:tcPr>
          <w:p w:rsidR="00C62D62" w:rsidRPr="007D305F" w:rsidRDefault="00C62D62" w:rsidP="00C62D62">
            <w:pPr>
              <w:autoSpaceDE w:val="0"/>
              <w:autoSpaceDN w:val="0"/>
              <w:adjustRightInd w:val="0"/>
              <w:jc w:val="both"/>
            </w:pPr>
            <w:r w:rsidRPr="007D305F">
              <w:lastRenderedPageBreak/>
              <w:t>Ожидаемы результаты реализации программы</w:t>
            </w:r>
          </w:p>
        </w:tc>
        <w:tc>
          <w:tcPr>
            <w:tcW w:w="5245" w:type="dxa"/>
          </w:tcPr>
          <w:p w:rsidR="00C62D62" w:rsidRPr="007D305F" w:rsidRDefault="00C62D62" w:rsidP="00C62D62">
            <w:pPr>
              <w:autoSpaceDE w:val="0"/>
              <w:autoSpaceDN w:val="0"/>
              <w:adjustRightInd w:val="0"/>
              <w:jc w:val="both"/>
            </w:pPr>
            <w:r w:rsidRPr="007D305F">
              <w:t>Реализация Программы позволит к 202</w:t>
            </w:r>
            <w:r w:rsidR="00D82BB2" w:rsidRPr="007D305F">
              <w:t>7</w:t>
            </w:r>
            <w:r w:rsidRPr="007D305F">
              <w:t xml:space="preserve"> году достичь следующих конечных результатов:</w:t>
            </w:r>
          </w:p>
          <w:p w:rsidR="00C62D62" w:rsidRPr="007D305F" w:rsidRDefault="00C62D62" w:rsidP="00C62D6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33"/>
              <w:jc w:val="both"/>
            </w:pPr>
            <w:r w:rsidRPr="007D305F">
              <w:t>Реализовать проекты «Народный бюджет» в сфере благоустройства не менее 1 ежегодно.</w:t>
            </w:r>
          </w:p>
          <w:p w:rsidR="00C62D62" w:rsidRPr="007D305F" w:rsidRDefault="00C62D62" w:rsidP="00C62D6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</w:pPr>
            <w:r w:rsidRPr="007D305F">
              <w:t>Реализовать проекты «Народный бюджет» в сфере занятости населения не менее 1 ежегодно.</w:t>
            </w:r>
          </w:p>
          <w:p w:rsidR="00C62D62" w:rsidRPr="007D305F" w:rsidRDefault="00C62D62" w:rsidP="00C62D6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" w:firstLine="0"/>
              <w:jc w:val="both"/>
            </w:pPr>
            <w:r w:rsidRPr="007D305F">
              <w:t>Реализовать проекты «Народный бюджет» в сфере физической культуры и спорта не менее 1 ежегодно.</w:t>
            </w:r>
          </w:p>
          <w:p w:rsidR="00C62D62" w:rsidRPr="007D305F" w:rsidRDefault="00C62D62" w:rsidP="00C62D6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3" w:firstLine="0"/>
              <w:jc w:val="both"/>
            </w:pPr>
            <w:r w:rsidRPr="007D305F">
              <w:t xml:space="preserve"> Реализовать проекты «Народный бюджет» по обустройству источников холодного водоснабжения, прошедших отбор в рамках проекта "Народный бюджет" не менее 1 ежегодно.</w:t>
            </w:r>
          </w:p>
        </w:tc>
      </w:tr>
    </w:tbl>
    <w:p w:rsidR="00C62D62" w:rsidRPr="007D305F" w:rsidRDefault="00C62D62" w:rsidP="00C62D62">
      <w:pPr>
        <w:widowControl w:val="0"/>
        <w:autoSpaceDE w:val="0"/>
        <w:autoSpaceDN w:val="0"/>
        <w:ind w:left="5103"/>
        <w:jc w:val="right"/>
        <w:outlineLvl w:val="0"/>
        <w:sectPr w:rsidR="00C62D62" w:rsidRPr="007D305F" w:rsidSect="004737B7">
          <w:pgSz w:w="11906" w:h="16838" w:code="9"/>
          <w:pgMar w:top="851" w:right="1276" w:bottom="851" w:left="851" w:header="0" w:footer="0" w:gutter="0"/>
          <w:cols w:space="708"/>
          <w:docGrid w:linePitch="360"/>
        </w:sectPr>
      </w:pPr>
    </w:p>
    <w:p w:rsidR="00C62D62" w:rsidRPr="007D305F" w:rsidRDefault="00C62D62" w:rsidP="00C62D62">
      <w:pPr>
        <w:widowControl w:val="0"/>
        <w:autoSpaceDE w:val="0"/>
        <w:autoSpaceDN w:val="0"/>
        <w:ind w:left="5103"/>
        <w:jc w:val="right"/>
        <w:outlineLvl w:val="0"/>
        <w:rPr>
          <w:szCs w:val="20"/>
        </w:rPr>
      </w:pPr>
      <w:r w:rsidRPr="007D305F">
        <w:lastRenderedPageBreak/>
        <w:t>Приложение 1 к</w:t>
      </w:r>
      <w:r w:rsidRPr="007D305F">
        <w:rPr>
          <w:szCs w:val="20"/>
        </w:rPr>
        <w:t xml:space="preserve"> Приложению</w:t>
      </w:r>
    </w:p>
    <w:p w:rsidR="00C62D62" w:rsidRPr="007D305F" w:rsidRDefault="00C62D62" w:rsidP="00C62D62">
      <w:pPr>
        <w:widowControl w:val="0"/>
        <w:autoSpaceDE w:val="0"/>
        <w:autoSpaceDN w:val="0"/>
        <w:ind w:left="5103"/>
        <w:jc w:val="right"/>
        <w:outlineLvl w:val="0"/>
        <w:rPr>
          <w:szCs w:val="20"/>
        </w:rPr>
      </w:pPr>
      <w:r w:rsidRPr="007D305F">
        <w:rPr>
          <w:szCs w:val="20"/>
        </w:rPr>
        <w:t xml:space="preserve">к постановлению администрации </w:t>
      </w:r>
    </w:p>
    <w:p w:rsidR="00C62D62" w:rsidRPr="007D305F" w:rsidRDefault="00C62D62" w:rsidP="00C62D62">
      <w:pPr>
        <w:widowControl w:val="0"/>
        <w:autoSpaceDE w:val="0"/>
        <w:autoSpaceDN w:val="0"/>
        <w:ind w:left="5103"/>
        <w:jc w:val="right"/>
        <w:outlineLvl w:val="0"/>
        <w:rPr>
          <w:szCs w:val="20"/>
        </w:rPr>
      </w:pPr>
      <w:r w:rsidRPr="007D305F">
        <w:rPr>
          <w:szCs w:val="20"/>
        </w:rPr>
        <w:t>сельского поселения «</w:t>
      </w:r>
      <w:r w:rsidRPr="007D305F">
        <w:rPr>
          <w:spacing w:val="2"/>
          <w:szCs w:val="28"/>
          <w:shd w:val="clear" w:color="auto" w:fill="FFFFFF"/>
        </w:rPr>
        <w:t>Приозёрный</w:t>
      </w:r>
      <w:r w:rsidRPr="007D305F">
        <w:rPr>
          <w:szCs w:val="20"/>
        </w:rPr>
        <w:t>»</w:t>
      </w:r>
    </w:p>
    <w:p w:rsidR="00C62D62" w:rsidRPr="007D305F" w:rsidRDefault="00C62D62" w:rsidP="00C62D62">
      <w:pPr>
        <w:widowControl w:val="0"/>
        <w:tabs>
          <w:tab w:val="left" w:pos="13230"/>
        </w:tabs>
        <w:autoSpaceDE w:val="0"/>
        <w:autoSpaceDN w:val="0"/>
        <w:jc w:val="right"/>
        <w:outlineLvl w:val="2"/>
      </w:pPr>
      <w:r w:rsidRPr="007D305F">
        <w:t xml:space="preserve"> </w:t>
      </w:r>
    </w:p>
    <w:p w:rsidR="00C62D62" w:rsidRPr="007D305F" w:rsidRDefault="00C62D62" w:rsidP="00C62D62">
      <w:pPr>
        <w:widowControl w:val="0"/>
        <w:autoSpaceDE w:val="0"/>
        <w:autoSpaceDN w:val="0"/>
        <w:jc w:val="right"/>
        <w:outlineLvl w:val="2"/>
      </w:pPr>
    </w:p>
    <w:p w:rsidR="00C62D62" w:rsidRPr="007D305F" w:rsidRDefault="00C62D62" w:rsidP="00C62D62">
      <w:pPr>
        <w:widowControl w:val="0"/>
        <w:autoSpaceDE w:val="0"/>
        <w:autoSpaceDN w:val="0"/>
        <w:jc w:val="right"/>
        <w:outlineLvl w:val="2"/>
      </w:pPr>
      <w:r w:rsidRPr="007D305F">
        <w:t>Таблица № 1</w:t>
      </w:r>
    </w:p>
    <w:p w:rsidR="00C62D62" w:rsidRPr="007D305F" w:rsidRDefault="00C62D62" w:rsidP="00C62D62">
      <w:pPr>
        <w:widowControl w:val="0"/>
        <w:autoSpaceDE w:val="0"/>
        <w:autoSpaceDN w:val="0"/>
        <w:jc w:val="right"/>
        <w:outlineLvl w:val="2"/>
      </w:pPr>
    </w:p>
    <w:p w:rsidR="00C62D62" w:rsidRPr="007D305F" w:rsidRDefault="00C62D62" w:rsidP="00C62D62">
      <w:pPr>
        <w:widowControl w:val="0"/>
        <w:autoSpaceDE w:val="0"/>
        <w:autoSpaceDN w:val="0"/>
        <w:jc w:val="center"/>
        <w:outlineLvl w:val="2"/>
        <w:rPr>
          <w:b/>
        </w:rPr>
      </w:pPr>
      <w:r w:rsidRPr="007D305F">
        <w:rPr>
          <w:b/>
        </w:rPr>
        <w:t xml:space="preserve">Перечень </w:t>
      </w:r>
    </w:p>
    <w:p w:rsidR="00C62D62" w:rsidRPr="007D305F" w:rsidRDefault="00C62D62" w:rsidP="00C62D62">
      <w:pPr>
        <w:widowControl w:val="0"/>
        <w:autoSpaceDE w:val="0"/>
        <w:autoSpaceDN w:val="0"/>
        <w:jc w:val="center"/>
        <w:outlineLvl w:val="2"/>
        <w:rPr>
          <w:b/>
        </w:rPr>
      </w:pPr>
      <w:r w:rsidRPr="007D305F">
        <w:rPr>
          <w:b/>
        </w:rPr>
        <w:t>и сведения о целевых индикаторах и показателях</w:t>
      </w:r>
    </w:p>
    <w:p w:rsidR="00C62D62" w:rsidRPr="007D305F" w:rsidRDefault="00C62D62" w:rsidP="00C62D62">
      <w:pPr>
        <w:widowControl w:val="0"/>
        <w:autoSpaceDE w:val="0"/>
        <w:autoSpaceDN w:val="0"/>
        <w:jc w:val="center"/>
        <w:outlineLvl w:val="2"/>
        <w:rPr>
          <w:b/>
        </w:rPr>
      </w:pPr>
      <w:r w:rsidRPr="007D305F">
        <w:rPr>
          <w:b/>
        </w:rPr>
        <w:t>муниципальной программы</w:t>
      </w:r>
    </w:p>
    <w:p w:rsidR="00C62D62" w:rsidRPr="007D305F" w:rsidRDefault="00C62D62" w:rsidP="00C62D62">
      <w:pPr>
        <w:widowControl w:val="0"/>
        <w:autoSpaceDE w:val="0"/>
        <w:autoSpaceDN w:val="0"/>
        <w:jc w:val="right"/>
        <w:outlineLvl w:val="2"/>
      </w:pPr>
    </w:p>
    <w:tbl>
      <w:tblPr>
        <w:tblW w:w="15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2"/>
        <w:gridCol w:w="4690"/>
        <w:gridCol w:w="1420"/>
        <w:gridCol w:w="1417"/>
        <w:gridCol w:w="12"/>
        <w:gridCol w:w="1548"/>
        <w:gridCol w:w="12"/>
        <w:gridCol w:w="1547"/>
        <w:gridCol w:w="12"/>
        <w:gridCol w:w="1547"/>
        <w:gridCol w:w="12"/>
        <w:gridCol w:w="1406"/>
        <w:gridCol w:w="12"/>
        <w:gridCol w:w="1406"/>
        <w:gridCol w:w="12"/>
      </w:tblGrid>
      <w:tr w:rsidR="00DF2557" w:rsidRPr="007D305F" w:rsidTr="00DF2557">
        <w:tc>
          <w:tcPr>
            <w:tcW w:w="662" w:type="dxa"/>
            <w:vMerge w:val="restart"/>
            <w:shd w:val="clear" w:color="auto" w:fill="auto"/>
          </w:tcPr>
          <w:p w:rsidR="00DF2557" w:rsidRPr="007D305F" w:rsidRDefault="00DF2557" w:rsidP="00C62D62">
            <w:pPr>
              <w:jc w:val="right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spellStart"/>
            <w:r w:rsidRPr="007D305F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spellEnd"/>
            <w:r w:rsidRPr="007D305F">
              <w:rPr>
                <w:rFonts w:eastAsia="Calibri"/>
                <w:sz w:val="22"/>
                <w:szCs w:val="22"/>
                <w:lang w:eastAsia="en-US"/>
              </w:rPr>
              <w:t>/</w:t>
            </w:r>
            <w:proofErr w:type="spellStart"/>
            <w:r w:rsidRPr="007D305F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4690" w:type="dxa"/>
            <w:vMerge w:val="restart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Наименование целевого индикатора и показателя</w:t>
            </w:r>
          </w:p>
        </w:tc>
        <w:tc>
          <w:tcPr>
            <w:tcW w:w="1420" w:type="dxa"/>
            <w:vMerge w:val="restart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Ед. измерения</w:t>
            </w:r>
          </w:p>
        </w:tc>
        <w:tc>
          <w:tcPr>
            <w:tcW w:w="8943" w:type="dxa"/>
            <w:gridSpan w:val="1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Значения индикатора (показателя)</w:t>
            </w:r>
          </w:p>
        </w:tc>
      </w:tr>
      <w:tr w:rsidR="00DF2557" w:rsidRPr="007D305F" w:rsidTr="00DF2557">
        <w:tc>
          <w:tcPr>
            <w:tcW w:w="662" w:type="dxa"/>
            <w:vMerge/>
            <w:shd w:val="clear" w:color="auto" w:fill="auto"/>
          </w:tcPr>
          <w:p w:rsidR="00DF2557" w:rsidRPr="007D305F" w:rsidRDefault="00DF2557" w:rsidP="00C62D62">
            <w:pPr>
              <w:jc w:val="right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690" w:type="dxa"/>
            <w:vMerge/>
            <w:shd w:val="clear" w:color="auto" w:fill="auto"/>
          </w:tcPr>
          <w:p w:rsidR="00DF2557" w:rsidRPr="007D305F" w:rsidRDefault="00DF2557" w:rsidP="00C62D62">
            <w:pPr>
              <w:jc w:val="right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2022</w:t>
            </w:r>
          </w:p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(факт)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2023</w:t>
            </w:r>
          </w:p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(оценка)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2024</w:t>
            </w:r>
          </w:p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(план)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2025</w:t>
            </w:r>
          </w:p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(план)</w:t>
            </w:r>
          </w:p>
        </w:tc>
        <w:tc>
          <w:tcPr>
            <w:tcW w:w="1418" w:type="dxa"/>
            <w:gridSpan w:val="2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2026</w:t>
            </w:r>
          </w:p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(план)</w:t>
            </w:r>
          </w:p>
        </w:tc>
        <w:tc>
          <w:tcPr>
            <w:tcW w:w="1418" w:type="dxa"/>
            <w:gridSpan w:val="2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2027</w:t>
            </w:r>
          </w:p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(план)</w:t>
            </w:r>
          </w:p>
        </w:tc>
      </w:tr>
      <w:tr w:rsidR="00DF2557" w:rsidRPr="007D305F" w:rsidTr="00DF2557">
        <w:tc>
          <w:tcPr>
            <w:tcW w:w="662" w:type="dxa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418" w:type="dxa"/>
            <w:gridSpan w:val="2"/>
          </w:tcPr>
          <w:p w:rsidR="00DF2557" w:rsidRPr="007D305F" w:rsidRDefault="00DF2557" w:rsidP="00DF2557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418" w:type="dxa"/>
            <w:gridSpan w:val="2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</w:tr>
      <w:tr w:rsidR="00DF2557" w:rsidRPr="007D305F" w:rsidTr="00C83833">
        <w:tc>
          <w:tcPr>
            <w:tcW w:w="15715" w:type="dxa"/>
            <w:gridSpan w:val="15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Муниципальная программа муниципального образования сельского поселения «</w:t>
            </w:r>
            <w:r w:rsidRPr="007D305F">
              <w:rPr>
                <w:spacing w:val="2"/>
                <w:shd w:val="clear" w:color="auto" w:fill="FFFFFF"/>
              </w:rPr>
              <w:t>Приозёрный</w:t>
            </w:r>
            <w:r w:rsidRPr="007D305F">
              <w:rPr>
                <w:rFonts w:eastAsia="Calibri"/>
                <w:sz w:val="22"/>
                <w:szCs w:val="22"/>
                <w:lang w:eastAsia="en-US"/>
              </w:rPr>
              <w:t>» «Комплексное развитие территории сельского поселения»</w:t>
            </w:r>
          </w:p>
        </w:tc>
      </w:tr>
      <w:tr w:rsidR="00DF2557" w:rsidRPr="007D305F" w:rsidTr="00DF2557">
        <w:tc>
          <w:tcPr>
            <w:tcW w:w="662" w:type="dxa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DF2557" w:rsidRPr="007D305F" w:rsidRDefault="00DF2557" w:rsidP="00C62D62">
            <w:pPr>
              <w:jc w:val="both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Количество реализованных народных проектов, прошедших отбор в рамках проекта "Народный бюджет"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429" w:type="dxa"/>
            <w:gridSpan w:val="2"/>
            <w:shd w:val="clear" w:color="auto" w:fill="auto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u w:val="single"/>
                <w:lang w:eastAsia="en-US"/>
              </w:rPr>
              <w:t>4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u w:val="single"/>
                <w:lang w:eastAsia="en-US"/>
              </w:rPr>
              <w:t>1</w:t>
            </w: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u w:val="single"/>
                <w:lang w:eastAsia="en-US"/>
              </w:rPr>
              <w:t>1</w:t>
            </w:r>
            <w:r w:rsidRPr="007D305F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F2557" w:rsidRPr="007D305F" w:rsidRDefault="00D9148B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6"/>
                <w:szCs w:val="26"/>
                <w:u w:val="single"/>
                <w:lang w:eastAsia="en-US"/>
              </w:rPr>
              <w:t>2</w:t>
            </w:r>
          </w:p>
        </w:tc>
        <w:tc>
          <w:tcPr>
            <w:tcW w:w="1418" w:type="dxa"/>
            <w:gridSpan w:val="2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u w:val="single"/>
                <w:lang w:eastAsia="en-US"/>
              </w:rPr>
              <w:t>0</w:t>
            </w:r>
          </w:p>
        </w:tc>
        <w:tc>
          <w:tcPr>
            <w:tcW w:w="1418" w:type="dxa"/>
            <w:gridSpan w:val="2"/>
          </w:tcPr>
          <w:p w:rsidR="00DF2557" w:rsidRPr="007D305F" w:rsidRDefault="00994065" w:rsidP="00C62D62">
            <w:pPr>
              <w:jc w:val="center"/>
              <w:outlineLvl w:val="2"/>
              <w:rPr>
                <w:rFonts w:eastAsia="Calibri"/>
                <w:sz w:val="26"/>
                <w:szCs w:val="26"/>
                <w:u w:val="single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u w:val="single"/>
                <w:lang w:eastAsia="en-US"/>
              </w:rPr>
              <w:t>0</w:t>
            </w:r>
          </w:p>
        </w:tc>
      </w:tr>
      <w:tr w:rsidR="00DF2557" w:rsidRPr="007D305F" w:rsidTr="00DF2557">
        <w:tc>
          <w:tcPr>
            <w:tcW w:w="662" w:type="dxa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DF2557" w:rsidRPr="007D305F" w:rsidRDefault="00DF2557" w:rsidP="00C62D62">
            <w:pPr>
              <w:jc w:val="both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sz w:val="22"/>
                <w:szCs w:val="22"/>
              </w:rPr>
              <w:t xml:space="preserve">Количество благоустроенных территорий общего пользования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418" w:type="dxa"/>
            <w:gridSpan w:val="2"/>
          </w:tcPr>
          <w:p w:rsidR="00DF2557" w:rsidRPr="007D305F" w:rsidRDefault="00994065" w:rsidP="00C62D62">
            <w:pPr>
              <w:jc w:val="center"/>
              <w:outlineLvl w:val="2"/>
              <w:rPr>
                <w:rFonts w:eastAsia="Calibri"/>
                <w:sz w:val="26"/>
                <w:szCs w:val="26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</w:tr>
      <w:tr w:rsidR="00DF2557" w:rsidRPr="007D305F" w:rsidTr="00C83833">
        <w:tc>
          <w:tcPr>
            <w:tcW w:w="15715" w:type="dxa"/>
            <w:gridSpan w:val="15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Подпрограммы  1 «Благоустройство территории муниципального образования сельского поселения</w:t>
            </w:r>
          </w:p>
        </w:tc>
      </w:tr>
      <w:tr w:rsidR="00DF2557" w:rsidRPr="007D305F" w:rsidTr="00C83833">
        <w:tc>
          <w:tcPr>
            <w:tcW w:w="15715" w:type="dxa"/>
            <w:gridSpan w:val="15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Задача 1.1.Формирование благоприятной среды для проживания населения</w:t>
            </w:r>
          </w:p>
        </w:tc>
      </w:tr>
      <w:tr w:rsidR="00DF2557" w:rsidRPr="007D305F" w:rsidTr="00DF2557">
        <w:trPr>
          <w:gridAfter w:val="1"/>
          <w:wAfter w:w="12" w:type="dxa"/>
        </w:trPr>
        <w:tc>
          <w:tcPr>
            <w:tcW w:w="662" w:type="dxa"/>
            <w:shd w:val="clear" w:color="auto" w:fill="auto"/>
            <w:vAlign w:val="center"/>
          </w:tcPr>
          <w:p w:rsidR="00DF2557" w:rsidRPr="007D305F" w:rsidRDefault="00994065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DF2557" w:rsidRPr="007D305F" w:rsidRDefault="00DF2557" w:rsidP="00C62D62">
            <w:pPr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Количество реализованных народных проектов в сфере благоустройства, прошедших отбор в рамках проекта "Народный бюджет"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u w:val="single"/>
                <w:lang w:eastAsia="en-US"/>
              </w:rPr>
              <w:t>3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u w:val="single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u w:val="single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F2557" w:rsidRPr="007D305F" w:rsidRDefault="00C83833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u w:val="single"/>
                <w:lang w:eastAsia="en-US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u w:val="single"/>
                <w:lang w:eastAsia="en-US"/>
              </w:rPr>
              <w:t>0</w:t>
            </w:r>
          </w:p>
        </w:tc>
        <w:tc>
          <w:tcPr>
            <w:tcW w:w="1418" w:type="dxa"/>
            <w:gridSpan w:val="2"/>
          </w:tcPr>
          <w:p w:rsidR="00994065" w:rsidRPr="007D305F" w:rsidRDefault="00994065" w:rsidP="00C62D62">
            <w:pPr>
              <w:jc w:val="center"/>
              <w:outlineLvl w:val="2"/>
              <w:rPr>
                <w:rFonts w:eastAsia="Calibri"/>
                <w:sz w:val="26"/>
                <w:szCs w:val="26"/>
                <w:u w:val="single"/>
                <w:lang w:eastAsia="en-US"/>
              </w:rPr>
            </w:pPr>
          </w:p>
          <w:p w:rsidR="00DF2557" w:rsidRPr="007D305F" w:rsidRDefault="00994065" w:rsidP="00C62D62">
            <w:pPr>
              <w:jc w:val="center"/>
              <w:outlineLvl w:val="2"/>
              <w:rPr>
                <w:rFonts w:eastAsia="Calibri"/>
                <w:sz w:val="26"/>
                <w:szCs w:val="26"/>
                <w:u w:val="single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u w:val="single"/>
                <w:lang w:eastAsia="en-US"/>
              </w:rPr>
              <w:t>0</w:t>
            </w:r>
          </w:p>
        </w:tc>
      </w:tr>
      <w:tr w:rsidR="00DF2557" w:rsidRPr="007D305F" w:rsidTr="00C83833">
        <w:tc>
          <w:tcPr>
            <w:tcW w:w="15715" w:type="dxa"/>
            <w:gridSpan w:val="15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 xml:space="preserve">Задача 1.2.Содействие занятости населения </w:t>
            </w:r>
          </w:p>
        </w:tc>
      </w:tr>
      <w:tr w:rsidR="00DF2557" w:rsidRPr="007D305F" w:rsidTr="00DF2557">
        <w:trPr>
          <w:gridAfter w:val="1"/>
          <w:wAfter w:w="12" w:type="dxa"/>
        </w:trPr>
        <w:tc>
          <w:tcPr>
            <w:tcW w:w="662" w:type="dxa"/>
            <w:shd w:val="clear" w:color="auto" w:fill="auto"/>
            <w:vAlign w:val="center"/>
          </w:tcPr>
          <w:p w:rsidR="00DF2557" w:rsidRPr="007D305F" w:rsidRDefault="00994065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DF2557" w:rsidRPr="007D305F" w:rsidRDefault="00DF2557" w:rsidP="00C62D62">
            <w:pPr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Количество реализованных народных проектов в сфере занятости населения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F2557" w:rsidRPr="007D305F" w:rsidRDefault="00C83833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u w:val="single"/>
                <w:lang w:eastAsia="en-US"/>
              </w:rPr>
              <w:t>0</w:t>
            </w:r>
          </w:p>
        </w:tc>
        <w:tc>
          <w:tcPr>
            <w:tcW w:w="1418" w:type="dxa"/>
            <w:gridSpan w:val="2"/>
          </w:tcPr>
          <w:p w:rsidR="00DF2557" w:rsidRPr="007D305F" w:rsidRDefault="00994065" w:rsidP="00C62D62">
            <w:pPr>
              <w:jc w:val="center"/>
              <w:outlineLvl w:val="2"/>
              <w:rPr>
                <w:rFonts w:eastAsia="Calibri"/>
                <w:sz w:val="26"/>
                <w:szCs w:val="26"/>
                <w:u w:val="single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u w:val="single"/>
                <w:lang w:eastAsia="en-US"/>
              </w:rPr>
              <w:t>0</w:t>
            </w:r>
          </w:p>
        </w:tc>
      </w:tr>
      <w:tr w:rsidR="00DF2557" w:rsidRPr="007D305F" w:rsidTr="00C83833">
        <w:tc>
          <w:tcPr>
            <w:tcW w:w="15715" w:type="dxa"/>
            <w:gridSpan w:val="15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Задача 1.3.</w:t>
            </w:r>
            <w:r w:rsidRPr="007D305F">
              <w:t xml:space="preserve"> </w:t>
            </w:r>
            <w:r w:rsidRPr="007D305F">
              <w:rPr>
                <w:rFonts w:eastAsia="Calibri"/>
                <w:sz w:val="22"/>
                <w:szCs w:val="22"/>
                <w:lang w:eastAsia="en-US"/>
              </w:rPr>
              <w:t>Развитие физической культуры и спорта</w:t>
            </w:r>
          </w:p>
        </w:tc>
      </w:tr>
      <w:tr w:rsidR="00DF2557" w:rsidRPr="007D305F" w:rsidTr="00DF2557">
        <w:trPr>
          <w:gridAfter w:val="1"/>
          <w:wAfter w:w="12" w:type="dxa"/>
        </w:trPr>
        <w:tc>
          <w:tcPr>
            <w:tcW w:w="662" w:type="dxa"/>
            <w:shd w:val="clear" w:color="auto" w:fill="auto"/>
            <w:vAlign w:val="center"/>
          </w:tcPr>
          <w:p w:rsidR="00DF2557" w:rsidRPr="007D305F" w:rsidRDefault="00994065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DF2557" w:rsidRPr="007D305F" w:rsidRDefault="00DF2557" w:rsidP="00C62D62">
            <w:pPr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Количество реализованных народных проектов в сфере физической культуры и спорта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u w:val="single"/>
                <w:lang w:eastAsia="en-US"/>
              </w:rPr>
              <w:t>0</w:t>
            </w:r>
          </w:p>
        </w:tc>
        <w:tc>
          <w:tcPr>
            <w:tcW w:w="1418" w:type="dxa"/>
            <w:gridSpan w:val="2"/>
          </w:tcPr>
          <w:p w:rsidR="00DF2557" w:rsidRPr="007D305F" w:rsidRDefault="00994065" w:rsidP="00C62D62">
            <w:pPr>
              <w:jc w:val="center"/>
              <w:outlineLvl w:val="2"/>
              <w:rPr>
                <w:rFonts w:eastAsia="Calibri"/>
                <w:sz w:val="26"/>
                <w:szCs w:val="26"/>
                <w:u w:val="single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u w:val="single"/>
                <w:lang w:eastAsia="en-US"/>
              </w:rPr>
              <w:t>0</w:t>
            </w:r>
          </w:p>
        </w:tc>
      </w:tr>
      <w:tr w:rsidR="00DF2557" w:rsidRPr="007D305F" w:rsidTr="00C83833">
        <w:tc>
          <w:tcPr>
            <w:tcW w:w="15715" w:type="dxa"/>
            <w:gridSpan w:val="15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Задача 1.4.</w:t>
            </w:r>
            <w:r w:rsidRPr="007D305F">
              <w:t xml:space="preserve"> </w:t>
            </w:r>
            <w:r w:rsidRPr="007D305F">
              <w:rPr>
                <w:rFonts w:eastAsia="Calibri"/>
                <w:sz w:val="22"/>
                <w:szCs w:val="22"/>
                <w:lang w:eastAsia="en-US"/>
              </w:rPr>
              <w:tab/>
              <w:t>Повышение доступности коммунальных ресурсов для потребителей</w:t>
            </w:r>
          </w:p>
        </w:tc>
      </w:tr>
      <w:tr w:rsidR="00DF2557" w:rsidRPr="007D305F" w:rsidTr="00DF2557">
        <w:trPr>
          <w:gridAfter w:val="1"/>
          <w:wAfter w:w="12" w:type="dxa"/>
        </w:trPr>
        <w:tc>
          <w:tcPr>
            <w:tcW w:w="662" w:type="dxa"/>
            <w:shd w:val="clear" w:color="auto" w:fill="auto"/>
            <w:vAlign w:val="center"/>
          </w:tcPr>
          <w:p w:rsidR="00DF2557" w:rsidRPr="007D305F" w:rsidRDefault="00994065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DF2557" w:rsidRPr="007D305F" w:rsidRDefault="00DF2557" w:rsidP="00C62D62">
            <w:pPr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Количество реализованных проектов по обустройству источников холодного водоснабжения, прошедших отбор в рамках проекта "Народный бюджет"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DF2557" w:rsidRPr="007D305F" w:rsidRDefault="00DF2557" w:rsidP="00C62D62">
            <w:pPr>
              <w:jc w:val="center"/>
              <w:outlineLvl w:val="2"/>
              <w:rPr>
                <w:rFonts w:eastAsia="Calibri"/>
                <w:sz w:val="22"/>
                <w:szCs w:val="22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u w:val="single"/>
                <w:lang w:eastAsia="en-US"/>
              </w:rPr>
              <w:t>0</w:t>
            </w:r>
          </w:p>
        </w:tc>
        <w:tc>
          <w:tcPr>
            <w:tcW w:w="1418" w:type="dxa"/>
            <w:gridSpan w:val="2"/>
          </w:tcPr>
          <w:p w:rsidR="00994065" w:rsidRPr="007D305F" w:rsidRDefault="00994065" w:rsidP="00C62D62">
            <w:pPr>
              <w:jc w:val="center"/>
              <w:outlineLvl w:val="2"/>
              <w:rPr>
                <w:rFonts w:eastAsia="Calibri"/>
                <w:sz w:val="26"/>
                <w:szCs w:val="26"/>
                <w:u w:val="single"/>
                <w:lang w:eastAsia="en-US"/>
              </w:rPr>
            </w:pPr>
          </w:p>
          <w:p w:rsidR="00DF2557" w:rsidRPr="007D305F" w:rsidRDefault="00994065" w:rsidP="00C62D62">
            <w:pPr>
              <w:jc w:val="center"/>
              <w:outlineLvl w:val="2"/>
              <w:rPr>
                <w:rFonts w:eastAsia="Calibri"/>
                <w:sz w:val="26"/>
                <w:szCs w:val="26"/>
                <w:u w:val="single"/>
                <w:lang w:eastAsia="en-US"/>
              </w:rPr>
            </w:pPr>
            <w:r w:rsidRPr="007D305F">
              <w:rPr>
                <w:rFonts w:eastAsia="Calibri"/>
                <w:sz w:val="26"/>
                <w:szCs w:val="26"/>
                <w:u w:val="single"/>
                <w:lang w:eastAsia="en-US"/>
              </w:rPr>
              <w:t>0</w:t>
            </w:r>
          </w:p>
        </w:tc>
      </w:tr>
    </w:tbl>
    <w:p w:rsidR="00C62D62" w:rsidRPr="007D305F" w:rsidRDefault="00C62D62" w:rsidP="00C62D62">
      <w:pPr>
        <w:autoSpaceDE w:val="0"/>
        <w:autoSpaceDN w:val="0"/>
        <w:adjustRightInd w:val="0"/>
        <w:rPr>
          <w:sz w:val="28"/>
          <w:szCs w:val="28"/>
        </w:rPr>
        <w:sectPr w:rsidR="00C62D62" w:rsidRPr="007D305F" w:rsidSect="00994065">
          <w:pgSz w:w="16838" w:h="11906" w:orient="landscape" w:code="9"/>
          <w:pgMar w:top="851" w:right="851" w:bottom="851" w:left="851" w:header="0" w:footer="0" w:gutter="0"/>
          <w:cols w:space="708"/>
          <w:docGrid w:linePitch="360"/>
        </w:sectPr>
      </w:pPr>
    </w:p>
    <w:p w:rsidR="00C62D62" w:rsidRPr="00B95317" w:rsidRDefault="00C62D62" w:rsidP="00C62D62">
      <w:pPr>
        <w:widowControl w:val="0"/>
        <w:autoSpaceDE w:val="0"/>
        <w:autoSpaceDN w:val="0"/>
        <w:adjustRightInd w:val="0"/>
        <w:jc w:val="right"/>
        <w:rPr>
          <w:sz w:val="22"/>
          <w:szCs w:val="22"/>
          <w:lang w:eastAsia="en-US"/>
        </w:rPr>
      </w:pPr>
      <w:r w:rsidRPr="00B95317">
        <w:rPr>
          <w:sz w:val="22"/>
          <w:szCs w:val="22"/>
          <w:lang w:eastAsia="en-US"/>
        </w:rPr>
        <w:lastRenderedPageBreak/>
        <w:t>Таблица № 2</w:t>
      </w:r>
    </w:p>
    <w:p w:rsidR="00C62D62" w:rsidRDefault="00C62D62" w:rsidP="00C62D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62D62" w:rsidRPr="00B95317" w:rsidRDefault="00C62D62" w:rsidP="00C62D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95317">
        <w:rPr>
          <w:b/>
          <w:bCs/>
        </w:rPr>
        <w:t xml:space="preserve">Перечень и характеристики </w:t>
      </w:r>
    </w:p>
    <w:p w:rsidR="00C62D62" w:rsidRPr="00B95317" w:rsidRDefault="00C62D62" w:rsidP="00C62D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95317">
        <w:rPr>
          <w:b/>
          <w:bCs/>
        </w:rPr>
        <w:t>основных мероприятий муниципальной программы и ведомственных целевых программ</w:t>
      </w: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1"/>
        <w:gridCol w:w="3118"/>
        <w:gridCol w:w="2215"/>
        <w:gridCol w:w="1418"/>
        <w:gridCol w:w="1417"/>
        <w:gridCol w:w="2693"/>
        <w:gridCol w:w="3119"/>
      </w:tblGrid>
      <w:tr w:rsidR="00C62D62" w:rsidRPr="00840F85" w:rsidTr="00C62D6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DD02E7">
              <w:rPr>
                <w:sz w:val="22"/>
                <w:szCs w:val="22"/>
                <w:lang w:eastAsia="en-US"/>
              </w:rPr>
              <w:t xml:space="preserve">N </w:t>
            </w:r>
            <w:proofErr w:type="spellStart"/>
            <w:r w:rsidRPr="00DD02E7">
              <w:rPr>
                <w:sz w:val="22"/>
                <w:szCs w:val="22"/>
                <w:lang w:eastAsia="en-US"/>
              </w:rPr>
              <w:t>п</w:t>
            </w:r>
            <w:proofErr w:type="spellEnd"/>
            <w:r w:rsidRPr="00DD02E7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DD02E7">
              <w:rPr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Ответственный исполнитель, основного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Срок</w:t>
            </w:r>
          </w:p>
          <w:p w:rsidR="00C62D62" w:rsidRPr="00DD02E7" w:rsidRDefault="00C62D62" w:rsidP="00C62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 xml:space="preserve"> 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Срок окончания реализации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Основные направления реализации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Связь с целевыми индикаторами (показателями) муниципальной программы (подпрограммы)</w:t>
            </w:r>
          </w:p>
        </w:tc>
      </w:tr>
      <w:tr w:rsidR="00C62D62" w:rsidRPr="00840F85" w:rsidTr="00C62D6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DD02E7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DD02E7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DD02E7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DD02E7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DD02E7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DD02E7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DD02E7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C62D62" w:rsidRPr="00840F85" w:rsidTr="00C62D62">
        <w:tc>
          <w:tcPr>
            <w:tcW w:w="145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jc w:val="center"/>
              <w:outlineLvl w:val="3"/>
              <w:rPr>
                <w:sz w:val="22"/>
                <w:szCs w:val="22"/>
                <w:lang w:eastAsia="en-US"/>
              </w:rPr>
            </w:pPr>
            <w:r w:rsidRPr="00DD02E7">
              <w:rPr>
                <w:sz w:val="22"/>
                <w:szCs w:val="22"/>
                <w:lang w:eastAsia="en-US"/>
              </w:rPr>
              <w:t>Подпрограмма 1 «Благоустройство территории муниципального образования сельского поселения»</w:t>
            </w:r>
          </w:p>
        </w:tc>
      </w:tr>
      <w:tr w:rsidR="00C62D62" w:rsidRPr="009575A0" w:rsidTr="00C62D62">
        <w:trPr>
          <w:trHeight w:val="477"/>
        </w:trPr>
        <w:tc>
          <w:tcPr>
            <w:tcW w:w="145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D62" w:rsidRPr="009575A0" w:rsidRDefault="00C62D62" w:rsidP="00C62D6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9575A0">
              <w:rPr>
                <w:sz w:val="22"/>
                <w:szCs w:val="22"/>
                <w:lang w:eastAsia="en-US"/>
              </w:rPr>
              <w:t>Задача 1. «</w:t>
            </w:r>
            <w:r w:rsidRPr="009575A0">
              <w:rPr>
                <w:rFonts w:eastAsia="Calibri"/>
                <w:sz w:val="22"/>
                <w:szCs w:val="22"/>
                <w:lang w:eastAsia="en-US"/>
              </w:rPr>
              <w:t>Формирование благоприятной среды для проживания населения</w:t>
            </w:r>
            <w:r w:rsidRPr="009575A0">
              <w:rPr>
                <w:sz w:val="22"/>
                <w:szCs w:val="22"/>
                <w:lang w:eastAsia="en-US"/>
              </w:rPr>
              <w:t>»</w:t>
            </w:r>
          </w:p>
        </w:tc>
      </w:tr>
      <w:tr w:rsidR="00E8053B" w:rsidRPr="009575A0" w:rsidTr="00C62D6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53B" w:rsidRPr="00DD02E7" w:rsidRDefault="00E8053B" w:rsidP="00C62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53B" w:rsidRPr="009575A0" w:rsidRDefault="00E8053B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Основное мероприятие 1.1.1</w:t>
            </w:r>
          </w:p>
          <w:p w:rsidR="00E8053B" w:rsidRPr="009575A0" w:rsidRDefault="00E8053B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«</w:t>
            </w:r>
            <w:r w:rsidRPr="009575A0">
              <w:rPr>
                <w:sz w:val="22"/>
                <w:szCs w:val="22"/>
                <w:lang w:eastAsia="en-US"/>
              </w:rPr>
              <w:t>Реализация народных проектов в сфере благоустройства</w:t>
            </w:r>
            <w:r w:rsidRPr="009575A0">
              <w:rPr>
                <w:sz w:val="22"/>
                <w:szCs w:val="22"/>
              </w:rPr>
              <w:t>»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3B" w:rsidRPr="009575A0" w:rsidRDefault="00E8053B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Администрация сельского поселения «</w:t>
            </w:r>
            <w:r w:rsidRPr="009575A0">
              <w:rPr>
                <w:spacing w:val="2"/>
                <w:shd w:val="clear" w:color="auto" w:fill="FFFFFF"/>
              </w:rPr>
              <w:t>Приозёрный</w:t>
            </w:r>
            <w:r w:rsidRPr="009575A0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3B" w:rsidRPr="009575A0" w:rsidRDefault="00E8053B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3B" w:rsidRPr="009575A0" w:rsidRDefault="00E8053B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3B" w:rsidRPr="009575A0" w:rsidRDefault="00E8053B" w:rsidP="00C62D62">
            <w:pPr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Реализация проектов «Народный бюджет» в сфере благоустройства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53B" w:rsidRPr="009575A0" w:rsidRDefault="00E8053B" w:rsidP="00C62D62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9575A0">
              <w:rPr>
                <w:rFonts w:eastAsia="Calibri"/>
                <w:sz w:val="22"/>
                <w:szCs w:val="22"/>
                <w:lang w:eastAsia="en-US"/>
              </w:rPr>
              <w:t>Количество реализованных народных проектов в сфере благоустройства, прошедших отбор в рамках проекта "Народный бюджет"</w:t>
            </w:r>
          </w:p>
        </w:tc>
      </w:tr>
      <w:tr w:rsidR="00E8053B" w:rsidRPr="009575A0" w:rsidTr="00C62D6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3B" w:rsidRPr="00DD02E7" w:rsidRDefault="00E8053B" w:rsidP="00C62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1.1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3B" w:rsidRPr="009575A0" w:rsidRDefault="00E8053B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Мероприятие 1.1.1.1 «Помним близких своих»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3B" w:rsidRPr="009575A0" w:rsidRDefault="00E8053B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Администрация сельского поселения «</w:t>
            </w:r>
            <w:r w:rsidRPr="009575A0">
              <w:rPr>
                <w:spacing w:val="2"/>
                <w:shd w:val="clear" w:color="auto" w:fill="FFFFFF"/>
              </w:rPr>
              <w:t>Приозёрный</w:t>
            </w:r>
            <w:r w:rsidRPr="009575A0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3B" w:rsidRPr="009575A0" w:rsidRDefault="00E8053B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3B" w:rsidRPr="009575A0" w:rsidRDefault="00E8053B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3B" w:rsidRPr="009575A0" w:rsidRDefault="00E8053B" w:rsidP="00C62D62">
            <w:pPr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Установка обелиска, металлического ограждения, металлических ворот и вывески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53B" w:rsidRPr="009575A0" w:rsidRDefault="00E8053B" w:rsidP="00C62D62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E8053B" w:rsidRPr="009575A0" w:rsidTr="00D9148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3B" w:rsidRPr="00DD02E7" w:rsidRDefault="00E8053B" w:rsidP="00C62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3B" w:rsidRPr="009575A0" w:rsidRDefault="00E8053B" w:rsidP="00C838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Мероприятие 1.1.1.</w:t>
            </w:r>
            <w:r>
              <w:rPr>
                <w:sz w:val="22"/>
                <w:szCs w:val="22"/>
              </w:rPr>
              <w:t>2</w:t>
            </w:r>
            <w:r w:rsidRPr="009575A0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Аллея воинской славы «Сирень Победы»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3B" w:rsidRPr="009575A0" w:rsidRDefault="00E8053B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Администрация сельского поселения «</w:t>
            </w:r>
            <w:r w:rsidRPr="009575A0">
              <w:rPr>
                <w:spacing w:val="2"/>
                <w:shd w:val="clear" w:color="auto" w:fill="FFFFFF"/>
              </w:rPr>
              <w:t>Приозёрный</w:t>
            </w:r>
            <w:r w:rsidRPr="009575A0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3B" w:rsidRPr="009575A0" w:rsidRDefault="00E8053B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3B" w:rsidRPr="009575A0" w:rsidRDefault="00E8053B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53B" w:rsidRPr="009575A0" w:rsidRDefault="00E8053B" w:rsidP="00C62D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Планировка территории. Укладка тротуарной плитки. Закупка зеленых насаждений сирени, скамеек, фонарей, </w:t>
            </w:r>
            <w:proofErr w:type="spellStart"/>
            <w:r>
              <w:rPr>
                <w:sz w:val="22"/>
                <w:szCs w:val="22"/>
              </w:rPr>
              <w:t>арт-объекта</w:t>
            </w:r>
            <w:proofErr w:type="spellEnd"/>
            <w:r>
              <w:rPr>
                <w:sz w:val="22"/>
                <w:szCs w:val="22"/>
              </w:rPr>
              <w:t xml:space="preserve"> «Звезда». Установка скамеек, </w:t>
            </w:r>
            <w:proofErr w:type="spellStart"/>
            <w:r>
              <w:rPr>
                <w:sz w:val="22"/>
                <w:szCs w:val="22"/>
              </w:rPr>
              <w:t>арт-объекта</w:t>
            </w:r>
            <w:proofErr w:type="spellEnd"/>
            <w:r>
              <w:rPr>
                <w:sz w:val="22"/>
                <w:szCs w:val="22"/>
              </w:rPr>
              <w:t xml:space="preserve"> «Звезда», фонарей. Посадка сирени.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53B" w:rsidRPr="009575A0" w:rsidRDefault="00E8053B" w:rsidP="00C62D62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C62D62" w:rsidRPr="009575A0" w:rsidTr="00C62D62">
        <w:tc>
          <w:tcPr>
            <w:tcW w:w="145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9575A0" w:rsidRDefault="00C62D62" w:rsidP="00C62D6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9575A0">
              <w:rPr>
                <w:sz w:val="22"/>
                <w:szCs w:val="22"/>
                <w:lang w:eastAsia="en-US"/>
              </w:rPr>
              <w:lastRenderedPageBreak/>
              <w:t>Задача 1.2. «Содействие занятости населения»</w:t>
            </w:r>
          </w:p>
        </w:tc>
      </w:tr>
      <w:tr w:rsidR="004D1260" w:rsidRPr="009575A0" w:rsidTr="00C62D6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60" w:rsidRPr="00DD02E7" w:rsidRDefault="004D1260" w:rsidP="00C62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Основное мероприятие 1.2.1</w:t>
            </w:r>
          </w:p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«Реализация проекта "Народный бюджет" в сфере занятости населения»</w:t>
            </w:r>
          </w:p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Администрация сельского поселения «</w:t>
            </w:r>
            <w:r w:rsidRPr="009575A0">
              <w:rPr>
                <w:spacing w:val="2"/>
                <w:shd w:val="clear" w:color="auto" w:fill="FFFFFF"/>
              </w:rPr>
              <w:t>Приозёрный</w:t>
            </w:r>
            <w:r w:rsidRPr="009575A0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Реализация проектов «Народный бюджет» в сфере занятости населения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rFonts w:eastAsia="Calibri"/>
                <w:sz w:val="22"/>
                <w:szCs w:val="22"/>
                <w:lang w:eastAsia="en-US"/>
              </w:rPr>
              <w:t>Количество реализованных народных проектов в сфере занятости населения</w:t>
            </w:r>
          </w:p>
        </w:tc>
      </w:tr>
      <w:tr w:rsidR="004D1260" w:rsidRPr="009575A0" w:rsidTr="00D9148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60" w:rsidRPr="00DD02E7" w:rsidRDefault="004D1260" w:rsidP="00C62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D02E7">
              <w:rPr>
                <w:sz w:val="22"/>
                <w:szCs w:val="22"/>
              </w:rPr>
              <w:t>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Мероприятие 1.2.1.1 «Дети наше будущее»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Администрация сельского поселения «</w:t>
            </w:r>
            <w:r w:rsidRPr="009575A0">
              <w:rPr>
                <w:spacing w:val="2"/>
                <w:shd w:val="clear" w:color="auto" w:fill="FFFFFF"/>
              </w:rPr>
              <w:t>Приозёрный</w:t>
            </w:r>
            <w:r w:rsidRPr="009575A0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Покупка нового оборудования для детской площадки; установка детской площадки.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D1260" w:rsidRPr="009575A0" w:rsidTr="00D9148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60" w:rsidRDefault="004D1260" w:rsidP="00C62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60" w:rsidRPr="009575A0" w:rsidRDefault="004D1260" w:rsidP="004D12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Мероприятие 1.2.1.</w:t>
            </w:r>
            <w:r>
              <w:rPr>
                <w:sz w:val="22"/>
                <w:szCs w:val="22"/>
              </w:rPr>
              <w:t>2</w:t>
            </w:r>
            <w:r w:rsidRPr="009575A0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Теплая администрация</w:t>
            </w:r>
            <w:r w:rsidRPr="009575A0">
              <w:rPr>
                <w:sz w:val="22"/>
                <w:szCs w:val="22"/>
              </w:rPr>
              <w:t>»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Администрация сельского поселения «</w:t>
            </w:r>
            <w:r w:rsidRPr="009575A0">
              <w:rPr>
                <w:spacing w:val="2"/>
                <w:shd w:val="clear" w:color="auto" w:fill="FFFFFF"/>
              </w:rPr>
              <w:t>Приозёрный</w:t>
            </w:r>
            <w:r w:rsidRPr="009575A0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Демонтаж, монтаж и утепление полов и стен. Косметический ремонт кабинетов. Ремонт потолков, установка светильников. Демонтаж и монтаж дверного полотна</w:t>
            </w:r>
            <w:r w:rsidR="004066F7">
              <w:rPr>
                <w:sz w:val="22"/>
                <w:szCs w:val="22"/>
              </w:rPr>
              <w:t>.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260" w:rsidRPr="009575A0" w:rsidRDefault="004D1260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62D62" w:rsidRPr="009575A0" w:rsidTr="00C62D62">
        <w:tc>
          <w:tcPr>
            <w:tcW w:w="145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9575A0" w:rsidRDefault="00C62D62" w:rsidP="00C62D6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9575A0">
              <w:rPr>
                <w:sz w:val="22"/>
                <w:szCs w:val="22"/>
                <w:lang w:eastAsia="en-US"/>
              </w:rPr>
              <w:t>Задача 1.3. «</w:t>
            </w:r>
            <w:r w:rsidRPr="009575A0">
              <w:rPr>
                <w:rFonts w:eastAsia="Calibri"/>
                <w:sz w:val="22"/>
                <w:szCs w:val="22"/>
                <w:lang w:eastAsia="en-US"/>
              </w:rPr>
              <w:t>Развитие физической культуры и спорта</w:t>
            </w:r>
            <w:r w:rsidRPr="009575A0">
              <w:rPr>
                <w:sz w:val="22"/>
                <w:szCs w:val="22"/>
                <w:lang w:eastAsia="en-US"/>
              </w:rPr>
              <w:t>».</w:t>
            </w:r>
          </w:p>
        </w:tc>
      </w:tr>
      <w:tr w:rsidR="00C62D62" w:rsidRPr="00840F85" w:rsidTr="00C62D6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9575A0" w:rsidRDefault="00C62D62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75A0">
              <w:rPr>
                <w:sz w:val="22"/>
                <w:szCs w:val="22"/>
              </w:rPr>
              <w:t>Основное мероприятие 1.3.1 «Реализация проекта "Народный бюджет" в сфере физической культуры и спорта»</w:t>
            </w:r>
          </w:p>
          <w:p w:rsidR="00C62D62" w:rsidRPr="009575A0" w:rsidRDefault="00C62D62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Администрация сельского поселения «</w:t>
            </w:r>
            <w:r w:rsidRPr="004B2BF3">
              <w:rPr>
                <w:color w:val="000000"/>
                <w:spacing w:val="2"/>
                <w:shd w:val="clear" w:color="auto" w:fill="FFFFFF"/>
              </w:rPr>
              <w:t>Приозёрный</w:t>
            </w:r>
            <w:r w:rsidRPr="00DD02E7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202</w:t>
            </w:r>
            <w:r w:rsidR="00994065">
              <w:rPr>
                <w:sz w:val="22"/>
                <w:szCs w:val="22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DD02E7" w:rsidRDefault="00C62D62" w:rsidP="00C62D62">
            <w:pPr>
              <w:jc w:val="both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Реализация проектов «Народный бюджет» в сфере физической культуры и спорта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D62" w:rsidRPr="00DD02E7" w:rsidRDefault="00C62D62" w:rsidP="00C62D62">
            <w:pPr>
              <w:jc w:val="both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Количество реализованных народных проектов в сфере физической культуры и спорта</w:t>
            </w:r>
          </w:p>
        </w:tc>
      </w:tr>
      <w:tr w:rsidR="00C62D62" w:rsidRPr="00840F85" w:rsidTr="00C62D6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Default="00C62D62" w:rsidP="00C62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9575A0" w:rsidRDefault="00C62D62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1.3.1.1 «Выбери свой спорт»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Администрация сельского поселения «</w:t>
            </w:r>
            <w:r w:rsidRPr="004B2BF3">
              <w:rPr>
                <w:color w:val="000000"/>
                <w:spacing w:val="2"/>
                <w:shd w:val="clear" w:color="auto" w:fill="FFFFFF"/>
              </w:rPr>
              <w:t>Приозёрный</w:t>
            </w:r>
            <w:r w:rsidRPr="00DD02E7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DD02E7" w:rsidRDefault="00994065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DD02E7" w:rsidRDefault="00C62D62" w:rsidP="00C62D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Укладка резинового покрытия, установка металлического ограждения, установка стоек для волейбольной </w:t>
            </w:r>
            <w:r>
              <w:rPr>
                <w:sz w:val="22"/>
                <w:szCs w:val="22"/>
              </w:rPr>
              <w:lastRenderedPageBreak/>
              <w:t xml:space="preserve">сетки, приобретение сетки для волейбола, установка колец для игры в баскетбол. 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D62" w:rsidRPr="00DD02E7" w:rsidRDefault="00C62D62" w:rsidP="00C62D62">
            <w:pPr>
              <w:jc w:val="both"/>
              <w:rPr>
                <w:sz w:val="22"/>
                <w:szCs w:val="22"/>
              </w:rPr>
            </w:pPr>
          </w:p>
        </w:tc>
      </w:tr>
      <w:tr w:rsidR="00C62D62" w:rsidRPr="00840F85" w:rsidTr="00C62D62">
        <w:tc>
          <w:tcPr>
            <w:tcW w:w="145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9575A0" w:rsidRDefault="00C62D62" w:rsidP="00C62D6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9575A0">
              <w:rPr>
                <w:sz w:val="22"/>
                <w:szCs w:val="22"/>
                <w:lang w:eastAsia="en-US"/>
              </w:rPr>
              <w:lastRenderedPageBreak/>
              <w:t>Задача 1.4</w:t>
            </w:r>
            <w:r w:rsidRPr="009575A0">
              <w:rPr>
                <w:sz w:val="22"/>
                <w:szCs w:val="22"/>
              </w:rPr>
              <w:t xml:space="preserve"> «</w:t>
            </w:r>
            <w:r w:rsidRPr="009575A0">
              <w:rPr>
                <w:sz w:val="22"/>
                <w:szCs w:val="22"/>
                <w:lang w:eastAsia="en-US"/>
              </w:rPr>
              <w:t>Повышение доступности коммунальных ресурсов для потребителей»</w:t>
            </w:r>
          </w:p>
        </w:tc>
      </w:tr>
      <w:tr w:rsidR="00C62D62" w:rsidRPr="00840F85" w:rsidTr="00C62D6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Основное мероприятие 1.4.1</w:t>
            </w:r>
          </w:p>
          <w:p w:rsidR="00C62D62" w:rsidRPr="00DD02E7" w:rsidRDefault="00C62D62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DD02E7">
              <w:rPr>
                <w:sz w:val="22"/>
                <w:szCs w:val="22"/>
              </w:rPr>
              <w:t xml:space="preserve">Реализация народных проектов по обустройству источников холодного водоснабжения, прошедших отбор в рамках проекта </w:t>
            </w:r>
            <w:r>
              <w:rPr>
                <w:sz w:val="22"/>
                <w:szCs w:val="22"/>
              </w:rPr>
              <w:t>«</w:t>
            </w:r>
            <w:r w:rsidRPr="00DD02E7">
              <w:rPr>
                <w:sz w:val="22"/>
                <w:szCs w:val="22"/>
              </w:rPr>
              <w:t>Народный бюджет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Администрация сельского поселения «</w:t>
            </w:r>
            <w:r w:rsidRPr="004B2BF3">
              <w:rPr>
                <w:color w:val="000000"/>
                <w:spacing w:val="2"/>
                <w:shd w:val="clear" w:color="auto" w:fill="FFFFFF"/>
              </w:rPr>
              <w:t>Приозёрный</w:t>
            </w:r>
            <w:r w:rsidRPr="00DD02E7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DD02E7" w:rsidRDefault="00C62D62" w:rsidP="00C62D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DD02E7" w:rsidRDefault="00C62D62" w:rsidP="009940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202</w:t>
            </w:r>
            <w:r w:rsidR="00994065">
              <w:rPr>
                <w:sz w:val="22"/>
                <w:szCs w:val="22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62" w:rsidRPr="00DD02E7" w:rsidRDefault="00C62D62" w:rsidP="00C62D62">
            <w:pPr>
              <w:jc w:val="both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Реализация проектов, по обустройству источников холодного водоснабжения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D62" w:rsidRPr="00DD02E7" w:rsidRDefault="00C62D62" w:rsidP="00C62D62">
            <w:pPr>
              <w:jc w:val="both"/>
              <w:rPr>
                <w:sz w:val="22"/>
                <w:szCs w:val="22"/>
              </w:rPr>
            </w:pPr>
            <w:r w:rsidRPr="00DD02E7">
              <w:rPr>
                <w:sz w:val="22"/>
                <w:szCs w:val="22"/>
              </w:rPr>
              <w:t>Количество реализованных проектов по обустройству источников холодного водоснабжения, прошедших отбор в рамках проекта "Народный бюджет"</w:t>
            </w:r>
          </w:p>
        </w:tc>
      </w:tr>
    </w:tbl>
    <w:p w:rsidR="00C62D62" w:rsidRDefault="00C62D62" w:rsidP="00C62D62">
      <w:pPr>
        <w:ind w:right="536" w:firstLine="720"/>
        <w:jc w:val="right"/>
        <w:rPr>
          <w:sz w:val="22"/>
          <w:szCs w:val="22"/>
          <w:lang w:eastAsia="en-US"/>
        </w:rPr>
      </w:pPr>
      <w:bookmarkStart w:id="0" w:name="Par545"/>
      <w:bookmarkEnd w:id="0"/>
    </w:p>
    <w:p w:rsidR="00C62D62" w:rsidRDefault="00C62D62" w:rsidP="00C62D62">
      <w:pPr>
        <w:ind w:right="536" w:firstLine="720"/>
        <w:jc w:val="right"/>
        <w:rPr>
          <w:sz w:val="22"/>
          <w:szCs w:val="22"/>
          <w:lang w:eastAsia="en-US"/>
        </w:rPr>
      </w:pPr>
    </w:p>
    <w:p w:rsidR="00C62D62" w:rsidRDefault="00C62D62" w:rsidP="00C62D62">
      <w:pPr>
        <w:jc w:val="right"/>
        <w:sectPr w:rsidR="00C62D62" w:rsidSect="004737B7">
          <w:pgSz w:w="16838" w:h="11906" w:orient="landscape"/>
          <w:pgMar w:top="1701" w:right="851" w:bottom="850" w:left="426" w:header="708" w:footer="708" w:gutter="0"/>
          <w:cols w:space="708"/>
          <w:docGrid w:linePitch="360"/>
        </w:sectPr>
      </w:pPr>
    </w:p>
    <w:p w:rsidR="00C62D62" w:rsidRPr="000A5BCB" w:rsidRDefault="00C62D62" w:rsidP="00C62D62">
      <w:pPr>
        <w:ind w:right="536" w:firstLine="720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Таблица № 3</w:t>
      </w:r>
    </w:p>
    <w:p w:rsidR="00C62D62" w:rsidRPr="00B95317" w:rsidRDefault="00C62D62" w:rsidP="00C62D62">
      <w:pPr>
        <w:ind w:right="253" w:firstLine="720"/>
        <w:jc w:val="right"/>
        <w:rPr>
          <w:color w:val="000000"/>
          <w:sz w:val="22"/>
          <w:szCs w:val="22"/>
        </w:rPr>
      </w:pPr>
      <w:r w:rsidRPr="00B95317">
        <w:rPr>
          <w:sz w:val="22"/>
          <w:szCs w:val="22"/>
        </w:rPr>
        <w:t xml:space="preserve"> </w:t>
      </w:r>
    </w:p>
    <w:p w:rsidR="00C62D62" w:rsidRPr="00B95317" w:rsidRDefault="00C62D62" w:rsidP="00C62D62">
      <w:pPr>
        <w:ind w:right="-28"/>
        <w:jc w:val="center"/>
        <w:rPr>
          <w:b/>
          <w:bCs/>
        </w:rPr>
      </w:pPr>
      <w:r w:rsidRPr="00B95317">
        <w:rPr>
          <w:b/>
          <w:bCs/>
        </w:rPr>
        <w:t xml:space="preserve">Ресурсное обеспечение </w:t>
      </w:r>
    </w:p>
    <w:p w:rsidR="00C62D62" w:rsidRPr="00B95317" w:rsidRDefault="00C62D62" w:rsidP="00C62D62">
      <w:pPr>
        <w:ind w:right="-28"/>
        <w:jc w:val="center"/>
        <w:rPr>
          <w:b/>
          <w:bCs/>
        </w:rPr>
      </w:pPr>
      <w:r w:rsidRPr="00B95317">
        <w:rPr>
          <w:b/>
          <w:bCs/>
        </w:rPr>
        <w:t xml:space="preserve">и прогнозная (справочная) оценка расходов бюджета </w:t>
      </w:r>
      <w:r>
        <w:rPr>
          <w:b/>
          <w:bCs/>
        </w:rPr>
        <w:t>сельского поселения</w:t>
      </w:r>
      <w:r w:rsidRPr="00B95317">
        <w:rPr>
          <w:b/>
          <w:bCs/>
        </w:rPr>
        <w:t xml:space="preserve">, </w:t>
      </w:r>
    </w:p>
    <w:p w:rsidR="00C62D62" w:rsidRPr="00B95317" w:rsidRDefault="00C62D62" w:rsidP="00C62D62">
      <w:pPr>
        <w:ind w:right="-28"/>
        <w:jc w:val="center"/>
        <w:rPr>
          <w:b/>
          <w:bCs/>
        </w:rPr>
      </w:pPr>
      <w:r w:rsidRPr="00B95317">
        <w:rPr>
          <w:b/>
          <w:bCs/>
        </w:rPr>
        <w:t xml:space="preserve">на реализацию целей муниципальной программы </w:t>
      </w:r>
    </w:p>
    <w:p w:rsidR="00C62D62" w:rsidRPr="00B95317" w:rsidRDefault="00C62D62" w:rsidP="00C62D62">
      <w:pPr>
        <w:ind w:right="-28"/>
        <w:jc w:val="center"/>
        <w:rPr>
          <w:b/>
          <w:bCs/>
        </w:rPr>
      </w:pPr>
      <w:r w:rsidRPr="00B95317">
        <w:rPr>
          <w:b/>
          <w:bCs/>
        </w:rPr>
        <w:t>(с учетом средств межбюджетных трансфертов)</w:t>
      </w:r>
    </w:p>
    <w:p w:rsidR="00C62D62" w:rsidRPr="00B95317" w:rsidRDefault="00C62D62" w:rsidP="00C62D62">
      <w:pPr>
        <w:ind w:right="-28"/>
        <w:rPr>
          <w:b/>
          <w:bCs/>
        </w:rPr>
      </w:pPr>
    </w:p>
    <w:tbl>
      <w:tblPr>
        <w:tblW w:w="1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4"/>
        <w:gridCol w:w="2427"/>
        <w:gridCol w:w="3061"/>
        <w:gridCol w:w="2009"/>
        <w:gridCol w:w="1443"/>
        <w:gridCol w:w="1373"/>
        <w:gridCol w:w="1227"/>
        <w:gridCol w:w="1213"/>
        <w:gridCol w:w="1101"/>
      </w:tblGrid>
      <w:tr w:rsidR="00994065" w:rsidRPr="00BD2AA8" w:rsidTr="00C83833"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Статус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Источник финансирования</w:t>
            </w:r>
          </w:p>
        </w:tc>
        <w:tc>
          <w:tcPr>
            <w:tcW w:w="8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Оценка расходов, тыс. руб.</w:t>
            </w:r>
          </w:p>
        </w:tc>
      </w:tr>
      <w:tr w:rsidR="00994065" w:rsidRPr="00BD2AA8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Всего (нарастающим итогом с начала реализации программы)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2025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202</w:t>
            </w: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</w:p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</w:p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2027</w:t>
            </w:r>
          </w:p>
        </w:tc>
      </w:tr>
      <w:tr w:rsidR="00994065" w:rsidRPr="00BD2AA8" w:rsidTr="00994065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994065" w:rsidRPr="00BD2AA8" w:rsidTr="00994065"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Муниципальная программа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«Комплексное развитие территории сельского поселения»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b/>
                <w:lang w:eastAsia="en-US"/>
              </w:rPr>
            </w:pPr>
            <w:r w:rsidRPr="00BD2AA8">
              <w:rPr>
                <w:rFonts w:eastAsia="Calibri"/>
                <w:b/>
                <w:lang w:eastAsia="en-US"/>
              </w:rPr>
              <w:t xml:space="preserve">Всего: 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225060" w:rsidP="0022506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4066F7">
              <w:rPr>
                <w:rFonts w:eastAsia="Calibri"/>
                <w:lang w:eastAsia="en-US"/>
              </w:rPr>
              <w:t>8</w:t>
            </w:r>
            <w:r>
              <w:rPr>
                <w:rFonts w:eastAsia="Calibri"/>
                <w:lang w:eastAsia="en-US"/>
              </w:rPr>
              <w:t>30</w:t>
            </w:r>
            <w:r w:rsidR="00994065">
              <w:rPr>
                <w:rFonts w:eastAsia="Calibri"/>
                <w:lang w:eastAsia="en-US"/>
              </w:rPr>
              <w:t>,974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1881,974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1691,0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225060" w:rsidP="00D9148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3258</w:t>
            </w:r>
            <w:r w:rsidR="00994065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RPr="00BD2AA8" w:rsidTr="00C83833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tabs>
                <w:tab w:val="left" w:pos="585"/>
              </w:tabs>
              <w:rPr>
                <w:rFonts w:eastAsia="Calibri"/>
                <w:b/>
                <w:i/>
                <w:lang w:eastAsia="en-US"/>
              </w:rPr>
            </w:pPr>
            <w:r w:rsidRPr="00BD2AA8">
              <w:rPr>
                <w:rFonts w:eastAsia="Calibri"/>
                <w:b/>
                <w:i/>
                <w:lang w:eastAsia="en-US"/>
              </w:rPr>
              <w:t>из них за счет:</w:t>
            </w:r>
          </w:p>
        </w:tc>
        <w:tc>
          <w:tcPr>
            <w:tcW w:w="8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highlight w:val="lightGray"/>
                <w:lang w:eastAsia="en-US"/>
              </w:rPr>
            </w:pPr>
          </w:p>
        </w:tc>
      </w:tr>
      <w:tr w:rsidR="00994065" w:rsidRPr="00BD2AA8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tabs>
                <w:tab w:val="left" w:pos="1170"/>
              </w:tabs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бюджета сельского поселения: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225060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849</w:t>
            </w:r>
            <w:r w:rsidR="00994065">
              <w:rPr>
                <w:rFonts w:eastAsia="Calibri"/>
                <w:lang w:eastAsia="en-US"/>
              </w:rPr>
              <w:t>,5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263,0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169,5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225060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417</w:t>
            </w:r>
            <w:r w:rsidR="00994065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RPr="00BD2AA8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республиканского бюджета Республики Коми: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D9148B" w:rsidP="0022506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225060">
              <w:rPr>
                <w:rFonts w:eastAsia="Calibri"/>
                <w:lang w:eastAsia="en-US"/>
              </w:rPr>
              <w:t>9</w:t>
            </w:r>
            <w:r w:rsidR="00994065">
              <w:rPr>
                <w:rFonts w:eastAsia="Calibri"/>
                <w:lang w:eastAsia="en-US"/>
              </w:rPr>
              <w:t>00,0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D9148B" w:rsidP="00225060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225060">
              <w:rPr>
                <w:rFonts w:eastAsia="Calibri"/>
                <w:lang w:eastAsia="en-US"/>
              </w:rPr>
              <w:t>8</w:t>
            </w:r>
            <w:r>
              <w:rPr>
                <w:rFonts w:eastAsia="Calibri"/>
                <w:lang w:eastAsia="en-US"/>
              </w:rPr>
              <w:t>0</w:t>
            </w:r>
            <w:r w:rsidR="00994065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RPr="00BD2AA8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федерального бюджета: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RPr="00BD2AA8" w:rsidTr="00C83833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b/>
                <w:i/>
                <w:lang w:eastAsia="en-US"/>
              </w:rPr>
            </w:pPr>
            <w:r w:rsidRPr="00BD2AA8">
              <w:rPr>
                <w:rFonts w:eastAsia="Calibri"/>
                <w:b/>
                <w:i/>
                <w:lang w:eastAsia="en-US"/>
              </w:rPr>
              <w:t>в том числе:</w:t>
            </w:r>
          </w:p>
        </w:tc>
        <w:tc>
          <w:tcPr>
            <w:tcW w:w="836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94065" w:rsidRPr="00BD2AA8" w:rsidTr="00994065">
        <w:tc>
          <w:tcPr>
            <w:tcW w:w="19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внебюджетные источники: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225060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</w:t>
            </w:r>
            <w:r w:rsidR="00994065">
              <w:rPr>
                <w:rFonts w:eastAsia="Calibri"/>
                <w:lang w:eastAsia="en-US"/>
              </w:rPr>
              <w:t>,474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18,974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21,500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225060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  <w:r w:rsidR="00D9148B">
              <w:rPr>
                <w:rFonts w:eastAsia="Calibri"/>
                <w:lang w:eastAsia="en-US"/>
              </w:rPr>
              <w:t>,000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RPr="00BD2AA8" w:rsidTr="00994065"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Подпрограмма 1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«Благоустройство территории муниципального образования сельского поселения»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b/>
                <w:lang w:eastAsia="en-US"/>
              </w:rPr>
            </w:pPr>
            <w:r w:rsidRPr="00BD2AA8">
              <w:rPr>
                <w:rFonts w:eastAsia="Calibri"/>
                <w:b/>
                <w:lang w:eastAsia="en-US"/>
              </w:rPr>
              <w:t xml:space="preserve">Всего: 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2F6EEC" w:rsidP="0052298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6830</w:t>
            </w:r>
            <w:r w:rsidR="00994065">
              <w:rPr>
                <w:rFonts w:eastAsia="Calibri"/>
                <w:lang w:eastAsia="en-US"/>
              </w:rPr>
              <w:t>,974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1881,974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1691,0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2F6EEC" w:rsidP="002F6E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522982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58</w:t>
            </w:r>
            <w:r w:rsidR="00994065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RPr="00BD2AA8" w:rsidTr="00C83833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tabs>
                <w:tab w:val="left" w:pos="585"/>
              </w:tabs>
              <w:rPr>
                <w:rFonts w:eastAsia="Calibri"/>
                <w:b/>
                <w:i/>
                <w:lang w:eastAsia="en-US"/>
              </w:rPr>
            </w:pPr>
            <w:r w:rsidRPr="00BD2AA8">
              <w:rPr>
                <w:rFonts w:eastAsia="Calibri"/>
                <w:b/>
                <w:i/>
                <w:lang w:eastAsia="en-US"/>
              </w:rPr>
              <w:t>из них за счет:</w:t>
            </w:r>
          </w:p>
        </w:tc>
        <w:tc>
          <w:tcPr>
            <w:tcW w:w="8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highlight w:val="lightGray"/>
                <w:lang w:eastAsia="en-US"/>
              </w:rPr>
            </w:pPr>
          </w:p>
        </w:tc>
      </w:tr>
      <w:tr w:rsidR="00994065" w:rsidRPr="00BD2AA8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tabs>
                <w:tab w:val="left" w:pos="1170"/>
              </w:tabs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бюджета сельского поселения: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2F6EEC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849</w:t>
            </w:r>
            <w:r w:rsidR="00994065">
              <w:rPr>
                <w:rFonts w:eastAsia="Calibri"/>
                <w:lang w:eastAsia="en-US"/>
              </w:rPr>
              <w:t>,5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169,5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2F6EEC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417</w:t>
            </w:r>
            <w:r w:rsidR="00994065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RPr="00BD2AA8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республиканского бюджета Республики Коми: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522982" w:rsidP="002F6E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2F6EEC">
              <w:rPr>
                <w:rFonts w:eastAsia="Calibri"/>
                <w:lang w:eastAsia="en-US"/>
              </w:rPr>
              <w:t>9</w:t>
            </w:r>
            <w:r w:rsidR="00994065">
              <w:rPr>
                <w:rFonts w:eastAsia="Calibri"/>
                <w:lang w:eastAsia="en-US"/>
              </w:rPr>
              <w:t>00,0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1600,0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522982" w:rsidP="002F6E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2F6EEC">
              <w:rPr>
                <w:rFonts w:eastAsia="Calibri"/>
                <w:lang w:eastAsia="en-US"/>
              </w:rPr>
              <w:t>8</w:t>
            </w:r>
            <w:r>
              <w:rPr>
                <w:rFonts w:eastAsia="Calibri"/>
                <w:lang w:eastAsia="en-US"/>
              </w:rPr>
              <w:t>00</w:t>
            </w:r>
            <w:r w:rsidR="00994065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RPr="00BD2AA8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065" w:rsidRPr="00BD2AA8" w:rsidRDefault="00994065" w:rsidP="00C62D6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федерального бюджета: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1478C2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1478C2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1478C2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1478C2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1478C2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1478C2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1478C2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1478C2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RPr="00BD2AA8" w:rsidTr="00C83833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b/>
                <w:i/>
                <w:lang w:eastAsia="en-US"/>
              </w:rPr>
              <w:t>в том числе:</w:t>
            </w:r>
          </w:p>
        </w:tc>
        <w:tc>
          <w:tcPr>
            <w:tcW w:w="8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94065" w:rsidRPr="00BD2AA8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внебюджетные источники: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2F6EEC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</w:t>
            </w:r>
            <w:r w:rsidR="00994065">
              <w:rPr>
                <w:rFonts w:eastAsia="Calibri"/>
                <w:lang w:eastAsia="en-US"/>
              </w:rPr>
              <w:t>,474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18,974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21,500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2F6EEC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  <w:r w:rsidR="00994065">
              <w:rPr>
                <w:rFonts w:eastAsia="Calibri"/>
                <w:lang w:eastAsia="en-US"/>
              </w:rPr>
              <w:t>,</w:t>
            </w:r>
            <w:r w:rsidR="00522982">
              <w:rPr>
                <w:rFonts w:eastAsia="Calibri"/>
                <w:lang w:eastAsia="en-US"/>
              </w:rPr>
              <w:t>00</w:t>
            </w:r>
            <w:r w:rsidR="00994065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RPr="00BD2AA8" w:rsidTr="00994065"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 xml:space="preserve">Основное мероприятие 1.1.1 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Default="00994065" w:rsidP="00C62D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</w:t>
            </w:r>
            <w:r w:rsidRPr="004B5472">
              <w:rPr>
                <w:lang w:eastAsia="en-US"/>
              </w:rPr>
              <w:t>еализаци</w:t>
            </w:r>
            <w:r>
              <w:rPr>
                <w:lang w:eastAsia="en-US"/>
              </w:rPr>
              <w:t>я</w:t>
            </w:r>
            <w:r w:rsidRPr="004B5472">
              <w:rPr>
                <w:lang w:eastAsia="en-US"/>
              </w:rPr>
              <w:t xml:space="preserve"> народных проектов в сфере </w:t>
            </w:r>
            <w:r w:rsidRPr="004B5472">
              <w:rPr>
                <w:lang w:eastAsia="en-US"/>
              </w:rPr>
              <w:lastRenderedPageBreak/>
              <w:t>благоустройства</w:t>
            </w:r>
          </w:p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b/>
                <w:lang w:eastAsia="en-US"/>
              </w:rPr>
              <w:lastRenderedPageBreak/>
              <w:t>Всего: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522982" w:rsidP="0052298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4066F7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1160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4066F7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RPr="00BD2AA8" w:rsidTr="00C83833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b/>
                <w:i/>
                <w:lang w:eastAsia="en-US"/>
              </w:rPr>
              <w:t>из них за счет:</w:t>
            </w:r>
          </w:p>
        </w:tc>
        <w:tc>
          <w:tcPr>
            <w:tcW w:w="8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94065" w:rsidRPr="00BD2AA8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tabs>
                <w:tab w:val="left" w:pos="1170"/>
              </w:tabs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 xml:space="preserve">бюджета сельского </w:t>
            </w:r>
            <w:r w:rsidRPr="00BD2AA8">
              <w:rPr>
                <w:rFonts w:eastAsia="Calibri"/>
                <w:lang w:eastAsia="en-US"/>
              </w:rPr>
              <w:lastRenderedPageBreak/>
              <w:t>поселения: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4066F7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401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4066F7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RPr="00BD2AA8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республиканского бюджета Республики Коми: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522982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994065">
              <w:rPr>
                <w:rFonts w:eastAsia="Calibri"/>
                <w:lang w:eastAsia="en-US"/>
              </w:rPr>
              <w:t>000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522982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</w:t>
            </w:r>
            <w:r w:rsidR="00994065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RPr="00BD2AA8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065" w:rsidRPr="00BD2AA8" w:rsidRDefault="00994065" w:rsidP="00C62D6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федерального бюджета: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RPr="00BD2AA8" w:rsidTr="00C83833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b/>
                <w:i/>
                <w:lang w:eastAsia="en-US"/>
              </w:rPr>
              <w:t>в том числе:</w:t>
            </w:r>
          </w:p>
        </w:tc>
        <w:tc>
          <w:tcPr>
            <w:tcW w:w="8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94065" w:rsidRPr="00BD2AA8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внебюджетные источники: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522982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522982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  <w:r w:rsidR="00994065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RPr="00BD2AA8" w:rsidTr="00994065"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 xml:space="preserve">Основное мероприятие 1.2.1 </w:t>
            </w:r>
          </w:p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0C370A">
              <w:rPr>
                <w:rFonts w:eastAsia="Calibri"/>
                <w:lang w:eastAsia="en-US"/>
              </w:rPr>
              <w:t>Реализация проекта "Народный бюджет" в сфере занятости населения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b/>
                <w:lang w:eastAsia="en-US"/>
              </w:rPr>
              <w:t>Всего: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2F6EEC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1704</w:t>
            </w:r>
            <w:r w:rsidR="00994065">
              <w:rPr>
                <w:rFonts w:eastAsia="Calibri"/>
                <w:lang w:eastAsia="en-US"/>
              </w:rPr>
              <w:t>,974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721,974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2F6EEC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983</w:t>
            </w:r>
            <w:r w:rsidR="00994065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RPr="00BD2AA8" w:rsidTr="00C83833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b/>
                <w:i/>
                <w:lang w:eastAsia="en-US"/>
              </w:rPr>
              <w:t>из них за счет:</w:t>
            </w:r>
          </w:p>
        </w:tc>
        <w:tc>
          <w:tcPr>
            <w:tcW w:w="8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94065" w:rsidRPr="00BD2AA8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бюджета сельского поселения: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2F6EEC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2F6EEC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166</w:t>
            </w:r>
            <w:r w:rsidR="00994065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RPr="00BD2AA8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республиканского бюджета Республики Коми: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2F6EEC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  <w:r w:rsidR="00994065">
              <w:rPr>
                <w:rFonts w:eastAsia="Calibri"/>
                <w:lang w:eastAsia="en-US"/>
              </w:rPr>
              <w:t>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2F6EEC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800</w:t>
            </w:r>
            <w:r w:rsidR="00994065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RPr="00BD2AA8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065" w:rsidRPr="00BD2AA8" w:rsidRDefault="00994065" w:rsidP="00C62D6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федерального бюджета: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RPr="00BD2AA8" w:rsidTr="00C83833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b/>
                <w:i/>
                <w:lang w:eastAsia="en-US"/>
              </w:rPr>
              <w:t>в том числе:</w:t>
            </w:r>
          </w:p>
        </w:tc>
        <w:tc>
          <w:tcPr>
            <w:tcW w:w="8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94065" w:rsidRPr="00BD2AA8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внебюджетные источники: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2F6EEC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  <w:r w:rsidR="00994065">
              <w:rPr>
                <w:rFonts w:eastAsia="Calibri"/>
                <w:lang w:eastAsia="en-US"/>
              </w:rPr>
              <w:t>,974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8,974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2F6EEC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994065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Tr="00994065"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 xml:space="preserve">Основное мероприятие 1.3.1 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0C370A">
              <w:rPr>
                <w:rFonts w:eastAsia="Calibri"/>
                <w:lang w:eastAsia="en-US"/>
              </w:rPr>
              <w:t>Реализация проекта "Народный бюджет" в сфере физической культуры и спорта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b/>
                <w:lang w:eastAsia="en-US"/>
              </w:rPr>
              <w:t>Всего: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1691,0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1691,0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Tr="00C83833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b/>
                <w:i/>
                <w:lang w:eastAsia="en-US"/>
              </w:rPr>
              <w:t>из них за счет:</w:t>
            </w:r>
          </w:p>
        </w:tc>
        <w:tc>
          <w:tcPr>
            <w:tcW w:w="8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94065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tabs>
                <w:tab w:val="left" w:pos="1170"/>
              </w:tabs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бюджета сельского поселения: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169,5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169,5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республиканского бюджета Республики Коми: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1500,0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065" w:rsidRPr="00BD2AA8" w:rsidRDefault="00994065" w:rsidP="00C62D6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федерального бюджета: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Tr="00C83833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b/>
                <w:i/>
                <w:lang w:eastAsia="en-US"/>
              </w:rPr>
              <w:t>в том числе:</w:t>
            </w:r>
          </w:p>
        </w:tc>
        <w:tc>
          <w:tcPr>
            <w:tcW w:w="8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94065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внебюджетные источники: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Tr="00994065"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 xml:space="preserve">Основное мероприятие 1.4.1 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Р</w:t>
            </w:r>
            <w:r w:rsidRPr="004B5472">
              <w:rPr>
                <w:lang w:eastAsia="en-US"/>
              </w:rPr>
              <w:t>еализаци</w:t>
            </w:r>
            <w:r>
              <w:rPr>
                <w:lang w:eastAsia="en-US"/>
              </w:rPr>
              <w:t>я</w:t>
            </w:r>
            <w:r w:rsidRPr="004B5472">
              <w:rPr>
                <w:lang w:eastAsia="en-US"/>
              </w:rPr>
              <w:t xml:space="preserve"> народных проектов по обустройству источников холодного водоснабжения, прошедших отбор в рамках проекта "Народный бюджет"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b/>
                <w:lang w:eastAsia="en-US"/>
              </w:rPr>
              <w:t>Всего: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Tr="00C83833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b/>
                <w:i/>
                <w:lang w:eastAsia="en-US"/>
              </w:rPr>
              <w:t>из них за счет:</w:t>
            </w:r>
          </w:p>
        </w:tc>
        <w:tc>
          <w:tcPr>
            <w:tcW w:w="8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94065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tabs>
                <w:tab w:val="left" w:pos="1170"/>
              </w:tabs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бюджета сельского поселения: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республиканского бюджета Республики Коми: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065" w:rsidRPr="00BD2AA8" w:rsidRDefault="00994065" w:rsidP="00C62D6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федерального бюджета: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 w:rsidR="00994065" w:rsidTr="00C83833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b/>
                <w:i/>
                <w:lang w:eastAsia="en-US"/>
              </w:rPr>
              <w:t>в том числе:</w:t>
            </w:r>
          </w:p>
        </w:tc>
        <w:tc>
          <w:tcPr>
            <w:tcW w:w="8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94065" w:rsidTr="00994065"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065" w:rsidRPr="00BD2AA8" w:rsidRDefault="00994065" w:rsidP="00C62D62">
            <w:pPr>
              <w:rPr>
                <w:rFonts w:eastAsia="Calibri"/>
                <w:lang w:eastAsia="en-US"/>
              </w:rPr>
            </w:pPr>
            <w:r w:rsidRPr="00BD2AA8">
              <w:rPr>
                <w:rFonts w:eastAsia="Calibri"/>
                <w:lang w:eastAsia="en-US"/>
              </w:rPr>
              <w:t>внебюджетные источники: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65" w:rsidRPr="00BD2AA8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65" w:rsidRDefault="00994065" w:rsidP="00C62D6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</w:tbl>
    <w:p w:rsidR="00C62D62" w:rsidRDefault="00C62D62" w:rsidP="00C62D62">
      <w:pPr>
        <w:pStyle w:val="a4"/>
        <w:widowControl w:val="0"/>
        <w:ind w:left="0"/>
        <w:jc w:val="both"/>
      </w:pPr>
    </w:p>
    <w:p w:rsidR="00311EE3" w:rsidRDefault="00311EE3" w:rsidP="00BC08E2">
      <w:pPr>
        <w:jc w:val="right"/>
      </w:pPr>
    </w:p>
    <w:sectPr w:rsidR="00311EE3" w:rsidSect="00310B18">
      <w:pgSz w:w="16838" w:h="11906" w:orient="landscape"/>
      <w:pgMar w:top="993" w:right="851" w:bottom="851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6AE" w:rsidRDefault="00F866AE" w:rsidP="00DF2557">
      <w:r>
        <w:separator/>
      </w:r>
    </w:p>
  </w:endnote>
  <w:endnote w:type="continuationSeparator" w:id="0">
    <w:p w:rsidR="00F866AE" w:rsidRDefault="00F866AE" w:rsidP="00DF25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6AE" w:rsidRDefault="00F866AE" w:rsidP="00DF2557">
      <w:r>
        <w:separator/>
      </w:r>
    </w:p>
  </w:footnote>
  <w:footnote w:type="continuationSeparator" w:id="0">
    <w:p w:rsidR="00F866AE" w:rsidRDefault="00F866AE" w:rsidP="00DF25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70CD1"/>
    <w:multiLevelType w:val="hybridMultilevel"/>
    <w:tmpl w:val="6122CB8C"/>
    <w:lvl w:ilvl="0" w:tplc="0FC67F04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07" w:hanging="360"/>
      </w:pPr>
    </w:lvl>
    <w:lvl w:ilvl="2" w:tplc="0419001B">
      <w:start w:val="1"/>
      <w:numFmt w:val="lowerRoman"/>
      <w:lvlText w:val="%3."/>
      <w:lvlJc w:val="right"/>
      <w:pPr>
        <w:ind w:left="1927" w:hanging="180"/>
      </w:pPr>
    </w:lvl>
    <w:lvl w:ilvl="3" w:tplc="0419000F">
      <w:start w:val="1"/>
      <w:numFmt w:val="decimal"/>
      <w:lvlText w:val="%4."/>
      <w:lvlJc w:val="left"/>
      <w:pPr>
        <w:ind w:left="2647" w:hanging="360"/>
      </w:pPr>
    </w:lvl>
    <w:lvl w:ilvl="4" w:tplc="04190019">
      <w:start w:val="1"/>
      <w:numFmt w:val="lowerLetter"/>
      <w:lvlText w:val="%5."/>
      <w:lvlJc w:val="left"/>
      <w:pPr>
        <w:ind w:left="3367" w:hanging="360"/>
      </w:pPr>
    </w:lvl>
    <w:lvl w:ilvl="5" w:tplc="0419001B">
      <w:start w:val="1"/>
      <w:numFmt w:val="lowerRoman"/>
      <w:lvlText w:val="%6."/>
      <w:lvlJc w:val="right"/>
      <w:pPr>
        <w:ind w:left="4087" w:hanging="180"/>
      </w:pPr>
    </w:lvl>
    <w:lvl w:ilvl="6" w:tplc="0419000F">
      <w:start w:val="1"/>
      <w:numFmt w:val="decimal"/>
      <w:lvlText w:val="%7."/>
      <w:lvlJc w:val="left"/>
      <w:pPr>
        <w:ind w:left="4807" w:hanging="360"/>
      </w:pPr>
    </w:lvl>
    <w:lvl w:ilvl="7" w:tplc="04190019">
      <w:start w:val="1"/>
      <w:numFmt w:val="lowerLetter"/>
      <w:lvlText w:val="%8."/>
      <w:lvlJc w:val="left"/>
      <w:pPr>
        <w:ind w:left="5527" w:hanging="360"/>
      </w:pPr>
    </w:lvl>
    <w:lvl w:ilvl="8" w:tplc="0419001B">
      <w:start w:val="1"/>
      <w:numFmt w:val="lowerRoman"/>
      <w:lvlText w:val="%9."/>
      <w:lvlJc w:val="right"/>
      <w:pPr>
        <w:ind w:left="6247" w:hanging="180"/>
      </w:pPr>
    </w:lvl>
  </w:abstractNum>
  <w:abstractNum w:abstractNumId="1">
    <w:nsid w:val="35874B2E"/>
    <w:multiLevelType w:val="hybridMultilevel"/>
    <w:tmpl w:val="3B14FBD0"/>
    <w:lvl w:ilvl="0" w:tplc="4616114E">
      <w:start w:val="1"/>
      <w:numFmt w:val="decimal"/>
      <w:lvlText w:val="%1."/>
      <w:lvlJc w:val="left"/>
      <w:pPr>
        <w:tabs>
          <w:tab w:val="num" w:pos="402"/>
        </w:tabs>
        <w:ind w:left="4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2"/>
        </w:tabs>
        <w:ind w:left="11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2"/>
        </w:tabs>
        <w:ind w:left="18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2"/>
        </w:tabs>
        <w:ind w:left="25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2"/>
        </w:tabs>
        <w:ind w:left="32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2"/>
        </w:tabs>
        <w:ind w:left="40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2"/>
        </w:tabs>
        <w:ind w:left="47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2"/>
        </w:tabs>
        <w:ind w:left="54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2"/>
        </w:tabs>
        <w:ind w:left="6162" w:hanging="180"/>
      </w:pPr>
    </w:lvl>
  </w:abstractNum>
  <w:abstractNum w:abstractNumId="2">
    <w:nsid w:val="4CE77F3C"/>
    <w:multiLevelType w:val="hybridMultilevel"/>
    <w:tmpl w:val="AC001052"/>
    <w:lvl w:ilvl="0" w:tplc="D8B09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BE8"/>
    <w:rsid w:val="00027D02"/>
    <w:rsid w:val="000679EC"/>
    <w:rsid w:val="00070FB7"/>
    <w:rsid w:val="0008155C"/>
    <w:rsid w:val="000C71C8"/>
    <w:rsid w:val="000D5D25"/>
    <w:rsid w:val="00101D2E"/>
    <w:rsid w:val="00114A7C"/>
    <w:rsid w:val="001478C2"/>
    <w:rsid w:val="001B59C3"/>
    <w:rsid w:val="00225060"/>
    <w:rsid w:val="0026645A"/>
    <w:rsid w:val="002D326C"/>
    <w:rsid w:val="002F6EEC"/>
    <w:rsid w:val="00310B18"/>
    <w:rsid w:val="00311EE3"/>
    <w:rsid w:val="00354C65"/>
    <w:rsid w:val="003948B2"/>
    <w:rsid w:val="003C1415"/>
    <w:rsid w:val="003C6E46"/>
    <w:rsid w:val="003D00F6"/>
    <w:rsid w:val="003E2E16"/>
    <w:rsid w:val="004066F7"/>
    <w:rsid w:val="00446F89"/>
    <w:rsid w:val="004737B7"/>
    <w:rsid w:val="004D1260"/>
    <w:rsid w:val="0052019E"/>
    <w:rsid w:val="00522982"/>
    <w:rsid w:val="00553802"/>
    <w:rsid w:val="005862FA"/>
    <w:rsid w:val="00611DD3"/>
    <w:rsid w:val="006E25E4"/>
    <w:rsid w:val="00775556"/>
    <w:rsid w:val="007D305F"/>
    <w:rsid w:val="00815EC5"/>
    <w:rsid w:val="00832857"/>
    <w:rsid w:val="008666A0"/>
    <w:rsid w:val="0087541A"/>
    <w:rsid w:val="00881FB9"/>
    <w:rsid w:val="008B2ADB"/>
    <w:rsid w:val="008C2DAE"/>
    <w:rsid w:val="00994065"/>
    <w:rsid w:val="009A7F71"/>
    <w:rsid w:val="009B134B"/>
    <w:rsid w:val="009E5236"/>
    <w:rsid w:val="00A8058A"/>
    <w:rsid w:val="00AE6BE7"/>
    <w:rsid w:val="00AF5460"/>
    <w:rsid w:val="00B46AE2"/>
    <w:rsid w:val="00B573D7"/>
    <w:rsid w:val="00B827A3"/>
    <w:rsid w:val="00BB5F21"/>
    <w:rsid w:val="00BC08E2"/>
    <w:rsid w:val="00BC5352"/>
    <w:rsid w:val="00BD0CE4"/>
    <w:rsid w:val="00BE0B99"/>
    <w:rsid w:val="00C62D62"/>
    <w:rsid w:val="00C7094C"/>
    <w:rsid w:val="00C83833"/>
    <w:rsid w:val="00C86F64"/>
    <w:rsid w:val="00CF0F45"/>
    <w:rsid w:val="00D07474"/>
    <w:rsid w:val="00D15926"/>
    <w:rsid w:val="00D20613"/>
    <w:rsid w:val="00D81BE8"/>
    <w:rsid w:val="00D82BB2"/>
    <w:rsid w:val="00D9148B"/>
    <w:rsid w:val="00DF2557"/>
    <w:rsid w:val="00E064D3"/>
    <w:rsid w:val="00E26988"/>
    <w:rsid w:val="00E32560"/>
    <w:rsid w:val="00E8053B"/>
    <w:rsid w:val="00EC23A8"/>
    <w:rsid w:val="00F03DA6"/>
    <w:rsid w:val="00F309D0"/>
    <w:rsid w:val="00F516C3"/>
    <w:rsid w:val="00F866AE"/>
    <w:rsid w:val="00F905D2"/>
    <w:rsid w:val="00FA0057"/>
    <w:rsid w:val="00FD6CF2"/>
    <w:rsid w:val="00FF3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BE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81BE8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D81BE8"/>
    <w:pPr>
      <w:keepNext/>
      <w:jc w:val="center"/>
      <w:outlineLvl w:val="1"/>
    </w:pPr>
    <w:rPr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08E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BE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81BE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D81BE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81BE8"/>
    <w:pPr>
      <w:ind w:left="720"/>
      <w:contextualSpacing/>
    </w:pPr>
  </w:style>
  <w:style w:type="paragraph" w:styleId="a5">
    <w:name w:val="No Spacing"/>
    <w:uiPriority w:val="1"/>
    <w:qFormat/>
    <w:rsid w:val="00D81BE8"/>
    <w:rPr>
      <w:sz w:val="22"/>
      <w:szCs w:val="22"/>
      <w:lang w:eastAsia="en-US"/>
    </w:rPr>
  </w:style>
  <w:style w:type="paragraph" w:styleId="a6">
    <w:name w:val="Body Text Indent"/>
    <w:basedOn w:val="a"/>
    <w:link w:val="a7"/>
    <w:semiHidden/>
    <w:rsid w:val="00832857"/>
    <w:pPr>
      <w:jc w:val="both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8328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BC08E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DF25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F2557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DF25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F255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3915-19EB-4E37-87F3-998A105FB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12</Pages>
  <Words>2390</Words>
  <Characters>13625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3</cp:revision>
  <cp:lastPrinted>2025-02-26T11:06:00Z</cp:lastPrinted>
  <dcterms:created xsi:type="dcterms:W3CDTF">2025-02-26T09:36:00Z</dcterms:created>
  <dcterms:modified xsi:type="dcterms:W3CDTF">2025-02-26T11:09:00Z</dcterms:modified>
</cp:coreProperties>
</file>