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710680253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C17352" w:rsidP="00C1735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05</w:t>
            </w:r>
            <w:r w:rsidR="00975CBB">
              <w:rPr>
                <w:rFonts w:ascii="Times New Roman" w:hAnsi="Times New Roman"/>
                <w:szCs w:val="24"/>
                <w:u w:val="single"/>
              </w:rPr>
              <w:t>.0</w:t>
            </w:r>
            <w:r>
              <w:rPr>
                <w:rFonts w:ascii="Times New Roman" w:hAnsi="Times New Roman"/>
                <w:szCs w:val="24"/>
                <w:u w:val="single"/>
              </w:rPr>
              <w:t>4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 w:rsidR="00975CBB">
              <w:rPr>
                <w:rFonts w:ascii="Times New Roman" w:hAnsi="Times New Roman"/>
                <w:szCs w:val="24"/>
                <w:u w:val="single"/>
              </w:rPr>
              <w:t>2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98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EF2C96" w:rsidRPr="00975CBB" w:rsidRDefault="00EF2C96" w:rsidP="00975C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75CBB">
        <w:rPr>
          <w:rFonts w:ascii="Times New Roman" w:hAnsi="Times New Roman"/>
          <w:sz w:val="28"/>
          <w:szCs w:val="28"/>
        </w:rPr>
        <w:t xml:space="preserve">Решение Совета СП «Приозёрный» </w:t>
      </w:r>
      <w:r w:rsidR="00C17352">
        <w:rPr>
          <w:rFonts w:ascii="Times New Roman" w:hAnsi="Times New Roman"/>
          <w:sz w:val="28"/>
          <w:szCs w:val="28"/>
        </w:rPr>
        <w:t>от 05 апреля</w:t>
      </w:r>
      <w:r w:rsidR="00975CBB" w:rsidRPr="00975CBB">
        <w:rPr>
          <w:rFonts w:ascii="Times New Roman" w:hAnsi="Times New Roman"/>
          <w:sz w:val="28"/>
          <w:szCs w:val="28"/>
        </w:rPr>
        <w:t xml:space="preserve"> 2022 года № </w:t>
      </w:r>
      <w:r w:rsidR="00975CBB" w:rsidRPr="00975CBB">
        <w:rPr>
          <w:rFonts w:ascii="Times New Roman" w:hAnsi="Times New Roman"/>
          <w:sz w:val="28"/>
          <w:szCs w:val="28"/>
          <w:lang w:val="en-US"/>
        </w:rPr>
        <w:t>V</w:t>
      </w:r>
      <w:r w:rsidR="00975CBB" w:rsidRPr="00975CBB">
        <w:rPr>
          <w:rFonts w:ascii="Times New Roman" w:hAnsi="Times New Roman"/>
          <w:sz w:val="28"/>
          <w:szCs w:val="28"/>
        </w:rPr>
        <w:t xml:space="preserve">- </w:t>
      </w:r>
      <w:r w:rsidR="00C17352">
        <w:rPr>
          <w:rFonts w:ascii="Times New Roman" w:hAnsi="Times New Roman"/>
          <w:sz w:val="28"/>
          <w:szCs w:val="28"/>
        </w:rPr>
        <w:t>8</w:t>
      </w:r>
      <w:r w:rsidR="00975CBB" w:rsidRPr="00975CBB">
        <w:rPr>
          <w:rFonts w:ascii="Times New Roman" w:hAnsi="Times New Roman"/>
          <w:sz w:val="28"/>
          <w:szCs w:val="28"/>
        </w:rPr>
        <w:t>/</w:t>
      </w:r>
      <w:r w:rsidR="00C17352">
        <w:rPr>
          <w:rFonts w:ascii="Times New Roman" w:hAnsi="Times New Roman"/>
          <w:sz w:val="28"/>
          <w:szCs w:val="28"/>
        </w:rPr>
        <w:t>1</w:t>
      </w:r>
      <w:r w:rsidR="00975CBB" w:rsidRPr="00975CBB">
        <w:rPr>
          <w:rFonts w:ascii="Times New Roman" w:hAnsi="Times New Roman"/>
          <w:sz w:val="28"/>
          <w:szCs w:val="28"/>
        </w:rPr>
        <w:t xml:space="preserve"> </w:t>
      </w:r>
      <w:r w:rsidRPr="00975CBB">
        <w:rPr>
          <w:rFonts w:ascii="Times New Roman" w:hAnsi="Times New Roman"/>
          <w:sz w:val="28"/>
          <w:szCs w:val="28"/>
        </w:rPr>
        <w:t>«</w:t>
      </w:r>
      <w:r w:rsidR="00975CBB" w:rsidRPr="00975CBB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решение Совета сельского поселения «Приозёрный» от 26 ноября 2021 года № </w:t>
      </w:r>
      <w:r w:rsidR="00975CBB" w:rsidRPr="00975CBB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="00975CBB" w:rsidRPr="00975CBB">
        <w:rPr>
          <w:rFonts w:ascii="Times New Roman" w:eastAsia="Times New Roman" w:hAnsi="Times New Roman"/>
          <w:sz w:val="28"/>
          <w:szCs w:val="28"/>
          <w:lang w:eastAsia="ru-RU"/>
        </w:rPr>
        <w:t xml:space="preserve">-2/3 «Об утверждении Положения о муниципальном контроле в сфере благоустройства на территории </w:t>
      </w:r>
      <w:bookmarkStart w:id="0" w:name="_GoBack"/>
      <w:bookmarkEnd w:id="0"/>
      <w:r w:rsidR="00975CBB" w:rsidRPr="00975CBB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«Приозёрный</w:t>
      </w:r>
      <w:r w:rsidRPr="00975CBB">
        <w:rPr>
          <w:rFonts w:ascii="Times New Roman" w:hAnsi="Times New Roman"/>
          <w:sz w:val="28"/>
          <w:szCs w:val="28"/>
        </w:rPr>
        <w:t xml:space="preserve">», обнародовано </w:t>
      </w:r>
      <w:r w:rsidR="00C17352">
        <w:rPr>
          <w:rFonts w:ascii="Times New Roman" w:hAnsi="Times New Roman"/>
          <w:sz w:val="28"/>
          <w:szCs w:val="28"/>
        </w:rPr>
        <w:t>05 апреля</w:t>
      </w:r>
      <w:r w:rsidR="00BC6429" w:rsidRPr="00975CBB">
        <w:rPr>
          <w:rFonts w:ascii="Times New Roman" w:hAnsi="Times New Roman"/>
          <w:sz w:val="28"/>
          <w:szCs w:val="28"/>
        </w:rPr>
        <w:t xml:space="preserve"> 202</w:t>
      </w:r>
      <w:r w:rsidR="00975CBB" w:rsidRPr="00975CBB">
        <w:rPr>
          <w:rFonts w:ascii="Times New Roman" w:hAnsi="Times New Roman"/>
          <w:sz w:val="28"/>
          <w:szCs w:val="28"/>
        </w:rPr>
        <w:t>2</w:t>
      </w:r>
      <w:r w:rsidR="00BC6429" w:rsidRPr="00975CBB">
        <w:rPr>
          <w:rFonts w:ascii="Times New Roman" w:hAnsi="Times New Roman"/>
          <w:sz w:val="28"/>
          <w:szCs w:val="28"/>
        </w:rPr>
        <w:t xml:space="preserve"> </w:t>
      </w:r>
      <w:r w:rsidRPr="00975CBB">
        <w:rPr>
          <w:rFonts w:ascii="Times New Roman" w:hAnsi="Times New Roman"/>
          <w:sz w:val="28"/>
          <w:szCs w:val="28"/>
        </w:rPr>
        <w:t>года.</w:t>
      </w:r>
    </w:p>
    <w:p w:rsidR="00444E2F" w:rsidRPr="00B87075" w:rsidRDefault="00C75724" w:rsidP="001B4951">
      <w:pPr>
        <w:ind w:firstLine="567"/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C17352">
        <w:rPr>
          <w:rFonts w:ascii="Times New Roman" w:hAnsi="Times New Roman"/>
          <w:sz w:val="28"/>
          <w:szCs w:val="28"/>
        </w:rPr>
        <w:t>05 апреля</w:t>
      </w:r>
      <w:r w:rsidR="00BC6429" w:rsidRPr="00EF2C96">
        <w:rPr>
          <w:rFonts w:ascii="Times New Roman" w:hAnsi="Times New Roman"/>
          <w:sz w:val="28"/>
          <w:szCs w:val="28"/>
        </w:rPr>
        <w:t xml:space="preserve"> 202</w:t>
      </w:r>
      <w:r w:rsidR="00975CBB">
        <w:rPr>
          <w:rFonts w:ascii="Times New Roman" w:hAnsi="Times New Roman"/>
          <w:sz w:val="28"/>
          <w:szCs w:val="28"/>
        </w:rPr>
        <w:t>2</w:t>
      </w:r>
      <w:r w:rsidR="00BC6429" w:rsidRPr="00EF2C96">
        <w:rPr>
          <w:rFonts w:ascii="Times New Roman" w:hAnsi="Times New Roman"/>
          <w:sz w:val="28"/>
          <w:szCs w:val="28"/>
        </w:rPr>
        <w:t xml:space="preserve"> </w:t>
      </w:r>
      <w:r w:rsidR="002575D3" w:rsidRPr="00B87075">
        <w:rPr>
          <w:rFonts w:ascii="Times New Roman" w:hAnsi="Times New Roman"/>
          <w:sz w:val="28"/>
          <w:szCs w:val="28"/>
        </w:rPr>
        <w:t>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B30065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</w:t>
      </w:r>
      <w:r w:rsidR="00466D9B">
        <w:rPr>
          <w:rFonts w:ascii="Times New Roman" w:hAnsi="Times New Roman"/>
          <w:sz w:val="28"/>
          <w:szCs w:val="28"/>
        </w:rPr>
        <w:t xml:space="preserve">. Н. </w:t>
      </w:r>
      <w:r>
        <w:rPr>
          <w:rFonts w:ascii="Times New Roman" w:hAnsi="Times New Roman"/>
          <w:sz w:val="28"/>
          <w:szCs w:val="28"/>
        </w:rPr>
        <w:t>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C04BF"/>
    <w:rsid w:val="000E19FB"/>
    <w:rsid w:val="001157EF"/>
    <w:rsid w:val="001B0A96"/>
    <w:rsid w:val="001B4951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5960"/>
    <w:rsid w:val="00407CB3"/>
    <w:rsid w:val="00444E2F"/>
    <w:rsid w:val="00455A4F"/>
    <w:rsid w:val="00466D9B"/>
    <w:rsid w:val="004C3874"/>
    <w:rsid w:val="004F51E9"/>
    <w:rsid w:val="00517C1E"/>
    <w:rsid w:val="00533F23"/>
    <w:rsid w:val="00577A54"/>
    <w:rsid w:val="00581996"/>
    <w:rsid w:val="006A3BED"/>
    <w:rsid w:val="006C09E9"/>
    <w:rsid w:val="006F160C"/>
    <w:rsid w:val="00700932"/>
    <w:rsid w:val="007526C0"/>
    <w:rsid w:val="00780638"/>
    <w:rsid w:val="00786B6A"/>
    <w:rsid w:val="007935C1"/>
    <w:rsid w:val="007C4AAB"/>
    <w:rsid w:val="007E1E87"/>
    <w:rsid w:val="007E433B"/>
    <w:rsid w:val="00844862"/>
    <w:rsid w:val="008A05BB"/>
    <w:rsid w:val="00903EC6"/>
    <w:rsid w:val="00975CBB"/>
    <w:rsid w:val="009C373C"/>
    <w:rsid w:val="00A31C04"/>
    <w:rsid w:val="00A56F21"/>
    <w:rsid w:val="00AC27AF"/>
    <w:rsid w:val="00AF31A8"/>
    <w:rsid w:val="00AF3AE5"/>
    <w:rsid w:val="00AF5DC8"/>
    <w:rsid w:val="00B10527"/>
    <w:rsid w:val="00B30065"/>
    <w:rsid w:val="00B43FEC"/>
    <w:rsid w:val="00B57893"/>
    <w:rsid w:val="00B87075"/>
    <w:rsid w:val="00BA7AF2"/>
    <w:rsid w:val="00BC6429"/>
    <w:rsid w:val="00C045B4"/>
    <w:rsid w:val="00C17352"/>
    <w:rsid w:val="00C46028"/>
    <w:rsid w:val="00C60AB6"/>
    <w:rsid w:val="00C75724"/>
    <w:rsid w:val="00CB7A29"/>
    <w:rsid w:val="00CF4F0E"/>
    <w:rsid w:val="00D10D37"/>
    <w:rsid w:val="00D33620"/>
    <w:rsid w:val="00D50ED0"/>
    <w:rsid w:val="00D84FC1"/>
    <w:rsid w:val="00D97959"/>
    <w:rsid w:val="00E36EDE"/>
    <w:rsid w:val="00EF2C96"/>
    <w:rsid w:val="00F11AB6"/>
    <w:rsid w:val="00F24C5E"/>
    <w:rsid w:val="00F401D7"/>
    <w:rsid w:val="00F502D9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C64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642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FCC1E-6D21-4589-882A-09F32B68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2</cp:revision>
  <cp:lastPrinted>2022-04-05T12:10:00Z</cp:lastPrinted>
  <dcterms:created xsi:type="dcterms:W3CDTF">2022-04-05T12:11:00Z</dcterms:created>
  <dcterms:modified xsi:type="dcterms:W3CDTF">2022-04-05T12:11:00Z</dcterms:modified>
</cp:coreProperties>
</file>