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1" w:rsidRPr="008D0760" w:rsidRDefault="00BA07F1" w:rsidP="008D07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760">
        <w:rPr>
          <w:rFonts w:ascii="Times New Roman" w:hAnsi="Times New Roman"/>
          <w:sz w:val="28"/>
          <w:szCs w:val="28"/>
          <w:lang w:eastAsia="ru-RU"/>
        </w:rPr>
        <w:t>Реестр распоряжений по основной деятельности</w:t>
      </w:r>
    </w:p>
    <w:p w:rsidR="00BA07F1" w:rsidRPr="008D0760" w:rsidRDefault="00BA07F1" w:rsidP="008D07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76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сельского поселения "Приозёрный" на </w:t>
      </w:r>
      <w:r w:rsidR="008851F0">
        <w:rPr>
          <w:rFonts w:ascii="Times New Roman" w:hAnsi="Times New Roman"/>
          <w:sz w:val="28"/>
          <w:szCs w:val="28"/>
          <w:lang w:eastAsia="ru-RU"/>
        </w:rPr>
        <w:t>202</w:t>
      </w:r>
      <w:r w:rsidR="00BB74EE">
        <w:rPr>
          <w:rFonts w:ascii="Times New Roman" w:hAnsi="Times New Roman"/>
          <w:sz w:val="28"/>
          <w:szCs w:val="28"/>
          <w:lang w:eastAsia="ru-RU"/>
        </w:rPr>
        <w:t>2</w:t>
      </w:r>
      <w:r w:rsidRPr="008D0760">
        <w:rPr>
          <w:rFonts w:ascii="Times New Roman" w:hAnsi="Times New Roman"/>
          <w:sz w:val="28"/>
          <w:szCs w:val="28"/>
          <w:lang w:eastAsia="ru-RU"/>
        </w:rPr>
        <w:t>год.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476"/>
        <w:gridCol w:w="6911"/>
      </w:tblGrid>
      <w:tr w:rsidR="00BA07F1" w:rsidRPr="00254D2E" w:rsidTr="00EE5B3D">
        <w:tc>
          <w:tcPr>
            <w:tcW w:w="1184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76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1-р</w:t>
            </w:r>
          </w:p>
        </w:tc>
        <w:tc>
          <w:tcPr>
            <w:tcW w:w="1476" w:type="dxa"/>
          </w:tcPr>
          <w:p w:rsidR="00BA07F1" w:rsidRPr="00892DF8" w:rsidRDefault="008851F0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74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  <w:r w:rsidR="00BB74E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6290">
              <w:rPr>
                <w:rStyle w:val="FontStyle11"/>
                <w:b w:val="0"/>
              </w:rPr>
              <w:t xml:space="preserve">Об утверждении сроков выплаты заработной платы на </w:t>
            </w:r>
            <w:r w:rsidR="00BB74EE">
              <w:rPr>
                <w:rStyle w:val="FontStyle11"/>
                <w:b w:val="0"/>
              </w:rPr>
              <w:t>2022</w:t>
            </w:r>
            <w:r w:rsidRPr="001C6290">
              <w:rPr>
                <w:rStyle w:val="FontStyle11"/>
                <w:b w:val="0"/>
              </w:rPr>
              <w:t xml:space="preserve">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2-р</w:t>
            </w:r>
          </w:p>
        </w:tc>
        <w:tc>
          <w:tcPr>
            <w:tcW w:w="1476" w:type="dxa"/>
          </w:tcPr>
          <w:p w:rsidR="00BA07F1" w:rsidRPr="00892DF8" w:rsidRDefault="008851F0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74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  <w:r w:rsidR="00BB74E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Об утверждении примерного плана нормотворческой деятельности администрации муниципального образования  сельского поселения «Приозёрный» на </w:t>
            </w:r>
            <w:r w:rsidR="00BB74EE">
              <w:rPr>
                <w:rFonts w:ascii="Times New Roman" w:hAnsi="Times New Roman"/>
                <w:sz w:val="24"/>
                <w:szCs w:val="24"/>
              </w:rPr>
              <w:t>2022</w:t>
            </w:r>
            <w:r w:rsidRPr="001C629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3-р</w:t>
            </w:r>
          </w:p>
        </w:tc>
        <w:tc>
          <w:tcPr>
            <w:tcW w:w="1476" w:type="dxa"/>
          </w:tcPr>
          <w:p w:rsidR="00BA07F1" w:rsidRPr="00892DF8" w:rsidRDefault="00BB74EE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C6290" w:rsidRDefault="008851F0" w:rsidP="001C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290">
              <w:rPr>
                <w:rFonts w:ascii="Times New Roman" w:hAnsi="Times New Roman"/>
                <w:sz w:val="24"/>
                <w:szCs w:val="24"/>
              </w:rPr>
              <w:t xml:space="preserve">Об утверждении примерного плана нормотворческой деятельности  Совета муниципального образования сельского поселения «Приозёрный» на </w:t>
            </w:r>
            <w:r w:rsidR="00BB74EE">
              <w:rPr>
                <w:rFonts w:ascii="Times New Roman" w:hAnsi="Times New Roman"/>
                <w:sz w:val="24"/>
                <w:szCs w:val="24"/>
              </w:rPr>
              <w:t>2022</w:t>
            </w:r>
            <w:r w:rsidRPr="001C629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4-р</w:t>
            </w:r>
          </w:p>
        </w:tc>
        <w:tc>
          <w:tcPr>
            <w:tcW w:w="1476" w:type="dxa"/>
          </w:tcPr>
          <w:p w:rsidR="00BA07F1" w:rsidRPr="00892DF8" w:rsidRDefault="00BA07F1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74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Об утверждении Плана мероприятий по защите персональных данных в администрации сельского поселения «Приозёрный» на 2022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5-р</w:t>
            </w:r>
          </w:p>
        </w:tc>
        <w:tc>
          <w:tcPr>
            <w:tcW w:w="1476" w:type="dxa"/>
          </w:tcPr>
          <w:p w:rsidR="00BA07F1" w:rsidRPr="00892DF8" w:rsidRDefault="00BB74EE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8D0760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6-р</w:t>
            </w:r>
          </w:p>
        </w:tc>
        <w:tc>
          <w:tcPr>
            <w:tcW w:w="1476" w:type="dxa"/>
          </w:tcPr>
          <w:p w:rsidR="00BA07F1" w:rsidRPr="002004AE" w:rsidRDefault="00BB74EE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 xml:space="preserve">О назначении ответственного лица по работе с информационной системой «Интернет портал для общественного обсуждения нормативных правовых актов Республики Коми и их проектов» </w:t>
            </w:r>
            <w:proofErr w:type="spellStart"/>
            <w:r w:rsidRPr="001E5798">
              <w:rPr>
                <w:rFonts w:ascii="Times New Roman" w:hAnsi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1E57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5798">
              <w:rPr>
                <w:rFonts w:ascii="Times New Roman" w:hAnsi="Times New Roman"/>
                <w:sz w:val="24"/>
                <w:szCs w:val="24"/>
                <w:lang w:val="en-US"/>
              </w:rPr>
              <w:t>rkomi</w:t>
            </w:r>
            <w:proofErr w:type="spellEnd"/>
            <w:r w:rsidRPr="001E57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57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7-р</w:t>
            </w:r>
          </w:p>
        </w:tc>
        <w:tc>
          <w:tcPr>
            <w:tcW w:w="1476" w:type="dxa"/>
          </w:tcPr>
          <w:p w:rsidR="00BA07F1" w:rsidRPr="002004AE" w:rsidRDefault="00BB74EE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проведении шестого заседания Совета</w:t>
            </w:r>
            <w:r w:rsidR="001E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  <w:r w:rsidR="001E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8-р</w:t>
            </w:r>
          </w:p>
        </w:tc>
        <w:tc>
          <w:tcPr>
            <w:tcW w:w="1476" w:type="dxa"/>
          </w:tcPr>
          <w:p w:rsidR="00BA07F1" w:rsidRPr="002004AE" w:rsidRDefault="008851F0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908C0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9-р</w:t>
            </w:r>
          </w:p>
        </w:tc>
        <w:tc>
          <w:tcPr>
            <w:tcW w:w="1476" w:type="dxa"/>
          </w:tcPr>
          <w:p w:rsidR="00BA07F1" w:rsidRPr="002004AE" w:rsidRDefault="008851F0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привлечении к дисциплинарной ответственности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10-р</w:t>
            </w:r>
          </w:p>
        </w:tc>
        <w:tc>
          <w:tcPr>
            <w:tcW w:w="1476" w:type="dxa"/>
          </w:tcPr>
          <w:p w:rsidR="00BA07F1" w:rsidRPr="002004AE" w:rsidRDefault="00BB74EE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проведении седьмого заседания Совета</w:t>
            </w:r>
            <w:r w:rsidR="001E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11-р</w:t>
            </w:r>
          </w:p>
        </w:tc>
        <w:tc>
          <w:tcPr>
            <w:tcW w:w="1476" w:type="dxa"/>
          </w:tcPr>
          <w:p w:rsidR="00BA07F1" w:rsidRPr="002004AE" w:rsidRDefault="00BB74EE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Об утверждении графика прохождения диспансеризации муниципального служащего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12-р</w:t>
            </w:r>
          </w:p>
        </w:tc>
        <w:tc>
          <w:tcPr>
            <w:tcW w:w="1476" w:type="dxa"/>
          </w:tcPr>
          <w:p w:rsidR="00BA07F1" w:rsidRPr="002004AE" w:rsidRDefault="008851F0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13-р</w:t>
            </w:r>
          </w:p>
        </w:tc>
        <w:tc>
          <w:tcPr>
            <w:tcW w:w="1476" w:type="dxa"/>
          </w:tcPr>
          <w:p w:rsidR="00BA07F1" w:rsidRPr="002004AE" w:rsidRDefault="00BB74EE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проведении восьмого заседания Совета</w:t>
            </w:r>
            <w:r w:rsidR="001E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14-р</w:t>
            </w:r>
          </w:p>
        </w:tc>
        <w:tc>
          <w:tcPr>
            <w:tcW w:w="1476" w:type="dxa"/>
          </w:tcPr>
          <w:p w:rsidR="00BA07F1" w:rsidRPr="002004AE" w:rsidRDefault="00BB74EE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Об утверждении Плана мероприятий, приуроченных к Международному дню борьбы с коррупцией на 2022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15-р</w:t>
            </w:r>
          </w:p>
        </w:tc>
        <w:tc>
          <w:tcPr>
            <w:tcW w:w="1476" w:type="dxa"/>
          </w:tcPr>
          <w:p w:rsidR="00BA07F1" w:rsidRPr="002004AE" w:rsidRDefault="00BB74EE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0908C0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851F0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 xml:space="preserve">Об отмене распоряжения от 26 декабря 2014 года № 29 - </w:t>
            </w:r>
            <w:proofErr w:type="spellStart"/>
            <w:r w:rsidRPr="001E57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E5798">
              <w:rPr>
                <w:rFonts w:ascii="Times New Roman" w:hAnsi="Times New Roman"/>
                <w:sz w:val="24"/>
                <w:szCs w:val="24"/>
              </w:rPr>
              <w:t xml:space="preserve"> «Об утверждении Политики информационной безопасности информационных систем персональных данных администрации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16-р</w:t>
            </w:r>
          </w:p>
        </w:tc>
        <w:tc>
          <w:tcPr>
            <w:tcW w:w="1476" w:type="dxa"/>
          </w:tcPr>
          <w:p w:rsidR="00BA07F1" w:rsidRPr="002004AE" w:rsidRDefault="00BB74EE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851F0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A07F1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Об утверждении Политики обработки персональных данных в администрации  муниципальном образования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17-р</w:t>
            </w:r>
          </w:p>
        </w:tc>
        <w:tc>
          <w:tcPr>
            <w:tcW w:w="1476" w:type="dxa"/>
          </w:tcPr>
          <w:p w:rsidR="00BA07F1" w:rsidRPr="002004AE" w:rsidRDefault="00BB74EE" w:rsidP="00885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eastAsia="Andale Sans UI" w:hAnsi="Times New Roman"/>
                <w:sz w:val="24"/>
                <w:szCs w:val="24"/>
              </w:rPr>
              <w:t>О внесении изменений в распоряжение администрации сельского поселения «Приозёрный» от 26 декабря 2014 года № 36-р «Об организации работ по обеспечению безопасности персональных данных при их обработке в информационных системах персональных данных»</w:t>
            </w:r>
          </w:p>
        </w:tc>
      </w:tr>
      <w:tr w:rsidR="00C34545" w:rsidRPr="00254D2E" w:rsidTr="00EE5B3D">
        <w:tc>
          <w:tcPr>
            <w:tcW w:w="1184" w:type="dxa"/>
          </w:tcPr>
          <w:p w:rsidR="00C34545" w:rsidRPr="002004AE" w:rsidRDefault="00112E2A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18-р</w:t>
            </w:r>
          </w:p>
        </w:tc>
        <w:tc>
          <w:tcPr>
            <w:tcW w:w="1476" w:type="dxa"/>
          </w:tcPr>
          <w:p w:rsidR="00C34545" w:rsidRPr="002004AE" w:rsidRDefault="008851F0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9D2E7F" w:rsidRPr="00200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проведении девятого заседания Совета</w:t>
            </w:r>
            <w:r w:rsidR="001E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19-р</w:t>
            </w:r>
          </w:p>
        </w:tc>
        <w:tc>
          <w:tcPr>
            <w:tcW w:w="1476" w:type="dxa"/>
          </w:tcPr>
          <w:p w:rsidR="00BA07F1" w:rsidRPr="002004AE" w:rsidRDefault="00BB74EE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C54B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Об утверждении Реестра и схемы захоронения умерших на муниципальном кладбище на территории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20-р</w:t>
            </w:r>
          </w:p>
        </w:tc>
        <w:tc>
          <w:tcPr>
            <w:tcW w:w="1476" w:type="dxa"/>
          </w:tcPr>
          <w:p w:rsidR="00BA07F1" w:rsidRPr="002004AE" w:rsidRDefault="00BB74EE" w:rsidP="00BB7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C54B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2E2A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Об организации круглосуточного дежурства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21-р</w:t>
            </w:r>
          </w:p>
        </w:tc>
        <w:tc>
          <w:tcPr>
            <w:tcW w:w="1476" w:type="dxa"/>
          </w:tcPr>
          <w:p w:rsidR="00BA07F1" w:rsidRPr="002004AE" w:rsidRDefault="00BB74EE" w:rsidP="00AC54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C54B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C54B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BB74E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2004AE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22-р</w:t>
            </w:r>
          </w:p>
        </w:tc>
        <w:tc>
          <w:tcPr>
            <w:tcW w:w="1476" w:type="dxa"/>
          </w:tcPr>
          <w:p w:rsidR="00BA07F1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BA07F1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внесении изменений в распоряжение администрации сельского поселения «Приозёрный» от 28 декабря 2021 года № 50-р «</w:t>
            </w:r>
            <w:r w:rsidRPr="001E5798">
              <w:rPr>
                <w:rFonts w:ascii="Times New Roman" w:hAnsi="Times New Roman"/>
                <w:color w:val="00000A"/>
                <w:sz w:val="24"/>
                <w:szCs w:val="24"/>
              </w:rPr>
              <w:t>О рабочей группе по оценке коррупционных рисков, возникающих при реализации  администрацией сельского поселения «Приозёрный» своих функций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B82" w:rsidRPr="001413B0" w:rsidTr="00AB1B82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2004AE" w:rsidRDefault="00AB1B82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 xml:space="preserve">О назначении ответственного лица за подготовку документов и предоставление отчетности по народному бюджету за 2022 год </w:t>
            </w:r>
          </w:p>
        </w:tc>
      </w:tr>
      <w:tr w:rsidR="00AB1B82" w:rsidRPr="001413B0" w:rsidTr="00AB1B82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2004AE" w:rsidRDefault="00AB1B82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24-р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1B82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за подготовку документов и предоставление отчетности по народному бюджету за 2022 год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25-р</w:t>
            </w:r>
          </w:p>
        </w:tc>
        <w:tc>
          <w:tcPr>
            <w:tcW w:w="1476" w:type="dxa"/>
          </w:tcPr>
          <w:p w:rsidR="00C34545" w:rsidRPr="002004AE" w:rsidRDefault="001E5798" w:rsidP="00AC54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C54B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C54B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26-р</w:t>
            </w:r>
          </w:p>
        </w:tc>
        <w:tc>
          <w:tcPr>
            <w:tcW w:w="1476" w:type="dxa"/>
          </w:tcPr>
          <w:p w:rsidR="00C34545" w:rsidRPr="002004AE" w:rsidRDefault="00AC54BE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E5798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2E2A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27-р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1E5798" w:rsidP="001C62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6544" w:rsidRPr="00200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F000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C6290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проведении десятого заседания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 xml:space="preserve">сельского поселения «Приозёрный» пятого созыва 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28-р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CF000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29-р</w:t>
            </w:r>
          </w:p>
        </w:tc>
        <w:tc>
          <w:tcPr>
            <w:tcW w:w="1476" w:type="dxa"/>
          </w:tcPr>
          <w:p w:rsidR="00C34545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CF000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798">
              <w:rPr>
                <w:rStyle w:val="Bodytext5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Об осуществлении внутреннего финансового аудита</w:t>
            </w:r>
            <w:r w:rsidRPr="001E57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>в администрации сельского поселения «Приозёрный»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30-р</w:t>
            </w:r>
          </w:p>
        </w:tc>
        <w:tc>
          <w:tcPr>
            <w:tcW w:w="1476" w:type="dxa"/>
          </w:tcPr>
          <w:p w:rsidR="00C34545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798">
              <w:rPr>
                <w:rStyle w:val="Bodytext5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Об осуществлении внутреннего финансового аудита</w:t>
            </w:r>
            <w:r w:rsidRPr="001E57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>в Совете сельского поселения «Приозёрный»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31-р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внесении изменений в распоряжение администрации сельского поселения «Приозёрный» от 27 декабря 2019 года № 50-р «Об утверждении должностной инструкции ведущему специалисту  администрации сельского поселения «Приозёрный»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32-р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1C6290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E5798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F000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E5798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816959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33-р</w:t>
            </w:r>
          </w:p>
        </w:tc>
        <w:tc>
          <w:tcPr>
            <w:tcW w:w="1476" w:type="dxa"/>
          </w:tcPr>
          <w:p w:rsidR="00C34545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6959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проведении одиннадцатого заседания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798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34-р</w:t>
            </w:r>
          </w:p>
        </w:tc>
        <w:tc>
          <w:tcPr>
            <w:tcW w:w="1476" w:type="dxa"/>
          </w:tcPr>
          <w:p w:rsidR="00C34545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F000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A6544" w:rsidRPr="00200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F000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798">
              <w:rPr>
                <w:rFonts w:ascii="Times New Roman" w:hAnsi="Times New Roman"/>
                <w:bCs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35-р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1E5798" w:rsidRDefault="001E5798" w:rsidP="001E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98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по предоставлению своевременного внесения в программный комплекс налоговых органов, информации связанной с установлением, изменением, прекращением действий местных налогов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36-р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1C6290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A6584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6A6584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37-р</w:t>
            </w:r>
          </w:p>
        </w:tc>
        <w:tc>
          <w:tcPr>
            <w:tcW w:w="1476" w:type="dxa"/>
          </w:tcPr>
          <w:p w:rsidR="00C34545" w:rsidRPr="002004AE" w:rsidRDefault="006A6584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B06C93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06C93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 порядке рассмотрения обращений в администрации  сельского поселения «Приозёрный»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38-р</w:t>
            </w:r>
          </w:p>
        </w:tc>
        <w:tc>
          <w:tcPr>
            <w:tcW w:w="1476" w:type="dxa"/>
          </w:tcPr>
          <w:p w:rsidR="00C34545" w:rsidRPr="002004AE" w:rsidRDefault="006A6584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06C93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06C93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C34545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 проведении двенадцатого заседания Совета сельского поселения «Приозёрный» пятого созыва</w:t>
            </w:r>
          </w:p>
        </w:tc>
      </w:tr>
      <w:tr w:rsidR="00C34545" w:rsidRPr="00003F8D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39-р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6A6584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 w:rsidRPr="00200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0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 проведении тринадцатого заседания Совета сельского поселения «Приозёрный» пятого созыва</w:t>
            </w:r>
          </w:p>
        </w:tc>
      </w:tr>
      <w:tr w:rsidR="00C34545" w:rsidRPr="00003F8D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40-р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2004AE" w:rsidRDefault="006A6584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 w:rsidRPr="00200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0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41-р</w:t>
            </w:r>
          </w:p>
        </w:tc>
        <w:tc>
          <w:tcPr>
            <w:tcW w:w="1476" w:type="dxa"/>
          </w:tcPr>
          <w:p w:rsidR="00C34545" w:rsidRPr="002004AE" w:rsidRDefault="006A6584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 w:rsidRPr="00200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1C6290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 xml:space="preserve">О назначении ответственного лица за официальные </w:t>
            </w:r>
            <w:proofErr w:type="spellStart"/>
            <w:r w:rsidRPr="002004AE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2004AE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сельского поселения «Приозёрный» и Совета сельского поселения «Приозёрный» в социальной сети «</w:t>
            </w:r>
            <w:proofErr w:type="spellStart"/>
            <w:r w:rsidRPr="002004A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00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2004AE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42-р</w:t>
            </w:r>
          </w:p>
        </w:tc>
        <w:tc>
          <w:tcPr>
            <w:tcW w:w="1476" w:type="dxa"/>
          </w:tcPr>
          <w:p w:rsidR="00C34545" w:rsidRPr="002004AE" w:rsidRDefault="006A6584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06C93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 w:rsidRPr="00200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1C6290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 проведении четырнадцатого заседания Совета</w:t>
            </w:r>
            <w:r w:rsidR="0020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4AE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</w:p>
        </w:tc>
      </w:tr>
      <w:tr w:rsidR="00E81B8E" w:rsidRPr="00003F8D" w:rsidTr="00892DF8">
        <w:tc>
          <w:tcPr>
            <w:tcW w:w="1184" w:type="dxa"/>
          </w:tcPr>
          <w:p w:rsidR="00E81B8E" w:rsidRPr="002004AE" w:rsidRDefault="006A6584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E81B8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476" w:type="dxa"/>
          </w:tcPr>
          <w:p w:rsidR="00E81B8E" w:rsidRPr="002004AE" w:rsidRDefault="006A6584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81B8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</w:tcPr>
          <w:p w:rsidR="00E81B8E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Об инвентаризации основных средств, материальных ценностей и материалов администрации сельского поселения «Приозёрный»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43-р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6A6584" w:rsidP="006A65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963F4B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6A6584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Об утверждении графика отпусков работников администрации сельского поселения «Приозёрный»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44-р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2004AE" w:rsidP="002004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963F4B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2004AE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Об утверждении графика отпусков работников администрации сельского поселения «Приозёрный»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45-р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963F4B" w:rsidP="002004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004A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2004AE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46-р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963F4B" w:rsidP="002004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004A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2004AE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 xml:space="preserve">Об  утверждении Плана проведения </w:t>
            </w:r>
            <w:proofErr w:type="spellStart"/>
            <w:r w:rsidRPr="002004A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004AE">
              <w:rPr>
                <w:rFonts w:ascii="Times New Roman" w:hAnsi="Times New Roman"/>
                <w:sz w:val="24"/>
                <w:szCs w:val="24"/>
              </w:rPr>
              <w:t xml:space="preserve"> экспертизы действующих нормативно правовых актов муниципального образования сельского поселения «Приозёрный», принятых до 1 января 2023 года</w:t>
            </w:r>
          </w:p>
        </w:tc>
      </w:tr>
      <w:tr w:rsidR="00963F4B" w:rsidRPr="002A26B8" w:rsidTr="00963F4B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963F4B" w:rsidP="00D422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47-р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963F4B" w:rsidP="002004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004A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="00BB74EE" w:rsidRPr="002004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4B" w:rsidRPr="002004AE" w:rsidRDefault="002004AE" w:rsidP="002004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4AE">
              <w:rPr>
                <w:rFonts w:ascii="Times New Roman" w:hAnsi="Times New Roman"/>
                <w:sz w:val="24"/>
                <w:szCs w:val="24"/>
              </w:rPr>
              <w:t>Об организации круглосуточного дежурства</w:t>
            </w:r>
          </w:p>
        </w:tc>
      </w:tr>
    </w:tbl>
    <w:p w:rsidR="00B908D7" w:rsidRPr="00003F8D" w:rsidRDefault="00B908D7" w:rsidP="00892DF8"/>
    <w:sectPr w:rsidR="00B908D7" w:rsidRPr="00003F8D" w:rsidSect="00AB1B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7F1"/>
    <w:rsid w:val="00003F8D"/>
    <w:rsid w:val="000441C3"/>
    <w:rsid w:val="000908C0"/>
    <w:rsid w:val="00112E2A"/>
    <w:rsid w:val="001C6290"/>
    <w:rsid w:val="001E5798"/>
    <w:rsid w:val="002004AE"/>
    <w:rsid w:val="002A26B8"/>
    <w:rsid w:val="00562C50"/>
    <w:rsid w:val="006A6584"/>
    <w:rsid w:val="00706ED9"/>
    <w:rsid w:val="00715D11"/>
    <w:rsid w:val="00795B40"/>
    <w:rsid w:val="00816959"/>
    <w:rsid w:val="008851F0"/>
    <w:rsid w:val="00892DF8"/>
    <w:rsid w:val="008D0760"/>
    <w:rsid w:val="008E1FC0"/>
    <w:rsid w:val="00963F4B"/>
    <w:rsid w:val="00974CFF"/>
    <w:rsid w:val="009D2E7F"/>
    <w:rsid w:val="00A34C79"/>
    <w:rsid w:val="00A528D1"/>
    <w:rsid w:val="00AB1B82"/>
    <w:rsid w:val="00AC54BE"/>
    <w:rsid w:val="00AE3FB3"/>
    <w:rsid w:val="00B06C93"/>
    <w:rsid w:val="00B908D7"/>
    <w:rsid w:val="00BA07F1"/>
    <w:rsid w:val="00BB74EE"/>
    <w:rsid w:val="00BD1F3C"/>
    <w:rsid w:val="00C05E02"/>
    <w:rsid w:val="00C34545"/>
    <w:rsid w:val="00CE7ED7"/>
    <w:rsid w:val="00CF000E"/>
    <w:rsid w:val="00DA6544"/>
    <w:rsid w:val="00E03DA0"/>
    <w:rsid w:val="00E81B8E"/>
    <w:rsid w:val="00EE57B7"/>
    <w:rsid w:val="00EE5B3D"/>
    <w:rsid w:val="00F07476"/>
    <w:rsid w:val="00F32DE6"/>
    <w:rsid w:val="00FE2E94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6544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07F1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908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08C0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rsid w:val="0081695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Title"/>
    <w:basedOn w:val="a"/>
    <w:link w:val="a7"/>
    <w:qFormat/>
    <w:rsid w:val="008D076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8D0760"/>
    <w:rPr>
      <w:rFonts w:ascii="Times New Roman" w:eastAsia="Times New Roman" w:hAnsi="Times New Roman"/>
      <w:sz w:val="24"/>
    </w:rPr>
  </w:style>
  <w:style w:type="paragraph" w:styleId="a8">
    <w:name w:val="Balloon Text"/>
    <w:basedOn w:val="a"/>
    <w:link w:val="a9"/>
    <w:rsid w:val="009D2E7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2E7F"/>
    <w:rPr>
      <w:rFonts w:ascii="Tahoma" w:eastAsia="Times New Roman" w:hAnsi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6544"/>
    <w:rPr>
      <w:rFonts w:ascii="Times New Roman" w:eastAsia="Arial Unicode MS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DA6544"/>
    <w:rPr>
      <w:sz w:val="22"/>
      <w:szCs w:val="22"/>
      <w:lang w:eastAsia="en-US"/>
    </w:rPr>
  </w:style>
  <w:style w:type="paragraph" w:styleId="aa">
    <w:name w:val="Document Map"/>
    <w:basedOn w:val="a"/>
    <w:link w:val="ab"/>
    <w:semiHidden/>
    <w:rsid w:val="00FE2E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FE2E94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Bodytext5">
    <w:name w:val="Body text (5)"/>
    <w:basedOn w:val="a0"/>
    <w:uiPriority w:val="99"/>
    <w:rsid w:val="001E5798"/>
    <w:rPr>
      <w:rFonts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пва</dc:creator>
  <cp:lastModifiedBy>Ведущий специалист</cp:lastModifiedBy>
  <cp:revision>4</cp:revision>
  <cp:lastPrinted>2022-05-19T11:25:00Z</cp:lastPrinted>
  <dcterms:created xsi:type="dcterms:W3CDTF">2022-11-07T06:27:00Z</dcterms:created>
  <dcterms:modified xsi:type="dcterms:W3CDTF">2022-12-27T07:36:00Z</dcterms:modified>
</cp:coreProperties>
</file>