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180"/>
      </w:tblGrid>
      <w:tr w:rsidR="00D36D8D" w:rsidRPr="008F5AF7" w:rsidTr="008F5AF7">
        <w:trPr>
          <w:cantSplit/>
          <w:trHeight w:val="419"/>
        </w:trPr>
        <w:tc>
          <w:tcPr>
            <w:tcW w:w="9180" w:type="dxa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3510"/>
              <w:gridCol w:w="1843"/>
              <w:gridCol w:w="3935"/>
            </w:tblGrid>
            <w:tr w:rsidR="00D36D8D" w:rsidRPr="008F5AF7" w:rsidTr="008F5AF7">
              <w:trPr>
                <w:trHeight w:val="1276"/>
              </w:trPr>
              <w:tc>
                <w:tcPr>
                  <w:tcW w:w="3510" w:type="dxa"/>
                </w:tcPr>
                <w:p w:rsidR="00D36D8D" w:rsidRPr="008F5AF7" w:rsidRDefault="00D36D8D" w:rsidP="008F5AF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0"/>
                    </w:rPr>
                  </w:pPr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>«</w:t>
                  </w:r>
                  <w:proofErr w:type="spellStart"/>
                  <w:r w:rsidR="00692A40" w:rsidRPr="008F5AF7">
                    <w:rPr>
                      <w:rFonts w:ascii="Times New Roman" w:hAnsi="Times New Roman"/>
                      <w:b/>
                      <w:sz w:val="28"/>
                    </w:rPr>
                    <w:t>Каляты</w:t>
                  </w:r>
                  <w:proofErr w:type="spellEnd"/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>»</w:t>
                  </w:r>
                </w:p>
                <w:p w:rsidR="00D36D8D" w:rsidRPr="008F5AF7" w:rsidRDefault="00D36D8D" w:rsidP="008F5AF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0"/>
                    </w:rPr>
                  </w:pPr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 xml:space="preserve">  </w:t>
                  </w:r>
                  <w:proofErr w:type="spellStart"/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>сикт</w:t>
                  </w:r>
                  <w:proofErr w:type="spellEnd"/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 xml:space="preserve"> </w:t>
                  </w:r>
                  <w:proofErr w:type="spellStart"/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>овмöдчöминса</w:t>
                  </w:r>
                  <w:proofErr w:type="spellEnd"/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 xml:space="preserve"> </w:t>
                  </w:r>
                </w:p>
                <w:p w:rsidR="00D36D8D" w:rsidRPr="008F5AF7" w:rsidRDefault="00D36D8D" w:rsidP="008F5AF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0"/>
                    </w:rPr>
                  </w:pPr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 xml:space="preserve">администрация  </w:t>
                  </w:r>
                </w:p>
              </w:tc>
              <w:tc>
                <w:tcPr>
                  <w:tcW w:w="1843" w:type="dxa"/>
                </w:tcPr>
                <w:p w:rsidR="00D36D8D" w:rsidRPr="008F5AF7" w:rsidRDefault="00D36D8D" w:rsidP="008F5AF7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0"/>
                    </w:rPr>
                  </w:pPr>
                  <w:r w:rsidRPr="008F5AF7">
                    <w:rPr>
                      <w:rFonts w:ascii="Times New Roman" w:hAnsi="Times New Roman"/>
                      <w:sz w:val="28"/>
                    </w:rPr>
                    <w:t xml:space="preserve">      </w:t>
                  </w:r>
                  <w:r w:rsidRPr="008F5AF7">
                    <w:rPr>
                      <w:rFonts w:ascii="Times New Roman" w:hAnsi="Times New Roman"/>
                      <w:sz w:val="28"/>
                    </w:rPr>
                    <w:object w:dxaOrig="1141" w:dyaOrig="141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51.75pt" o:ole="" fillcolor="window">
                        <v:imagedata r:id="rId5" o:title=""/>
                      </v:shape>
                      <o:OLEObject Type="Embed" ProgID="Word.Picture.8" ShapeID="_x0000_i1025" DrawAspect="Content" ObjectID="_1682411310" r:id="rId6"/>
                    </w:object>
                  </w:r>
                </w:p>
                <w:p w:rsidR="00D36D8D" w:rsidRPr="008F5AF7" w:rsidRDefault="00D36D8D" w:rsidP="008F5AF7">
                  <w:pPr>
                    <w:spacing w:after="0"/>
                    <w:rPr>
                      <w:rFonts w:ascii="Times New Roman" w:hAnsi="Times New Roman"/>
                      <w:sz w:val="28"/>
                      <w:szCs w:val="20"/>
                    </w:rPr>
                  </w:pPr>
                </w:p>
              </w:tc>
              <w:tc>
                <w:tcPr>
                  <w:tcW w:w="3935" w:type="dxa"/>
                </w:tcPr>
                <w:p w:rsidR="00D36D8D" w:rsidRPr="008F5AF7" w:rsidRDefault="00D36D8D" w:rsidP="008F5AF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0"/>
                    </w:rPr>
                  </w:pPr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 xml:space="preserve">   Администрация  </w:t>
                  </w:r>
                </w:p>
                <w:p w:rsidR="00D36D8D" w:rsidRPr="008F5AF7" w:rsidRDefault="00D36D8D" w:rsidP="008F5AF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0"/>
                    </w:rPr>
                  </w:pPr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 xml:space="preserve">   сельского поселения</w:t>
                  </w:r>
                </w:p>
                <w:p w:rsidR="00D36D8D" w:rsidRPr="008F5AF7" w:rsidRDefault="00D36D8D" w:rsidP="00692A40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0"/>
                    </w:rPr>
                  </w:pPr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 xml:space="preserve">   «</w:t>
                  </w:r>
                  <w:r w:rsidR="00692A40" w:rsidRPr="008F5AF7">
                    <w:rPr>
                      <w:rFonts w:ascii="Times New Roman" w:hAnsi="Times New Roman"/>
                      <w:b/>
                      <w:sz w:val="28"/>
                    </w:rPr>
                    <w:t>Приозёрный</w:t>
                  </w:r>
                  <w:r w:rsidRPr="008F5AF7">
                    <w:rPr>
                      <w:rFonts w:ascii="Times New Roman" w:hAnsi="Times New Roman"/>
                      <w:b/>
                      <w:sz w:val="28"/>
                    </w:rPr>
                    <w:t>»</w:t>
                  </w:r>
                </w:p>
              </w:tc>
            </w:tr>
            <w:tr w:rsidR="00D36D8D" w:rsidRPr="008F5AF7" w:rsidTr="008F5AF7">
              <w:trPr>
                <w:trHeight w:val="685"/>
              </w:trPr>
              <w:tc>
                <w:tcPr>
                  <w:tcW w:w="9288" w:type="dxa"/>
                  <w:gridSpan w:val="3"/>
                </w:tcPr>
                <w:p w:rsidR="00D36D8D" w:rsidRPr="008F5AF7" w:rsidRDefault="00D36D8D" w:rsidP="008F5AF7">
                  <w:pPr>
                    <w:pStyle w:val="1"/>
                    <w:rPr>
                      <w:rFonts w:ascii="Times New Roman" w:hAnsi="Times New Roman"/>
                      <w:color w:val="000000"/>
                      <w:sz w:val="32"/>
                    </w:rPr>
                  </w:pPr>
                  <w:r w:rsidRPr="008F5AF7">
                    <w:rPr>
                      <w:rFonts w:ascii="Times New Roman" w:hAnsi="Times New Roman"/>
                      <w:color w:val="000000"/>
                      <w:sz w:val="32"/>
                    </w:rPr>
                    <w:t xml:space="preserve">                                                 ШУÖМ                              </w:t>
                  </w:r>
                </w:p>
                <w:p w:rsidR="00D36D8D" w:rsidRPr="008F5AF7" w:rsidRDefault="00D36D8D" w:rsidP="008F5AF7">
                  <w:pPr>
                    <w:spacing w:after="0"/>
                  </w:pPr>
                </w:p>
              </w:tc>
            </w:tr>
            <w:tr w:rsidR="00D36D8D" w:rsidRPr="008F5AF7" w:rsidTr="008F5AF7">
              <w:trPr>
                <w:trHeight w:val="685"/>
              </w:trPr>
              <w:tc>
                <w:tcPr>
                  <w:tcW w:w="9288" w:type="dxa"/>
                  <w:gridSpan w:val="3"/>
                </w:tcPr>
                <w:p w:rsidR="00D36D8D" w:rsidRPr="008F5AF7" w:rsidRDefault="00D36D8D" w:rsidP="008F5AF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2"/>
                    </w:rPr>
                  </w:pPr>
                  <w:r w:rsidRPr="008F5AF7">
                    <w:rPr>
                      <w:rFonts w:ascii="Times New Roman" w:hAnsi="Times New Roman"/>
                      <w:b/>
                      <w:sz w:val="32"/>
                    </w:rPr>
                    <w:t>ПОСТАНОВЛЕНИЕ</w:t>
                  </w:r>
                  <w:r w:rsidR="003D4D22">
                    <w:rPr>
                      <w:rFonts w:ascii="Times New Roman" w:hAnsi="Times New Roman"/>
                      <w:b/>
                      <w:sz w:val="32"/>
                    </w:rPr>
                    <w:t xml:space="preserve"> </w:t>
                  </w:r>
                </w:p>
                <w:p w:rsidR="00D36D8D" w:rsidRPr="008F5AF7" w:rsidRDefault="00D36D8D" w:rsidP="008F5AF7">
                  <w:pPr>
                    <w:spacing w:after="0"/>
                    <w:rPr>
                      <w:rFonts w:ascii="Times New Roman" w:hAnsi="Times New Roman"/>
                      <w:b/>
                      <w:sz w:val="32"/>
                    </w:rPr>
                  </w:pPr>
                </w:p>
                <w:p w:rsidR="00D36D8D" w:rsidRPr="008F5AF7" w:rsidRDefault="00BE53A3" w:rsidP="003D4D22">
                  <w:pPr>
                    <w:pStyle w:val="a3"/>
                    <w:ind w:right="-228"/>
                    <w:rPr>
                      <w:rFonts w:ascii="Times New Roman" w:hAnsi="Times New Roman"/>
                      <w:b/>
                      <w:sz w:val="28"/>
                      <w:szCs w:val="20"/>
                    </w:rPr>
                  </w:pPr>
                  <w:r w:rsidRPr="008F5AF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</w:t>
                  </w:r>
                  <w:r w:rsidR="00D36D8D" w:rsidRPr="008F5AF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т</w:t>
                  </w:r>
                  <w:r w:rsidR="00ED174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3D4D2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13 мая</w:t>
                  </w:r>
                  <w:r w:rsidR="00001A1D" w:rsidRPr="008F5AF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202</w:t>
                  </w:r>
                  <w:r w:rsidR="00ED174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D36D8D" w:rsidRPr="008F5AF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года                                                   </w:t>
                  </w:r>
                  <w:r w:rsidR="00692A40" w:rsidRPr="008F5AF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№</w:t>
                  </w:r>
                  <w:r w:rsidR="00D36D8D" w:rsidRPr="008F5AF7"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 w:rsidR="003D4D22">
                    <w:rPr>
                      <w:rFonts w:ascii="Times New Roman" w:hAnsi="Times New Roman"/>
                      <w:sz w:val="28"/>
                    </w:rPr>
                    <w:t>21</w:t>
                  </w:r>
                  <w:r w:rsidR="00D36D8D" w:rsidRPr="008F5AF7">
                    <w:rPr>
                      <w:rFonts w:ascii="Times New Roman" w:hAnsi="Times New Roman"/>
                      <w:sz w:val="28"/>
                    </w:rPr>
                    <w:t xml:space="preserve">    </w:t>
                  </w:r>
                </w:p>
              </w:tc>
            </w:tr>
          </w:tbl>
          <w:p w:rsidR="00D36D8D" w:rsidRPr="008F5AF7" w:rsidRDefault="00D36D8D" w:rsidP="008F5AF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AF7">
              <w:rPr>
                <w:rFonts w:ascii="Times New Roman" w:hAnsi="Times New Roman"/>
              </w:rPr>
              <w:tab/>
            </w:r>
            <w:r w:rsidRPr="008F5AF7">
              <w:rPr>
                <w:rFonts w:ascii="Times New Roman" w:hAnsi="Times New Roman"/>
                <w:bCs/>
                <w:sz w:val="24"/>
                <w:szCs w:val="24"/>
              </w:rPr>
              <w:t>(Республи</w:t>
            </w:r>
            <w:r w:rsidR="00692A40" w:rsidRPr="008F5AF7">
              <w:rPr>
                <w:rFonts w:ascii="Times New Roman" w:hAnsi="Times New Roman"/>
                <w:bCs/>
                <w:sz w:val="24"/>
                <w:szCs w:val="24"/>
              </w:rPr>
              <w:t>ка  Коми, Корткеросский район, п</w:t>
            </w:r>
            <w:r w:rsidRPr="008F5A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692A40" w:rsidRPr="008F5AF7">
              <w:rPr>
                <w:rFonts w:ascii="Times New Roman" w:hAnsi="Times New Roman"/>
                <w:bCs/>
                <w:sz w:val="24"/>
                <w:szCs w:val="24"/>
              </w:rPr>
              <w:t xml:space="preserve"> Приозёрный</w:t>
            </w:r>
            <w:r w:rsidRPr="008F5AF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D36D8D" w:rsidRPr="00C81BF4" w:rsidRDefault="00D36D8D" w:rsidP="008F5AF7">
            <w:pPr>
              <w:pStyle w:val="4"/>
              <w:jc w:val="center"/>
              <w:rPr>
                <w:b w:val="0"/>
              </w:rPr>
            </w:pPr>
          </w:p>
        </w:tc>
      </w:tr>
    </w:tbl>
    <w:p w:rsidR="00D36D8D" w:rsidRPr="00ED1749" w:rsidRDefault="00D36D8D" w:rsidP="00BE0749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ED1749">
        <w:rPr>
          <w:rFonts w:ascii="Times New Roman" w:hAnsi="Times New Roman" w:cs="Times New Roman"/>
          <w:sz w:val="28"/>
          <w:szCs w:val="28"/>
        </w:rPr>
        <w:t xml:space="preserve">Об отмене </w:t>
      </w:r>
      <w:r w:rsidR="00692A40" w:rsidRPr="00ED1749">
        <w:rPr>
          <w:rFonts w:ascii="Times New Roman" w:hAnsi="Times New Roman" w:cs="Times New Roman"/>
          <w:sz w:val="28"/>
          <w:szCs w:val="28"/>
        </w:rPr>
        <w:t>постановлени</w:t>
      </w:r>
      <w:r w:rsidR="00ED1749" w:rsidRPr="00ED1749">
        <w:rPr>
          <w:rFonts w:ascii="Times New Roman" w:hAnsi="Times New Roman" w:cs="Times New Roman"/>
          <w:sz w:val="28"/>
          <w:szCs w:val="28"/>
        </w:rPr>
        <w:t>я</w:t>
      </w:r>
      <w:r w:rsidR="00692A40" w:rsidRPr="00ED1749">
        <w:rPr>
          <w:rFonts w:ascii="Times New Roman" w:hAnsi="Times New Roman" w:cs="Times New Roman"/>
          <w:sz w:val="28"/>
          <w:szCs w:val="28"/>
        </w:rPr>
        <w:t xml:space="preserve"> </w:t>
      </w:r>
      <w:r w:rsidRPr="00ED1749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r w:rsidR="00692A40" w:rsidRPr="00ED1749">
        <w:rPr>
          <w:rFonts w:ascii="Times New Roman" w:hAnsi="Times New Roman" w:cs="Times New Roman"/>
          <w:sz w:val="28"/>
          <w:szCs w:val="28"/>
        </w:rPr>
        <w:t>«Приозёрный»</w:t>
      </w:r>
      <w:r w:rsidR="00ED1749" w:rsidRPr="00ED1749">
        <w:rPr>
          <w:rFonts w:ascii="Times New Roman" w:hAnsi="Times New Roman" w:cs="Times New Roman"/>
          <w:sz w:val="28"/>
          <w:szCs w:val="28"/>
        </w:rPr>
        <w:t xml:space="preserve"> от 06 мая 2020 года № 77</w:t>
      </w:r>
      <w:r w:rsidR="00692A40" w:rsidRPr="00ED1749">
        <w:rPr>
          <w:rFonts w:ascii="Times New Roman" w:hAnsi="Times New Roman" w:cs="Times New Roman"/>
          <w:sz w:val="28"/>
          <w:szCs w:val="28"/>
        </w:rPr>
        <w:t xml:space="preserve"> </w:t>
      </w:r>
      <w:r w:rsidR="00ED1749" w:rsidRPr="00ED1749">
        <w:rPr>
          <w:rFonts w:ascii="Times New Roman" w:hAnsi="Times New Roman" w:cs="Times New Roman"/>
          <w:sz w:val="28"/>
          <w:szCs w:val="28"/>
        </w:rPr>
        <w:t>«</w:t>
      </w:r>
      <w:r w:rsidR="00ED1749" w:rsidRPr="00ED1749">
        <w:rPr>
          <w:rFonts w:ascii="Times New Roman" w:hAnsi="Times New Roman"/>
          <w:sz w:val="28"/>
          <w:szCs w:val="28"/>
        </w:rPr>
        <w:t>Об  утверждении Административного регламента предоставления муниципальной услуги «Предоставлению информации об объектах культурного наследия местного значения, находящихся на территории  сельского поселения «Приозерный»  и включенный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D36D8D" w:rsidRPr="007322BE" w:rsidRDefault="00D36D8D" w:rsidP="00D36D8D">
      <w:pPr>
        <w:jc w:val="center"/>
        <w:rPr>
          <w:b/>
          <w:sz w:val="28"/>
          <w:szCs w:val="28"/>
        </w:rPr>
      </w:pPr>
    </w:p>
    <w:p w:rsidR="00D36D8D" w:rsidRPr="00366AFB" w:rsidRDefault="00D36D8D" w:rsidP="00D36D8D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Pr="00366AFB">
        <w:rPr>
          <w:rFonts w:ascii="Times New Roman" w:hAnsi="Times New Roman"/>
          <w:sz w:val="28"/>
          <w:szCs w:val="28"/>
        </w:rPr>
        <w:t>Федеральн</w:t>
      </w:r>
      <w:r w:rsidR="00BE0749">
        <w:rPr>
          <w:rFonts w:ascii="Times New Roman" w:hAnsi="Times New Roman"/>
          <w:sz w:val="28"/>
          <w:szCs w:val="28"/>
        </w:rPr>
        <w:t>ым законом</w:t>
      </w:r>
      <w:r w:rsidRPr="00366AFB">
        <w:rPr>
          <w:rFonts w:ascii="Times New Roman" w:hAnsi="Times New Roman"/>
          <w:sz w:val="28"/>
          <w:szCs w:val="28"/>
        </w:rPr>
        <w:t xml:space="preserve"> 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</w:t>
      </w:r>
    </w:p>
    <w:p w:rsidR="00D36D8D" w:rsidRPr="00366AFB" w:rsidRDefault="00D36D8D" w:rsidP="00D36D8D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36D8D" w:rsidRPr="00366AFB" w:rsidRDefault="00D36D8D" w:rsidP="00D36D8D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b/>
          <w:sz w:val="32"/>
          <w:szCs w:val="32"/>
        </w:rPr>
      </w:pPr>
      <w:r w:rsidRPr="00366AFB">
        <w:rPr>
          <w:rFonts w:ascii="Times New Roman" w:hAnsi="Times New Roman"/>
          <w:b/>
          <w:sz w:val="32"/>
          <w:szCs w:val="32"/>
        </w:rPr>
        <w:t>П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66AFB">
        <w:rPr>
          <w:rFonts w:ascii="Times New Roman" w:hAnsi="Times New Roman"/>
          <w:b/>
          <w:sz w:val="32"/>
          <w:szCs w:val="32"/>
        </w:rPr>
        <w:t>О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66AFB">
        <w:rPr>
          <w:rFonts w:ascii="Times New Roman" w:hAnsi="Times New Roman"/>
          <w:b/>
          <w:sz w:val="32"/>
          <w:szCs w:val="32"/>
        </w:rPr>
        <w:t>С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66AFB">
        <w:rPr>
          <w:rFonts w:ascii="Times New Roman" w:hAnsi="Times New Roman"/>
          <w:b/>
          <w:sz w:val="32"/>
          <w:szCs w:val="32"/>
        </w:rPr>
        <w:t>Т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66AFB">
        <w:rPr>
          <w:rFonts w:ascii="Times New Roman" w:hAnsi="Times New Roman"/>
          <w:b/>
          <w:sz w:val="32"/>
          <w:szCs w:val="32"/>
        </w:rPr>
        <w:t>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66AFB">
        <w:rPr>
          <w:rFonts w:ascii="Times New Roman" w:hAnsi="Times New Roman"/>
          <w:b/>
          <w:sz w:val="32"/>
          <w:szCs w:val="32"/>
        </w:rPr>
        <w:t>Н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66AFB">
        <w:rPr>
          <w:rFonts w:ascii="Times New Roman" w:hAnsi="Times New Roman"/>
          <w:b/>
          <w:sz w:val="32"/>
          <w:szCs w:val="32"/>
        </w:rPr>
        <w:t>О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66AFB">
        <w:rPr>
          <w:rFonts w:ascii="Times New Roman" w:hAnsi="Times New Roman"/>
          <w:b/>
          <w:sz w:val="32"/>
          <w:szCs w:val="32"/>
        </w:rPr>
        <w:t>В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66AFB">
        <w:rPr>
          <w:rFonts w:ascii="Times New Roman" w:hAnsi="Times New Roman"/>
          <w:b/>
          <w:sz w:val="32"/>
          <w:szCs w:val="32"/>
        </w:rPr>
        <w:t>Л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66AFB">
        <w:rPr>
          <w:rFonts w:ascii="Times New Roman" w:hAnsi="Times New Roman"/>
          <w:b/>
          <w:sz w:val="32"/>
          <w:szCs w:val="32"/>
        </w:rPr>
        <w:t>Я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66AFB">
        <w:rPr>
          <w:rFonts w:ascii="Times New Roman" w:hAnsi="Times New Roman"/>
          <w:b/>
          <w:sz w:val="32"/>
          <w:szCs w:val="32"/>
        </w:rPr>
        <w:t>Ю:</w:t>
      </w:r>
    </w:p>
    <w:p w:rsidR="00D36D8D" w:rsidRPr="00366AFB" w:rsidRDefault="00D36D8D" w:rsidP="00D36D8D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1A1D" w:rsidRDefault="00D36D8D" w:rsidP="00ED174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0749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01A1D" w:rsidRPr="00001A1D">
        <w:rPr>
          <w:rFonts w:ascii="Times New Roman" w:hAnsi="Times New Roman" w:cs="Times New Roman"/>
          <w:b w:val="0"/>
          <w:sz w:val="28"/>
          <w:szCs w:val="28"/>
        </w:rPr>
        <w:t xml:space="preserve">Отменить </w:t>
      </w:r>
      <w:r w:rsidR="00ED1749" w:rsidRPr="00ED1749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ED1749">
        <w:rPr>
          <w:rFonts w:ascii="Times New Roman" w:hAnsi="Times New Roman" w:cs="Times New Roman"/>
          <w:b w:val="0"/>
          <w:sz w:val="28"/>
          <w:szCs w:val="28"/>
        </w:rPr>
        <w:t>е</w:t>
      </w:r>
      <w:r w:rsidR="00ED1749" w:rsidRPr="00ED1749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сельского поселения «Приозёрный» от 06 мая 2020 года № 77 «</w:t>
      </w:r>
      <w:r w:rsidR="00ED1749" w:rsidRPr="00ED1749">
        <w:rPr>
          <w:rFonts w:ascii="Times New Roman" w:hAnsi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«Предоставлению информации об объектах культурного наследия местного значения, находящихся на территории  сельского поселения «Приозерный»  и включенный в единый государственный реестр объектов культурного наследия (памятников истории и культуры) народов Российской Федерации»</w:t>
      </w:r>
      <w:r w:rsidR="00ED1749">
        <w:rPr>
          <w:rFonts w:ascii="Times New Roman" w:hAnsi="Times New Roman"/>
          <w:b w:val="0"/>
          <w:sz w:val="28"/>
          <w:szCs w:val="28"/>
        </w:rPr>
        <w:t xml:space="preserve"> </w:t>
      </w:r>
      <w:r w:rsidR="00001A1D" w:rsidRPr="00001A1D">
        <w:rPr>
          <w:rFonts w:ascii="Times New Roman" w:hAnsi="Times New Roman" w:cs="Times New Roman"/>
          <w:b w:val="0"/>
          <w:sz w:val="28"/>
          <w:szCs w:val="28"/>
        </w:rPr>
        <w:t>следующие постановления администрации сельского поселения «Приозёрный»:</w:t>
      </w:r>
    </w:p>
    <w:p w:rsidR="00D36D8D" w:rsidRPr="00692A40" w:rsidRDefault="001E3FC9" w:rsidP="00692A40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D36D8D" w:rsidRPr="00692A40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 со дня его  обнародования.</w:t>
      </w:r>
    </w:p>
    <w:p w:rsidR="00D36D8D" w:rsidRPr="00692A40" w:rsidRDefault="00D36D8D" w:rsidP="00D36D8D">
      <w:pPr>
        <w:pStyle w:val="3"/>
        <w:ind w:firstLine="0"/>
        <w:rPr>
          <w:szCs w:val="28"/>
        </w:rPr>
      </w:pPr>
    </w:p>
    <w:p w:rsidR="00D36D8D" w:rsidRPr="00692A40" w:rsidRDefault="00D36D8D" w:rsidP="00D36D8D">
      <w:pPr>
        <w:pStyle w:val="3"/>
        <w:ind w:firstLine="0"/>
        <w:rPr>
          <w:szCs w:val="28"/>
        </w:rPr>
      </w:pPr>
    </w:p>
    <w:p w:rsidR="00D36D8D" w:rsidRPr="00692A40" w:rsidRDefault="00D36D8D" w:rsidP="00D36D8D">
      <w:pPr>
        <w:pStyle w:val="3"/>
        <w:ind w:firstLine="0"/>
        <w:rPr>
          <w:szCs w:val="28"/>
        </w:rPr>
      </w:pPr>
      <w:r w:rsidRPr="00692A40">
        <w:rPr>
          <w:szCs w:val="28"/>
        </w:rPr>
        <w:t xml:space="preserve">Глава  сельского поселения </w:t>
      </w:r>
      <w:r w:rsidR="00001A1D">
        <w:rPr>
          <w:szCs w:val="28"/>
        </w:rPr>
        <w:t>«Приозёрный»</w:t>
      </w:r>
      <w:r w:rsidRPr="00692A40">
        <w:rPr>
          <w:szCs w:val="28"/>
        </w:rPr>
        <w:t xml:space="preserve">                            </w:t>
      </w:r>
      <w:r w:rsidR="00001A1D">
        <w:rPr>
          <w:szCs w:val="28"/>
        </w:rPr>
        <w:t>С. Н. Богадевич</w:t>
      </w:r>
      <w:r w:rsidRPr="00692A40">
        <w:rPr>
          <w:szCs w:val="28"/>
        </w:rPr>
        <w:t xml:space="preserve"> </w:t>
      </w:r>
    </w:p>
    <w:p w:rsidR="00D36D8D" w:rsidRPr="00692A40" w:rsidRDefault="00D36D8D" w:rsidP="00D36D8D">
      <w:pPr>
        <w:rPr>
          <w:rFonts w:ascii="Times New Roman" w:hAnsi="Times New Roman"/>
          <w:sz w:val="28"/>
          <w:szCs w:val="28"/>
        </w:rPr>
      </w:pPr>
    </w:p>
    <w:p w:rsidR="00166677" w:rsidRDefault="00166677"/>
    <w:sectPr w:rsidR="00166677" w:rsidSect="00ED1749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B4292"/>
    <w:multiLevelType w:val="multilevel"/>
    <w:tmpl w:val="5F88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36D8D"/>
    <w:rsid w:val="00001A1D"/>
    <w:rsid w:val="00166677"/>
    <w:rsid w:val="001E3FC9"/>
    <w:rsid w:val="003D4D22"/>
    <w:rsid w:val="00500BAE"/>
    <w:rsid w:val="00692A40"/>
    <w:rsid w:val="00761D93"/>
    <w:rsid w:val="008B5CAA"/>
    <w:rsid w:val="008F5AF7"/>
    <w:rsid w:val="00922CF8"/>
    <w:rsid w:val="00B04AF2"/>
    <w:rsid w:val="00BC1772"/>
    <w:rsid w:val="00BE0749"/>
    <w:rsid w:val="00BE53A3"/>
    <w:rsid w:val="00D36D8D"/>
    <w:rsid w:val="00DE35CA"/>
    <w:rsid w:val="00ED1749"/>
    <w:rsid w:val="00F5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BA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D8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D36D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D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rsid w:val="00D36D8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Body Text Indent 3"/>
    <w:basedOn w:val="a"/>
    <w:link w:val="30"/>
    <w:rsid w:val="00D36D8D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D36D8D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D36D8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36D8D"/>
  </w:style>
  <w:style w:type="paragraph" w:customStyle="1" w:styleId="ConsPlusTitle">
    <w:name w:val="ConsPlusTitle"/>
    <w:uiPriority w:val="99"/>
    <w:rsid w:val="00BE07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5">
    <w:name w:val="No Spacing"/>
    <w:uiPriority w:val="1"/>
    <w:qFormat/>
    <w:rsid w:val="00BC1772"/>
    <w:rPr>
      <w:rFonts w:eastAsia="Calibri"/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761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761D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7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Ведущий специалист</cp:lastModifiedBy>
  <cp:revision>2</cp:revision>
  <cp:lastPrinted>2021-05-13T07:41:00Z</cp:lastPrinted>
  <dcterms:created xsi:type="dcterms:W3CDTF">2021-05-13T07:42:00Z</dcterms:created>
  <dcterms:modified xsi:type="dcterms:W3CDTF">2021-05-13T07:42:00Z</dcterms:modified>
</cp:coreProperties>
</file>