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0937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C05C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C05CDF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C05CDF">
              <w:rPr>
                <w:b/>
                <w:sz w:val="28"/>
                <w:szCs w:val="28"/>
              </w:rPr>
              <w:t>19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2065DE" w:rsidRDefault="00A417B3" w:rsidP="00AA3E97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065DE">
        <w:rPr>
          <w:b/>
          <w:sz w:val="28"/>
          <w:szCs w:val="32"/>
        </w:rPr>
        <w:t>О внесении изменений в постановление адм</w:t>
      </w:r>
      <w:r w:rsidR="002B4C70" w:rsidRPr="002065DE">
        <w:rPr>
          <w:b/>
          <w:sz w:val="28"/>
          <w:szCs w:val="32"/>
        </w:rPr>
        <w:t xml:space="preserve">инистрации СП «Приозёрный» от </w:t>
      </w:r>
      <w:r w:rsidR="00CF7E99" w:rsidRPr="002065DE">
        <w:rPr>
          <w:b/>
          <w:sz w:val="28"/>
          <w:szCs w:val="32"/>
        </w:rPr>
        <w:t>2</w:t>
      </w:r>
      <w:r w:rsidR="00CD60BF" w:rsidRPr="002065DE">
        <w:rPr>
          <w:b/>
          <w:sz w:val="28"/>
          <w:szCs w:val="32"/>
        </w:rPr>
        <w:t>0</w:t>
      </w:r>
      <w:r w:rsidR="00CF7E99" w:rsidRPr="002065DE">
        <w:rPr>
          <w:b/>
          <w:sz w:val="28"/>
          <w:szCs w:val="32"/>
        </w:rPr>
        <w:t xml:space="preserve"> апреля 2020</w:t>
      </w:r>
      <w:r w:rsidRPr="002065DE">
        <w:rPr>
          <w:b/>
          <w:sz w:val="28"/>
          <w:szCs w:val="32"/>
        </w:rPr>
        <w:t xml:space="preserve"> года № </w:t>
      </w:r>
      <w:r w:rsidR="00CD60BF" w:rsidRPr="002065DE">
        <w:rPr>
          <w:b/>
          <w:sz w:val="28"/>
          <w:szCs w:val="32"/>
        </w:rPr>
        <w:t>65</w:t>
      </w:r>
      <w:r w:rsidRPr="002065DE">
        <w:rPr>
          <w:b/>
          <w:sz w:val="28"/>
          <w:szCs w:val="32"/>
        </w:rPr>
        <w:t xml:space="preserve"> «</w:t>
      </w:r>
      <w:r w:rsidR="00CD60BF" w:rsidRPr="002065DE">
        <w:rPr>
          <w:b/>
          <w:sz w:val="28"/>
          <w:szCs w:val="32"/>
        </w:rPr>
        <w:t xml:space="preserve">Об утверждении Административного регламента предоставления муниципальной услуги </w:t>
      </w:r>
      <w:r w:rsidR="00CD60BF" w:rsidRPr="002065DE">
        <w:rPr>
          <w:b/>
          <w:bCs/>
          <w:sz w:val="28"/>
          <w:szCs w:val="32"/>
        </w:rPr>
        <w:t>«</w:t>
      </w:r>
      <w:r w:rsidR="00CD60BF" w:rsidRPr="002065DE">
        <w:rPr>
          <w:b/>
          <w:sz w:val="28"/>
          <w:szCs w:val="32"/>
        </w:rPr>
        <w:t>Присвоение (изменение, аннулирование) адреса объектам адресации</w:t>
      </w:r>
      <w:r w:rsidR="00F61DF7" w:rsidRPr="002065DE">
        <w:rPr>
          <w:b/>
          <w:color w:val="000000"/>
          <w:szCs w:val="28"/>
        </w:rPr>
        <w:t>»</w:t>
      </w:r>
    </w:p>
    <w:p w:rsidR="00A417B3" w:rsidRDefault="00A417B3" w:rsidP="00A417B3">
      <w:pPr>
        <w:pStyle w:val="a5"/>
        <w:ind w:left="0"/>
        <w:jc w:val="left"/>
        <w:rPr>
          <w:b/>
          <w:sz w:val="27"/>
        </w:rPr>
      </w:pPr>
    </w:p>
    <w:p w:rsidR="00D20716" w:rsidRPr="002065DE" w:rsidRDefault="00A417B3" w:rsidP="00A417B3">
      <w:pPr>
        <w:pStyle w:val="a5"/>
        <w:ind w:left="0" w:firstLine="719"/>
        <w:rPr>
          <w:sz w:val="24"/>
        </w:rPr>
      </w:pPr>
      <w:r w:rsidRPr="002065DE">
        <w:rPr>
          <w:sz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2065DE" w:rsidRDefault="00A417B3" w:rsidP="00A417B3">
      <w:pPr>
        <w:pStyle w:val="a5"/>
        <w:ind w:left="0" w:firstLine="719"/>
        <w:rPr>
          <w:sz w:val="24"/>
        </w:rPr>
      </w:pPr>
      <w:r w:rsidRPr="002065DE">
        <w:rPr>
          <w:sz w:val="24"/>
        </w:rPr>
        <w:t xml:space="preserve"> </w:t>
      </w:r>
      <w:r w:rsidRPr="002065DE">
        <w:rPr>
          <w:b/>
          <w:sz w:val="32"/>
        </w:rPr>
        <w:t>постановляет:</w:t>
      </w:r>
    </w:p>
    <w:p w:rsidR="00A417B3" w:rsidRPr="002065DE" w:rsidRDefault="00A417B3" w:rsidP="00A417B3">
      <w:pPr>
        <w:pStyle w:val="a5"/>
        <w:ind w:left="0" w:firstLine="719"/>
        <w:rPr>
          <w:sz w:val="24"/>
        </w:rPr>
      </w:pPr>
    </w:p>
    <w:p w:rsidR="00A417B3" w:rsidRPr="002065DE" w:rsidRDefault="00D20716" w:rsidP="00F61DF7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2065DE">
        <w:rPr>
          <w:szCs w:val="28"/>
        </w:rPr>
        <w:t xml:space="preserve">1. </w:t>
      </w:r>
      <w:r w:rsidR="00A417B3" w:rsidRPr="002065DE">
        <w:rPr>
          <w:szCs w:val="28"/>
        </w:rPr>
        <w:t>Внести в постановление ад</w:t>
      </w:r>
      <w:r w:rsidR="00AA3E97" w:rsidRPr="002065DE">
        <w:rPr>
          <w:szCs w:val="28"/>
        </w:rPr>
        <w:t xml:space="preserve">министрации СП «Приозёрный» </w:t>
      </w:r>
      <w:r w:rsidR="00F61DF7" w:rsidRPr="002065DE">
        <w:rPr>
          <w:szCs w:val="28"/>
        </w:rPr>
        <w:t xml:space="preserve">от </w:t>
      </w:r>
      <w:r w:rsidR="00CF7E99" w:rsidRPr="002065DE">
        <w:rPr>
          <w:szCs w:val="28"/>
        </w:rPr>
        <w:t>2</w:t>
      </w:r>
      <w:r w:rsidR="00CD60BF" w:rsidRPr="002065DE">
        <w:rPr>
          <w:szCs w:val="28"/>
        </w:rPr>
        <w:t>0</w:t>
      </w:r>
      <w:r w:rsidR="00CF7E99" w:rsidRPr="002065DE">
        <w:rPr>
          <w:szCs w:val="28"/>
        </w:rPr>
        <w:t xml:space="preserve"> апреля 2020</w:t>
      </w:r>
      <w:r w:rsidR="00F61DF7" w:rsidRPr="002065DE">
        <w:rPr>
          <w:szCs w:val="28"/>
        </w:rPr>
        <w:t xml:space="preserve"> года № </w:t>
      </w:r>
      <w:r w:rsidR="00CF7E99" w:rsidRPr="002065DE">
        <w:rPr>
          <w:szCs w:val="28"/>
        </w:rPr>
        <w:t>6</w:t>
      </w:r>
      <w:r w:rsidR="00CD60BF" w:rsidRPr="002065DE">
        <w:rPr>
          <w:szCs w:val="28"/>
        </w:rPr>
        <w:t>5</w:t>
      </w:r>
      <w:r w:rsidR="00F61DF7" w:rsidRPr="002065DE">
        <w:rPr>
          <w:szCs w:val="28"/>
        </w:rPr>
        <w:t xml:space="preserve"> «</w:t>
      </w:r>
      <w:r w:rsidR="00CD60BF" w:rsidRPr="002065DE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="00CD60BF" w:rsidRPr="002065DE">
        <w:rPr>
          <w:bCs/>
          <w:szCs w:val="28"/>
        </w:rPr>
        <w:t>«</w:t>
      </w:r>
      <w:r w:rsidR="00CD60BF" w:rsidRPr="002065DE">
        <w:rPr>
          <w:szCs w:val="28"/>
        </w:rPr>
        <w:t>Присвоение (изменение, аннулирование) адреса объектам адресации</w:t>
      </w:r>
      <w:r w:rsidR="00AA3E97" w:rsidRPr="002065DE">
        <w:rPr>
          <w:rFonts w:eastAsia="Calibri"/>
          <w:szCs w:val="28"/>
        </w:rPr>
        <w:t>»</w:t>
      </w:r>
      <w:r w:rsidR="00CF7E99" w:rsidRPr="002065DE">
        <w:rPr>
          <w:szCs w:val="28"/>
        </w:rPr>
        <w:t xml:space="preserve"> следующие изменения:</w:t>
      </w:r>
    </w:p>
    <w:p w:rsidR="00327D4F" w:rsidRPr="002065DE" w:rsidRDefault="00A417B3" w:rsidP="00CF7E99">
      <w:pPr>
        <w:ind w:firstLine="567"/>
        <w:rPr>
          <w:szCs w:val="28"/>
        </w:rPr>
      </w:pPr>
      <w:r w:rsidRPr="002065DE">
        <w:t xml:space="preserve">1) </w:t>
      </w:r>
      <w:r w:rsidR="00327D4F" w:rsidRPr="002065DE">
        <w:rPr>
          <w:szCs w:val="28"/>
        </w:rPr>
        <w:t xml:space="preserve">Пункт </w:t>
      </w:r>
      <w:r w:rsidR="00CF7E99" w:rsidRPr="002065DE">
        <w:rPr>
          <w:szCs w:val="28"/>
        </w:rPr>
        <w:t>2.</w:t>
      </w:r>
      <w:r w:rsidR="00CD60BF" w:rsidRPr="002065DE">
        <w:rPr>
          <w:szCs w:val="28"/>
        </w:rPr>
        <w:t>2</w:t>
      </w:r>
      <w:r w:rsidR="00CF7E99" w:rsidRPr="002065DE">
        <w:rPr>
          <w:szCs w:val="28"/>
        </w:rPr>
        <w:t>.</w:t>
      </w:r>
      <w:r w:rsidR="00CD60BF" w:rsidRPr="002065DE">
        <w:rPr>
          <w:szCs w:val="28"/>
        </w:rPr>
        <w:t>1</w:t>
      </w:r>
      <w:r w:rsidR="00CF7E99" w:rsidRPr="002065DE">
        <w:rPr>
          <w:szCs w:val="28"/>
        </w:rPr>
        <w:t xml:space="preserve">. дополнить </w:t>
      </w:r>
      <w:r w:rsidR="00CD60BF" w:rsidRPr="002065DE">
        <w:rPr>
          <w:szCs w:val="28"/>
        </w:rPr>
        <w:t xml:space="preserve">11 </w:t>
      </w:r>
      <w:r w:rsidR="00CF7E99" w:rsidRPr="002065DE">
        <w:rPr>
          <w:szCs w:val="28"/>
        </w:rPr>
        <w:t>абзацем</w:t>
      </w:r>
      <w:r w:rsidR="00CD60BF" w:rsidRPr="002065DE">
        <w:rPr>
          <w:szCs w:val="28"/>
        </w:rPr>
        <w:t xml:space="preserve"> </w:t>
      </w:r>
      <w:r w:rsidR="00327D4F" w:rsidRPr="002065DE">
        <w:rPr>
          <w:szCs w:val="28"/>
        </w:rPr>
        <w:t>следующе</w:t>
      </w:r>
      <w:r w:rsidR="00CF7E99" w:rsidRPr="002065DE">
        <w:rPr>
          <w:szCs w:val="28"/>
        </w:rPr>
        <w:t>го содержания</w:t>
      </w:r>
      <w:r w:rsidR="00327D4F" w:rsidRPr="002065DE">
        <w:rPr>
          <w:szCs w:val="28"/>
        </w:rPr>
        <w:t>:</w:t>
      </w:r>
    </w:p>
    <w:p w:rsidR="00CF7E99" w:rsidRPr="002065DE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2065DE">
        <w:rPr>
          <w:rFonts w:ascii="Times New Roman" w:hAnsi="Times New Roman"/>
          <w:sz w:val="24"/>
          <w:szCs w:val="28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2065DE">
          <w:rPr>
            <w:rStyle w:val="af"/>
            <w:rFonts w:ascii="Times New Roman" w:hAnsi="Times New Roman"/>
            <w:color w:val="auto"/>
            <w:sz w:val="24"/>
            <w:szCs w:val="28"/>
            <w:u w:val="none"/>
            <w:shd w:val="clear" w:color="auto" w:fill="FFFFFF"/>
          </w:rPr>
          <w:t>пунктом 7.2 части 1 статьи 16</w:t>
        </w:r>
      </w:hyperlink>
      <w:r w:rsidRPr="002065DE">
        <w:rPr>
          <w:rFonts w:ascii="Times New Roman" w:hAnsi="Times New Roman"/>
          <w:sz w:val="24"/>
          <w:szCs w:val="28"/>
          <w:shd w:val="clear" w:color="auto" w:fill="FFFFFF"/>
        </w:rPr>
        <w:t> </w:t>
      </w:r>
      <w:r w:rsidRPr="002065DE">
        <w:rPr>
          <w:rFonts w:ascii="Times New Roman" w:hAnsi="Times New Roman"/>
          <w:sz w:val="24"/>
          <w:szCs w:val="28"/>
        </w:rPr>
        <w:t>Федерального закона № 210-ФЗ,</w:t>
      </w:r>
      <w:r w:rsidRPr="002065DE">
        <w:rPr>
          <w:rFonts w:ascii="Times New Roman" w:hAnsi="Times New Roman"/>
          <w:sz w:val="24"/>
          <w:szCs w:val="28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CF7E99" w:rsidRPr="002065DE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2065DE">
        <w:rPr>
          <w:rFonts w:ascii="Times New Roman" w:hAnsi="Times New Roman"/>
          <w:sz w:val="24"/>
          <w:szCs w:val="28"/>
          <w:shd w:val="clear" w:color="auto" w:fill="FFFFFF"/>
        </w:rPr>
        <w:t>2) абзац 2 пункта 2.</w:t>
      </w:r>
      <w:r w:rsidR="00CD60BF" w:rsidRPr="002065DE">
        <w:rPr>
          <w:rFonts w:ascii="Times New Roman" w:hAnsi="Times New Roman"/>
          <w:sz w:val="24"/>
          <w:szCs w:val="28"/>
          <w:shd w:val="clear" w:color="auto" w:fill="FFFFFF"/>
        </w:rPr>
        <w:t>6</w:t>
      </w:r>
      <w:r w:rsidRPr="002065DE">
        <w:rPr>
          <w:rFonts w:ascii="Times New Roman" w:hAnsi="Times New Roman"/>
          <w:sz w:val="24"/>
          <w:szCs w:val="28"/>
          <w:shd w:val="clear" w:color="auto" w:fill="FFFFFF"/>
        </w:rPr>
        <w:t>. изложить в новой редакции:</w:t>
      </w:r>
    </w:p>
    <w:p w:rsidR="00CF7E99" w:rsidRPr="002065DE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2065DE">
        <w:rPr>
          <w:szCs w:val="28"/>
          <w:shd w:val="clear" w:color="auto" w:fill="FFFFFF"/>
        </w:rPr>
        <w:t>«</w:t>
      </w:r>
      <w:r w:rsidRPr="002065DE">
        <w:rPr>
          <w:szCs w:val="28"/>
        </w:rPr>
        <w:t xml:space="preserve">В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2065DE">
          <w:rPr>
            <w:rStyle w:val="af"/>
            <w:color w:val="auto"/>
            <w:szCs w:val="28"/>
          </w:rPr>
          <w:t xml:space="preserve">частью 18 </w:t>
        </w:r>
        <w:r w:rsidRPr="002065DE">
          <w:rPr>
            <w:rStyle w:val="af"/>
            <w:color w:val="auto"/>
            <w:szCs w:val="28"/>
            <w:u w:val="none"/>
          </w:rPr>
          <w:t>статьи 14.1</w:t>
        </w:r>
      </w:hyperlink>
      <w:r w:rsidRPr="002065DE">
        <w:rPr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2065DE">
        <w:rPr>
          <w:szCs w:val="28"/>
          <w:shd w:val="clear" w:color="auto" w:fill="FFFFFF"/>
        </w:rPr>
        <w:t>»;</w:t>
      </w:r>
    </w:p>
    <w:p w:rsidR="00901217" w:rsidRPr="002065DE" w:rsidRDefault="00901217" w:rsidP="00CF7E9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2065DE">
        <w:rPr>
          <w:szCs w:val="28"/>
          <w:shd w:val="clear" w:color="auto" w:fill="FFFFFF"/>
        </w:rPr>
        <w:t>3) пункт 2.</w:t>
      </w:r>
      <w:r w:rsidR="00CD60BF" w:rsidRPr="002065DE">
        <w:rPr>
          <w:szCs w:val="28"/>
          <w:shd w:val="clear" w:color="auto" w:fill="FFFFFF"/>
        </w:rPr>
        <w:t>9</w:t>
      </w:r>
      <w:r w:rsidRPr="002065DE">
        <w:rPr>
          <w:szCs w:val="28"/>
          <w:shd w:val="clear" w:color="auto" w:fill="FFFFFF"/>
        </w:rPr>
        <w:t>..изложить в новой редакции:</w:t>
      </w:r>
    </w:p>
    <w:p w:rsidR="00901217" w:rsidRPr="002065DE" w:rsidRDefault="00901217" w:rsidP="009012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  <w:shd w:val="clear" w:color="auto" w:fill="FFFFFF"/>
        </w:rPr>
        <w:t>«2.</w:t>
      </w:r>
      <w:r w:rsidR="00CD60BF" w:rsidRPr="002065DE">
        <w:rPr>
          <w:szCs w:val="28"/>
          <w:shd w:val="clear" w:color="auto" w:fill="FFFFFF"/>
        </w:rPr>
        <w:t>9</w:t>
      </w:r>
      <w:r w:rsidRPr="002065DE">
        <w:rPr>
          <w:szCs w:val="28"/>
          <w:shd w:val="clear" w:color="auto" w:fill="FFFFFF"/>
        </w:rPr>
        <w:t>.</w:t>
      </w:r>
      <w:r w:rsidRPr="002065DE">
        <w:rPr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2065D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 xml:space="preserve">- </w:t>
      </w:r>
      <w:bookmarkStart w:id="0" w:name="Par45"/>
      <w:bookmarkEnd w:id="0"/>
      <w:r w:rsidRPr="002065DE">
        <w:rPr>
          <w:szCs w:val="28"/>
        </w:rPr>
        <w:t>а) в ходе личного приема:</w:t>
      </w:r>
    </w:p>
    <w:p w:rsidR="00901217" w:rsidRPr="002065D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 xml:space="preserve"> − непосредственно в Органе; </w:t>
      </w:r>
    </w:p>
    <w:p w:rsidR="00901217" w:rsidRPr="002065D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 xml:space="preserve">− через центры </w:t>
      </w:r>
      <w:proofErr w:type="spellStart"/>
      <w:r w:rsidRPr="002065DE">
        <w:rPr>
          <w:szCs w:val="28"/>
        </w:rPr>
        <w:t>госуслуг</w:t>
      </w:r>
      <w:proofErr w:type="spellEnd"/>
      <w:r w:rsidRPr="002065DE">
        <w:rPr>
          <w:szCs w:val="28"/>
        </w:rPr>
        <w:t xml:space="preserve"> (МФЦ); </w:t>
      </w:r>
    </w:p>
    <w:p w:rsidR="00901217" w:rsidRPr="002065D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lastRenderedPageBreak/>
        <w:t xml:space="preserve">б) в электронной форме с использованием: </w:t>
      </w:r>
    </w:p>
    <w:p w:rsidR="00901217" w:rsidRPr="002065D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 xml:space="preserve">− Единого портала государственных и муниципальных услуг; </w:t>
      </w:r>
    </w:p>
    <w:p w:rsidR="00901217" w:rsidRPr="002065DE" w:rsidRDefault="00901217" w:rsidP="00901217">
      <w:pPr>
        <w:widowControl w:val="0"/>
        <w:autoSpaceDE w:val="0"/>
        <w:autoSpaceDN w:val="0"/>
        <w:adjustRightInd w:val="0"/>
        <w:ind w:firstLine="709"/>
        <w:jc w:val="both"/>
        <w:rPr>
          <w:sz w:val="22"/>
        </w:rPr>
      </w:pPr>
      <w:r w:rsidRPr="002065DE">
        <w:rPr>
          <w:szCs w:val="28"/>
        </w:rPr>
        <w:t xml:space="preserve">− официального сайта </w:t>
      </w:r>
      <w:r w:rsidRPr="002065DE">
        <w:rPr>
          <w:bCs/>
          <w:szCs w:val="28"/>
        </w:rPr>
        <w:t xml:space="preserve">Органа  </w:t>
      </w:r>
      <w:r w:rsidR="00D00179" w:rsidRPr="002065DE">
        <w:t>http://kortkeros.ru/priozyornyy</w:t>
      </w:r>
    </w:p>
    <w:p w:rsidR="00CF7E99" w:rsidRPr="002065DE" w:rsidRDefault="00FA4BD5" w:rsidP="00CF7E99">
      <w:pPr>
        <w:ind w:firstLine="567"/>
        <w:rPr>
          <w:szCs w:val="28"/>
        </w:rPr>
      </w:pPr>
      <w:r w:rsidRPr="002065DE">
        <w:rPr>
          <w:szCs w:val="28"/>
        </w:rPr>
        <w:t>4</w:t>
      </w:r>
      <w:r w:rsidR="00245664" w:rsidRPr="002065DE">
        <w:rPr>
          <w:szCs w:val="28"/>
        </w:rPr>
        <w:t>) Пункт 2.</w:t>
      </w:r>
      <w:r w:rsidR="00E754F7" w:rsidRPr="002065DE">
        <w:rPr>
          <w:szCs w:val="28"/>
        </w:rPr>
        <w:t>11</w:t>
      </w:r>
      <w:r w:rsidR="00245664" w:rsidRPr="002065DE">
        <w:rPr>
          <w:szCs w:val="28"/>
        </w:rPr>
        <w:t>. дополнить абзацем</w:t>
      </w:r>
      <w:r w:rsidRPr="002065DE">
        <w:rPr>
          <w:szCs w:val="28"/>
        </w:rPr>
        <w:t xml:space="preserve"> </w:t>
      </w:r>
      <w:r w:rsidR="00E754F7" w:rsidRPr="002065DE">
        <w:rPr>
          <w:szCs w:val="28"/>
        </w:rPr>
        <w:t>8</w:t>
      </w:r>
      <w:r w:rsidR="00245664" w:rsidRPr="002065DE">
        <w:rPr>
          <w:szCs w:val="28"/>
        </w:rPr>
        <w:t xml:space="preserve"> следующего содержания:</w:t>
      </w:r>
    </w:p>
    <w:p w:rsidR="00245664" w:rsidRPr="002065DE" w:rsidRDefault="00940A0D" w:rsidP="00940A0D">
      <w:pPr>
        <w:pStyle w:val="a9"/>
        <w:ind w:firstLine="567"/>
        <w:jc w:val="both"/>
        <w:rPr>
          <w:sz w:val="24"/>
          <w:szCs w:val="28"/>
        </w:rPr>
      </w:pPr>
      <w:r w:rsidRPr="002065DE">
        <w:rPr>
          <w:rFonts w:ascii="Times New Roman" w:hAnsi="Times New Roman"/>
          <w:sz w:val="24"/>
          <w:szCs w:val="28"/>
        </w:rPr>
        <w:t xml:space="preserve"> «</w:t>
      </w:r>
      <w:r w:rsidR="00E754F7" w:rsidRPr="002065DE">
        <w:rPr>
          <w:rFonts w:ascii="Times New Roman" w:hAnsi="Times New Roman"/>
          <w:sz w:val="24"/>
          <w:szCs w:val="28"/>
        </w:rPr>
        <w:t>8</w:t>
      </w:r>
      <w:r w:rsidRPr="002065DE">
        <w:rPr>
          <w:rFonts w:ascii="Times New Roman" w:hAnsi="Times New Roman"/>
          <w:sz w:val="24"/>
          <w:szCs w:val="28"/>
        </w:rPr>
        <w:t xml:space="preserve">) требовать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2065DE">
          <w:rPr>
            <w:rStyle w:val="af"/>
            <w:rFonts w:ascii="Times New Roman" w:hAnsi="Times New Roman"/>
            <w:color w:val="auto"/>
            <w:sz w:val="24"/>
            <w:szCs w:val="28"/>
            <w:u w:val="none"/>
          </w:rPr>
          <w:t>пунктом 7.2 части 1 статьи 16</w:t>
        </w:r>
      </w:hyperlink>
      <w:r w:rsidRPr="002065DE">
        <w:rPr>
          <w:rFonts w:ascii="Times New Roman" w:hAnsi="Times New Roman"/>
          <w:sz w:val="24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Pr="002065DE">
        <w:rPr>
          <w:sz w:val="24"/>
          <w:szCs w:val="28"/>
        </w:rPr>
        <w:t>»;</w:t>
      </w:r>
    </w:p>
    <w:p w:rsidR="00EA35A8" w:rsidRPr="002065DE" w:rsidRDefault="002065DE" w:rsidP="00967ABE">
      <w:pPr>
        <w:ind w:firstLine="540"/>
        <w:jc w:val="both"/>
        <w:rPr>
          <w:szCs w:val="28"/>
        </w:rPr>
      </w:pPr>
      <w:r w:rsidRPr="002065DE">
        <w:rPr>
          <w:szCs w:val="28"/>
        </w:rPr>
        <w:t>5</w:t>
      </w:r>
      <w:r w:rsidR="00775B20" w:rsidRPr="002065DE">
        <w:rPr>
          <w:szCs w:val="28"/>
        </w:rPr>
        <w:t xml:space="preserve">) </w:t>
      </w:r>
      <w:r w:rsidR="00EA35A8" w:rsidRPr="002065DE">
        <w:rPr>
          <w:szCs w:val="28"/>
        </w:rPr>
        <w:t xml:space="preserve">дополнить </w:t>
      </w:r>
      <w:r w:rsidR="00EA35A8" w:rsidRPr="002065DE">
        <w:rPr>
          <w:szCs w:val="28"/>
          <w:lang w:val="en-US"/>
        </w:rPr>
        <w:t>II</w:t>
      </w:r>
      <w:r w:rsidR="00EA35A8" w:rsidRPr="002065DE">
        <w:rPr>
          <w:szCs w:val="28"/>
        </w:rPr>
        <w:t xml:space="preserve"> раздел пунктом 2.2</w:t>
      </w:r>
      <w:r w:rsidR="00E754F7" w:rsidRPr="002065DE">
        <w:rPr>
          <w:szCs w:val="28"/>
        </w:rPr>
        <w:t>6</w:t>
      </w:r>
      <w:r w:rsidR="00EA35A8" w:rsidRPr="002065DE">
        <w:rPr>
          <w:szCs w:val="28"/>
        </w:rPr>
        <w:t>. следующего содержания:</w:t>
      </w:r>
    </w:p>
    <w:p w:rsidR="00967ABE" w:rsidRPr="002065DE" w:rsidRDefault="00EA35A8" w:rsidP="00967ABE">
      <w:pPr>
        <w:ind w:firstLine="540"/>
        <w:jc w:val="both"/>
        <w:rPr>
          <w:szCs w:val="28"/>
        </w:rPr>
      </w:pPr>
      <w:r w:rsidRPr="002065DE">
        <w:rPr>
          <w:szCs w:val="28"/>
        </w:rPr>
        <w:t>«</w:t>
      </w:r>
      <w:r w:rsidR="00967ABE" w:rsidRPr="002065DE">
        <w:rPr>
          <w:b/>
          <w:bCs/>
          <w:szCs w:val="28"/>
        </w:rPr>
        <w:t>Организация предоставления муниципальной услуги в упреждающем (</w:t>
      </w:r>
      <w:proofErr w:type="spellStart"/>
      <w:r w:rsidR="00967ABE" w:rsidRPr="002065DE">
        <w:rPr>
          <w:b/>
          <w:bCs/>
          <w:szCs w:val="28"/>
        </w:rPr>
        <w:t>проактивном</w:t>
      </w:r>
      <w:proofErr w:type="spellEnd"/>
      <w:r w:rsidR="00967ABE" w:rsidRPr="002065DE">
        <w:rPr>
          <w:b/>
          <w:bCs/>
          <w:szCs w:val="28"/>
        </w:rPr>
        <w:t>) режиме</w:t>
      </w:r>
    </w:p>
    <w:p w:rsidR="00967ABE" w:rsidRPr="002065DE" w:rsidRDefault="00967ABE" w:rsidP="00967ABE">
      <w:pPr>
        <w:ind w:firstLine="540"/>
        <w:jc w:val="both"/>
        <w:rPr>
          <w:szCs w:val="28"/>
        </w:rPr>
      </w:pPr>
      <w:r w:rsidRPr="002065DE">
        <w:rPr>
          <w:szCs w:val="28"/>
        </w:rPr>
        <w:t>2.2</w:t>
      </w:r>
      <w:r w:rsidR="002065DE" w:rsidRPr="002065DE">
        <w:rPr>
          <w:szCs w:val="28"/>
        </w:rPr>
        <w:t>6</w:t>
      </w:r>
      <w:r w:rsidRPr="002065DE">
        <w:rPr>
          <w:szCs w:val="28"/>
        </w:rPr>
        <w:t>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2065DE" w:rsidRDefault="00967ABE" w:rsidP="00967ABE">
      <w:pPr>
        <w:ind w:firstLine="540"/>
        <w:jc w:val="both"/>
        <w:rPr>
          <w:szCs w:val="28"/>
        </w:rPr>
      </w:pPr>
      <w:r w:rsidRPr="002065DE">
        <w:rPr>
          <w:szCs w:val="28"/>
        </w:rPr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2065DE" w:rsidRDefault="00967ABE" w:rsidP="00967ABE">
      <w:pPr>
        <w:ind w:firstLine="540"/>
        <w:jc w:val="both"/>
        <w:rPr>
          <w:szCs w:val="28"/>
        </w:rPr>
      </w:pPr>
      <w:r w:rsidRPr="002065DE">
        <w:rPr>
          <w:szCs w:val="28"/>
        </w:rPr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 муниципальных услуг и уведомлять заявителя о проведенных мероприятиях.</w:t>
      </w:r>
      <w:r w:rsidR="00EA35A8" w:rsidRPr="002065DE">
        <w:rPr>
          <w:szCs w:val="28"/>
        </w:rPr>
        <w:t>»</w:t>
      </w:r>
    </w:p>
    <w:p w:rsidR="002065DE" w:rsidRPr="002065DE" w:rsidRDefault="002065DE" w:rsidP="002065D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>6) пункт 3.5.3. дополнить абзац 2 в следующего содержания:</w:t>
      </w:r>
    </w:p>
    <w:p w:rsidR="002065DE" w:rsidRPr="002065DE" w:rsidRDefault="002065DE" w:rsidP="002065DE">
      <w:pPr>
        <w:widowControl w:val="0"/>
        <w:adjustRightInd w:val="0"/>
        <w:ind w:firstLine="709"/>
        <w:jc w:val="both"/>
        <w:outlineLvl w:val="1"/>
        <w:rPr>
          <w:szCs w:val="28"/>
        </w:rPr>
      </w:pPr>
      <w:r w:rsidRPr="002065DE">
        <w:rPr>
          <w:szCs w:val="28"/>
        </w:rPr>
        <w:t xml:space="preserve">«Способом фиксации результата административной процедуры является регистрация в журнале исходящей документации, </w:t>
      </w:r>
      <w:r w:rsidRPr="002065DE">
        <w:rPr>
          <w:rFonts w:eastAsia="Calibri"/>
          <w:szCs w:val="28"/>
        </w:rPr>
        <w:t>специалистом Органа, ответственным за выдачу результата предоставления услуги.</w:t>
      </w:r>
      <w:r w:rsidRPr="002065DE">
        <w:rPr>
          <w:szCs w:val="28"/>
        </w:rPr>
        <w:t>»;</w:t>
      </w:r>
    </w:p>
    <w:p w:rsidR="002065DE" w:rsidRPr="002065DE" w:rsidRDefault="002065DE" w:rsidP="002065DE">
      <w:pPr>
        <w:widowControl w:val="0"/>
        <w:adjustRightInd w:val="0"/>
        <w:ind w:firstLine="709"/>
        <w:jc w:val="both"/>
        <w:outlineLvl w:val="1"/>
        <w:rPr>
          <w:szCs w:val="28"/>
        </w:rPr>
      </w:pPr>
      <w:r w:rsidRPr="002065DE">
        <w:rPr>
          <w:szCs w:val="28"/>
        </w:rPr>
        <w:t>7) абзац 2 пункта 3.6.3. изложить в новой редакции:</w:t>
      </w:r>
    </w:p>
    <w:p w:rsidR="002065DE" w:rsidRPr="002065DE" w:rsidRDefault="002065DE" w:rsidP="002065DE">
      <w:pPr>
        <w:widowControl w:val="0"/>
        <w:adjustRightInd w:val="0"/>
        <w:ind w:firstLine="709"/>
        <w:jc w:val="both"/>
        <w:outlineLvl w:val="1"/>
        <w:rPr>
          <w:szCs w:val="28"/>
        </w:rPr>
      </w:pPr>
      <w:r w:rsidRPr="002065DE">
        <w:rPr>
          <w:szCs w:val="28"/>
        </w:rPr>
        <w:t xml:space="preserve">«Способом фиксации результата административной процедуры является регистрация в журнале исходящей документации, </w:t>
      </w:r>
      <w:r w:rsidRPr="002065DE">
        <w:rPr>
          <w:rFonts w:eastAsia="Calibri"/>
          <w:szCs w:val="28"/>
        </w:rPr>
        <w:t>специалистом Органа, ответственным за выдачу результата предоставления услуги.</w:t>
      </w:r>
      <w:r w:rsidRPr="002065DE">
        <w:rPr>
          <w:szCs w:val="28"/>
        </w:rPr>
        <w:t>»;</w:t>
      </w:r>
    </w:p>
    <w:p w:rsidR="002065DE" w:rsidRPr="002065DE" w:rsidRDefault="002065DE" w:rsidP="002065DE">
      <w:pPr>
        <w:widowControl w:val="0"/>
        <w:adjustRightInd w:val="0"/>
        <w:ind w:firstLine="709"/>
        <w:jc w:val="both"/>
        <w:outlineLvl w:val="1"/>
        <w:rPr>
          <w:szCs w:val="28"/>
        </w:rPr>
      </w:pPr>
      <w:r w:rsidRPr="002065DE">
        <w:rPr>
          <w:szCs w:val="28"/>
        </w:rPr>
        <w:t>8) абзац 1 пункта 3.7.7. изложить в новой редакции:</w:t>
      </w:r>
    </w:p>
    <w:p w:rsidR="002065DE" w:rsidRPr="002065DE" w:rsidRDefault="002065DE" w:rsidP="002065D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>«Способом фиксации результата процедуры является регистрация исправленного документа или принятого решения в журнале исходящей документации</w:t>
      </w:r>
      <w:r w:rsidRPr="002065DE">
        <w:rPr>
          <w:rFonts w:eastAsia="Calibri"/>
          <w:szCs w:val="28"/>
        </w:rPr>
        <w:t xml:space="preserve"> специалистом Органа, ответственным за исправленный документ</w:t>
      </w:r>
      <w:r w:rsidRPr="002065DE">
        <w:rPr>
          <w:szCs w:val="28"/>
        </w:rPr>
        <w:t>.»</w:t>
      </w:r>
    </w:p>
    <w:p w:rsidR="002065DE" w:rsidRPr="002065DE" w:rsidRDefault="002065DE" w:rsidP="002065D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>9) пункт 3.7.3. изложить в новой редакции: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2065DE">
        <w:rPr>
          <w:sz w:val="24"/>
          <w:szCs w:val="28"/>
        </w:rPr>
        <w:t>«</w:t>
      </w:r>
      <w:r w:rsidRPr="002065DE">
        <w:rPr>
          <w:rFonts w:ascii="Times New Roman" w:hAnsi="Times New Roman"/>
          <w:sz w:val="24"/>
          <w:szCs w:val="28"/>
        </w:rPr>
        <w:t>После приема и регистрации заявления специалиста Органа ответственный  за прием документов передает его специалисту Органа, ответственному за принятие решения о предоставлении муниципальной услуги в течение одного рабочего дня с момента обнаружения ошибки и (или) опечатки .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2065DE">
        <w:rPr>
          <w:rFonts w:ascii="Times New Roman" w:hAnsi="Times New Roman"/>
          <w:sz w:val="24"/>
          <w:szCs w:val="28"/>
        </w:rPr>
        <w:t>По результатам рассмотрения заявления об исправлении опечаток и (или) ошибок специалист Органа, ответственный за принятие решения о предоставлении муниципальной услуги  в течение  двух рабочих дней с момента поступления заявления: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2065DE">
        <w:rPr>
          <w:rFonts w:ascii="Times New Roman" w:eastAsia="Times New Roman" w:hAnsi="Times New Roman"/>
          <w:sz w:val="24"/>
          <w:szCs w:val="28"/>
          <w:lang w:eastAsia="ru-RU"/>
        </w:rPr>
        <w:t xml:space="preserve">принимает решение об исправлении опечаток и (или) ошибок, </w:t>
      </w:r>
      <w:r w:rsidRPr="002065DE">
        <w:rPr>
          <w:rFonts w:ascii="Times New Roman" w:hAnsi="Times New Roman"/>
          <w:sz w:val="24"/>
          <w:szCs w:val="28"/>
        </w:rPr>
        <w:t>допущенных в документах, выданных в результате предоставления муниципальной услуги,</w:t>
      </w:r>
      <w:r w:rsidRPr="002065DE">
        <w:rPr>
          <w:rFonts w:ascii="Times New Roman" w:eastAsia="Times New Roman" w:hAnsi="Times New Roman"/>
          <w:sz w:val="24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2065DE">
        <w:rPr>
          <w:rFonts w:ascii="Times New Roman" w:hAnsi="Times New Roman"/>
          <w:sz w:val="24"/>
          <w:szCs w:val="28"/>
        </w:rPr>
        <w:lastRenderedPageBreak/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2065DE">
        <w:rPr>
          <w:rFonts w:ascii="Times New Roman" w:hAnsi="Times New Roman"/>
          <w:sz w:val="24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решения о предоставлении муниципальной услуги  в течение  пяти рабочих дней с момента обнаружения ошибки и (или) опечатки.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2065DE">
        <w:rPr>
          <w:rFonts w:ascii="Times New Roman" w:hAnsi="Times New Roman"/>
          <w:sz w:val="24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2065DE">
        <w:rPr>
          <w:rFonts w:ascii="Times New Roman" w:hAnsi="Times New Roman"/>
          <w:sz w:val="24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2065DE">
        <w:rPr>
          <w:rFonts w:ascii="Times New Roman" w:hAnsi="Times New Roman"/>
          <w:sz w:val="24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  <w:r w:rsidRPr="002065DE">
        <w:rPr>
          <w:sz w:val="24"/>
          <w:szCs w:val="28"/>
        </w:rPr>
        <w:t>»;</w:t>
      </w:r>
    </w:p>
    <w:p w:rsidR="002065DE" w:rsidRPr="002065DE" w:rsidRDefault="002065DE" w:rsidP="002065D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065DE">
        <w:rPr>
          <w:szCs w:val="28"/>
        </w:rPr>
        <w:t>10) абзац 4 пункта 5.3. изложить в новой редакции:</w:t>
      </w:r>
    </w:p>
    <w:p w:rsidR="002065DE" w:rsidRPr="002065DE" w:rsidRDefault="002065DE" w:rsidP="002065DE">
      <w:pPr>
        <w:pStyle w:val="a9"/>
        <w:ind w:firstLine="567"/>
        <w:jc w:val="both"/>
        <w:rPr>
          <w:rFonts w:ascii="Times New Roman" w:hAnsi="Times New Roman"/>
          <w:sz w:val="24"/>
          <w:szCs w:val="28"/>
        </w:rPr>
      </w:pPr>
      <w:r w:rsidRPr="002065DE">
        <w:rPr>
          <w:sz w:val="24"/>
          <w:szCs w:val="28"/>
        </w:rPr>
        <w:t>«</w:t>
      </w:r>
      <w:r w:rsidRPr="002065DE">
        <w:rPr>
          <w:rFonts w:ascii="Times New Roman" w:hAnsi="Times New Roman"/>
          <w:sz w:val="24"/>
          <w:szCs w:val="28"/>
        </w:rPr>
        <w:t>Жалобы на решения и действия (бездействие) руководителя Органа подаются непосредственно главе сельского поселения для рассмотрения. Вышестоящий орган в котором может быть обжаловано решение и действие (бездействие) руководителя Органа отсутствует.</w:t>
      </w:r>
      <w:r w:rsidRPr="002065DE">
        <w:rPr>
          <w:sz w:val="24"/>
          <w:szCs w:val="28"/>
        </w:rPr>
        <w:t>».</w:t>
      </w:r>
    </w:p>
    <w:p w:rsidR="00A417B3" w:rsidRPr="002065DE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8"/>
        </w:rPr>
      </w:pPr>
      <w:r w:rsidRPr="002065DE">
        <w:rPr>
          <w:sz w:val="24"/>
          <w:szCs w:val="28"/>
        </w:rPr>
        <w:t xml:space="preserve">2. </w:t>
      </w:r>
      <w:r w:rsidR="00A417B3" w:rsidRPr="002065DE">
        <w:rPr>
          <w:sz w:val="24"/>
          <w:szCs w:val="28"/>
        </w:rPr>
        <w:t>Настоящее постановление вступает в силу со дня официального обнародования.</w:t>
      </w:r>
    </w:p>
    <w:p w:rsidR="00A417B3" w:rsidRPr="002065DE" w:rsidRDefault="00A417B3" w:rsidP="00A417B3">
      <w:pPr>
        <w:pStyle w:val="a5"/>
        <w:ind w:left="0"/>
      </w:pPr>
    </w:p>
    <w:p w:rsidR="00A417B3" w:rsidRPr="002065DE" w:rsidRDefault="00A417B3" w:rsidP="00A417B3">
      <w:pPr>
        <w:pStyle w:val="a5"/>
        <w:tabs>
          <w:tab w:val="left" w:pos="8308"/>
        </w:tabs>
        <w:ind w:left="0"/>
        <w:rPr>
          <w:sz w:val="24"/>
        </w:rPr>
      </w:pPr>
      <w:r w:rsidRPr="002065DE">
        <w:rPr>
          <w:sz w:val="24"/>
        </w:rP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170" w:rsidRDefault="00560170" w:rsidP="009E4D0E">
      <w:r>
        <w:separator/>
      </w:r>
    </w:p>
  </w:endnote>
  <w:endnote w:type="continuationSeparator" w:id="0">
    <w:p w:rsidR="00560170" w:rsidRDefault="00560170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170" w:rsidRDefault="00560170" w:rsidP="009E4D0E">
      <w:r>
        <w:separator/>
      </w:r>
    </w:p>
  </w:footnote>
  <w:footnote w:type="continuationSeparator" w:id="0">
    <w:p w:rsidR="00560170" w:rsidRDefault="00560170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806A4"/>
    <w:rsid w:val="000D5574"/>
    <w:rsid w:val="00172172"/>
    <w:rsid w:val="001A6982"/>
    <w:rsid w:val="002065DE"/>
    <w:rsid w:val="00233F42"/>
    <w:rsid w:val="00245664"/>
    <w:rsid w:val="00256764"/>
    <w:rsid w:val="002B4C70"/>
    <w:rsid w:val="00317B86"/>
    <w:rsid w:val="00327D4F"/>
    <w:rsid w:val="003B1761"/>
    <w:rsid w:val="00462BB0"/>
    <w:rsid w:val="00501FC7"/>
    <w:rsid w:val="00555C9D"/>
    <w:rsid w:val="00560170"/>
    <w:rsid w:val="005E710A"/>
    <w:rsid w:val="006107BF"/>
    <w:rsid w:val="0065434A"/>
    <w:rsid w:val="00775B20"/>
    <w:rsid w:val="007775D8"/>
    <w:rsid w:val="007851F9"/>
    <w:rsid w:val="00786BC7"/>
    <w:rsid w:val="007F111A"/>
    <w:rsid w:val="00886F18"/>
    <w:rsid w:val="00901217"/>
    <w:rsid w:val="00940A0D"/>
    <w:rsid w:val="00967ABE"/>
    <w:rsid w:val="009E4D0E"/>
    <w:rsid w:val="009E55E9"/>
    <w:rsid w:val="009E64A0"/>
    <w:rsid w:val="00A417B3"/>
    <w:rsid w:val="00AA3E97"/>
    <w:rsid w:val="00AD135C"/>
    <w:rsid w:val="00AD1745"/>
    <w:rsid w:val="00AD2B44"/>
    <w:rsid w:val="00B405D0"/>
    <w:rsid w:val="00B579B8"/>
    <w:rsid w:val="00B955EF"/>
    <w:rsid w:val="00BB7C8C"/>
    <w:rsid w:val="00C05CDF"/>
    <w:rsid w:val="00C47D6F"/>
    <w:rsid w:val="00C93D79"/>
    <w:rsid w:val="00CB2D44"/>
    <w:rsid w:val="00CD60BF"/>
    <w:rsid w:val="00CF7E99"/>
    <w:rsid w:val="00D00179"/>
    <w:rsid w:val="00D20716"/>
    <w:rsid w:val="00D5728C"/>
    <w:rsid w:val="00D96265"/>
    <w:rsid w:val="00DD1B88"/>
    <w:rsid w:val="00E754F7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  <w:style w:type="paragraph" w:customStyle="1" w:styleId="msonormalbullet2gif">
    <w:name w:val="msonormalbullet2.gif"/>
    <w:basedOn w:val="a"/>
    <w:rsid w:val="002065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2021-05-13T07:35:00Z</cp:lastPrinted>
  <dcterms:created xsi:type="dcterms:W3CDTF">2021-05-13T07:36:00Z</dcterms:created>
  <dcterms:modified xsi:type="dcterms:W3CDTF">2021-05-13T07:36:00Z</dcterms:modified>
</cp:coreProperties>
</file>