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3510"/>
        <w:gridCol w:w="938"/>
        <w:gridCol w:w="1312"/>
        <w:gridCol w:w="3420"/>
      </w:tblGrid>
      <w:tr w:rsidR="000F3907" w:rsidRPr="00E86D2A">
        <w:trPr>
          <w:trHeight w:val="1266"/>
        </w:trPr>
        <w:tc>
          <w:tcPr>
            <w:tcW w:w="3510" w:type="dxa"/>
            <w:vAlign w:val="bottom"/>
          </w:tcPr>
          <w:p w:rsidR="000F3907" w:rsidRPr="00E86D2A" w:rsidRDefault="000F3907">
            <w:pPr>
              <w:jc w:val="center"/>
              <w:rPr>
                <w:b/>
                <w:sz w:val="28"/>
              </w:rPr>
            </w:pPr>
            <w:r w:rsidRPr="00E86D2A">
              <w:rPr>
                <w:b/>
                <w:sz w:val="28"/>
              </w:rPr>
              <w:t>«</w:t>
            </w:r>
            <w:proofErr w:type="spellStart"/>
            <w:r w:rsidR="005E60D9" w:rsidRPr="00E86D2A">
              <w:rPr>
                <w:b/>
                <w:sz w:val="28"/>
              </w:rPr>
              <w:t>Каляты</w:t>
            </w:r>
            <w:proofErr w:type="spellEnd"/>
            <w:r w:rsidRPr="00E86D2A">
              <w:rPr>
                <w:b/>
                <w:sz w:val="28"/>
              </w:rPr>
              <w:t>»</w:t>
            </w:r>
          </w:p>
          <w:p w:rsidR="000F3907" w:rsidRPr="00E86D2A" w:rsidRDefault="009C010A">
            <w:pPr>
              <w:jc w:val="center"/>
              <w:rPr>
                <w:b/>
                <w:sz w:val="28"/>
              </w:rPr>
            </w:pPr>
            <w:proofErr w:type="spellStart"/>
            <w:r w:rsidRPr="00E86D2A">
              <w:rPr>
                <w:b/>
                <w:sz w:val="28"/>
              </w:rPr>
              <w:t>сикт</w:t>
            </w:r>
            <w:proofErr w:type="spellEnd"/>
            <w:r w:rsidRPr="00E86D2A">
              <w:rPr>
                <w:b/>
                <w:sz w:val="28"/>
              </w:rPr>
              <w:t xml:space="preserve"> </w:t>
            </w:r>
            <w:proofErr w:type="spellStart"/>
            <w:r w:rsidRPr="00E86D2A">
              <w:rPr>
                <w:b/>
                <w:sz w:val="28"/>
              </w:rPr>
              <w:t>овм</w:t>
            </w:r>
            <w:r w:rsidR="000F3907" w:rsidRPr="00E86D2A">
              <w:rPr>
                <w:b/>
                <w:sz w:val="28"/>
              </w:rPr>
              <w:t>ö</w:t>
            </w:r>
            <w:r w:rsidRPr="00E86D2A">
              <w:rPr>
                <w:b/>
                <w:sz w:val="28"/>
              </w:rPr>
              <w:t>дч</w:t>
            </w:r>
            <w:r w:rsidR="000F3907" w:rsidRPr="00E86D2A">
              <w:rPr>
                <w:b/>
                <w:sz w:val="28"/>
              </w:rPr>
              <w:t>ö</w:t>
            </w:r>
            <w:r w:rsidRPr="00E86D2A">
              <w:rPr>
                <w:b/>
                <w:sz w:val="28"/>
              </w:rPr>
              <w:t>ми</w:t>
            </w:r>
            <w:r w:rsidR="000F3907" w:rsidRPr="00E86D2A">
              <w:rPr>
                <w:b/>
                <w:sz w:val="28"/>
              </w:rPr>
              <w:t>нса</w:t>
            </w:r>
            <w:proofErr w:type="spellEnd"/>
          </w:p>
          <w:p w:rsidR="000F3907" w:rsidRPr="00E86D2A" w:rsidRDefault="000F3907">
            <w:pPr>
              <w:jc w:val="center"/>
              <w:rPr>
                <w:b/>
                <w:sz w:val="28"/>
                <w:szCs w:val="28"/>
              </w:rPr>
            </w:pPr>
            <w:r w:rsidRPr="00E86D2A">
              <w:rPr>
                <w:b/>
                <w:sz w:val="28"/>
              </w:rPr>
              <w:t>Сöвет</w:t>
            </w:r>
            <w:r w:rsidRPr="00E86D2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gridSpan w:val="2"/>
          </w:tcPr>
          <w:p w:rsidR="000F3907" w:rsidRPr="00E86D2A" w:rsidRDefault="000F3907">
            <w:pPr>
              <w:jc w:val="center"/>
              <w:rPr>
                <w:b/>
                <w:sz w:val="28"/>
                <w:szCs w:val="28"/>
              </w:rPr>
            </w:pPr>
            <w:r w:rsidRPr="00E86D2A">
              <w:rPr>
                <w:b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33225866" r:id="rId7"/>
              </w:object>
            </w:r>
          </w:p>
          <w:p w:rsidR="000F3907" w:rsidRPr="00E86D2A" w:rsidRDefault="000F39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</w:tcPr>
          <w:p w:rsidR="009C010A" w:rsidRPr="00E86D2A" w:rsidRDefault="000F3907">
            <w:pPr>
              <w:jc w:val="center"/>
              <w:rPr>
                <w:b/>
                <w:sz w:val="28"/>
              </w:rPr>
            </w:pPr>
            <w:r w:rsidRPr="00E86D2A">
              <w:rPr>
                <w:b/>
                <w:sz w:val="28"/>
              </w:rPr>
              <w:t xml:space="preserve">Совет </w:t>
            </w:r>
          </w:p>
          <w:p w:rsidR="000F3907" w:rsidRPr="00E86D2A" w:rsidRDefault="000F3907" w:rsidP="005E0F49">
            <w:pPr>
              <w:jc w:val="center"/>
              <w:rPr>
                <w:b/>
                <w:sz w:val="28"/>
                <w:szCs w:val="28"/>
              </w:rPr>
            </w:pPr>
            <w:r w:rsidRPr="00E86D2A">
              <w:rPr>
                <w:b/>
                <w:sz w:val="28"/>
              </w:rPr>
              <w:t xml:space="preserve"> сельского поселения «</w:t>
            </w:r>
            <w:r w:rsidR="00296750" w:rsidRPr="00E86D2A">
              <w:rPr>
                <w:b/>
                <w:sz w:val="28"/>
              </w:rPr>
              <w:t>Приозерный</w:t>
            </w:r>
            <w:r w:rsidRPr="00E86D2A">
              <w:rPr>
                <w:b/>
                <w:sz w:val="28"/>
              </w:rPr>
              <w:t>»</w:t>
            </w:r>
          </w:p>
        </w:tc>
      </w:tr>
      <w:tr w:rsidR="000F3907" w:rsidRPr="00E86D2A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0F3907" w:rsidRPr="00E86D2A" w:rsidRDefault="000F3907">
            <w:pPr>
              <w:jc w:val="center"/>
              <w:rPr>
                <w:b/>
                <w:sz w:val="32"/>
              </w:rPr>
            </w:pPr>
            <w:r w:rsidRPr="00E86D2A">
              <w:rPr>
                <w:b/>
                <w:sz w:val="32"/>
              </w:rPr>
              <w:t>КЫВКÖРТÖД</w:t>
            </w:r>
          </w:p>
        </w:tc>
      </w:tr>
      <w:tr w:rsidR="000F3907" w:rsidRPr="00E86D2A">
        <w:trPr>
          <w:cantSplit/>
          <w:trHeight w:val="685"/>
        </w:trPr>
        <w:tc>
          <w:tcPr>
            <w:tcW w:w="9180" w:type="dxa"/>
            <w:gridSpan w:val="4"/>
            <w:vAlign w:val="center"/>
          </w:tcPr>
          <w:p w:rsidR="000F3907" w:rsidRPr="00E86D2A" w:rsidRDefault="000F3907">
            <w:pPr>
              <w:pStyle w:val="4"/>
              <w:jc w:val="center"/>
              <w:rPr>
                <w:sz w:val="32"/>
              </w:rPr>
            </w:pPr>
            <w:r w:rsidRPr="00E86D2A">
              <w:rPr>
                <w:sz w:val="32"/>
              </w:rPr>
              <w:t>РЕШЕНИЕ</w:t>
            </w:r>
          </w:p>
        </w:tc>
      </w:tr>
      <w:tr w:rsidR="000F3907" w:rsidRPr="006E5AD2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0F3907" w:rsidRPr="006E5AD2" w:rsidRDefault="000F3907" w:rsidP="00401E4F">
            <w:pPr>
              <w:pStyle w:val="4"/>
            </w:pPr>
            <w:r w:rsidRPr="006E5AD2">
              <w:t xml:space="preserve">от </w:t>
            </w:r>
            <w:r w:rsidR="005E0F49">
              <w:t>26</w:t>
            </w:r>
            <w:r w:rsidRPr="006E5AD2">
              <w:t xml:space="preserve"> декабря </w:t>
            </w:r>
            <w:r w:rsidR="006E5AD2" w:rsidRPr="006E5AD2">
              <w:t>2022</w:t>
            </w:r>
            <w:r w:rsidRPr="006E5AD2">
              <w:t xml:space="preserve"> года</w:t>
            </w:r>
          </w:p>
        </w:tc>
        <w:tc>
          <w:tcPr>
            <w:tcW w:w="4732" w:type="dxa"/>
            <w:gridSpan w:val="2"/>
            <w:vAlign w:val="center"/>
          </w:tcPr>
          <w:p w:rsidR="000F3907" w:rsidRPr="006E5AD2" w:rsidRDefault="000F3907">
            <w:pPr>
              <w:pStyle w:val="4"/>
              <w:jc w:val="right"/>
            </w:pPr>
            <w:r w:rsidRPr="006E5AD2">
              <w:t>№</w:t>
            </w:r>
            <w:r w:rsidR="005E0F49">
              <w:t xml:space="preserve"> </w:t>
            </w:r>
            <w:r w:rsidR="005E0F49">
              <w:rPr>
                <w:lang w:val="en-US"/>
              </w:rPr>
              <w:t>V-14/1</w:t>
            </w:r>
            <w:r w:rsidRPr="006E5AD2">
              <w:t xml:space="preserve">      </w:t>
            </w:r>
          </w:p>
        </w:tc>
      </w:tr>
      <w:tr w:rsidR="000F3907" w:rsidRPr="006E5AD2">
        <w:trPr>
          <w:cantSplit/>
          <w:trHeight w:val="419"/>
        </w:trPr>
        <w:tc>
          <w:tcPr>
            <w:tcW w:w="9180" w:type="dxa"/>
            <w:gridSpan w:val="4"/>
            <w:vAlign w:val="center"/>
          </w:tcPr>
          <w:p w:rsidR="000F3907" w:rsidRPr="006E5AD2" w:rsidRDefault="000F3907" w:rsidP="00280113">
            <w:pPr>
              <w:pStyle w:val="4"/>
              <w:jc w:val="center"/>
              <w:rPr>
                <w:b w:val="0"/>
              </w:rPr>
            </w:pPr>
            <w:r w:rsidRPr="006E5AD2">
              <w:rPr>
                <w:b w:val="0"/>
              </w:rPr>
              <w:t xml:space="preserve">(Республика Коми, Корткеросский район, </w:t>
            </w:r>
            <w:r w:rsidR="00280113">
              <w:rPr>
                <w:b w:val="0"/>
              </w:rPr>
              <w:t>п</w:t>
            </w:r>
            <w:r w:rsidRPr="006E5AD2">
              <w:rPr>
                <w:b w:val="0"/>
              </w:rPr>
              <w:t xml:space="preserve">. </w:t>
            </w:r>
            <w:r w:rsidR="005E0F49">
              <w:rPr>
                <w:b w:val="0"/>
              </w:rPr>
              <w:t>Приозё</w:t>
            </w:r>
            <w:r w:rsidR="00296750" w:rsidRPr="006E5AD2">
              <w:rPr>
                <w:b w:val="0"/>
              </w:rPr>
              <w:t>рный</w:t>
            </w:r>
            <w:r w:rsidRPr="006E5AD2">
              <w:rPr>
                <w:b w:val="0"/>
              </w:rPr>
              <w:t>)</w:t>
            </w:r>
          </w:p>
        </w:tc>
      </w:tr>
    </w:tbl>
    <w:p w:rsidR="000F3907" w:rsidRPr="006E5AD2" w:rsidRDefault="000F3907">
      <w:pPr>
        <w:jc w:val="center"/>
        <w:rPr>
          <w:sz w:val="28"/>
        </w:rPr>
      </w:pPr>
    </w:p>
    <w:p w:rsidR="000F3907" w:rsidRPr="00CF619B" w:rsidRDefault="000F3907">
      <w:pPr>
        <w:jc w:val="center"/>
        <w:rPr>
          <w:b/>
          <w:bCs/>
          <w:sz w:val="32"/>
        </w:rPr>
      </w:pPr>
      <w:r w:rsidRPr="00CF619B">
        <w:rPr>
          <w:b/>
          <w:bCs/>
          <w:sz w:val="32"/>
          <w:szCs w:val="32"/>
        </w:rPr>
        <w:t>О</w:t>
      </w:r>
      <w:r w:rsidRPr="00CF619B">
        <w:rPr>
          <w:b/>
          <w:bCs/>
          <w:sz w:val="32"/>
        </w:rPr>
        <w:t xml:space="preserve"> бюджете муниципального образовани</w:t>
      </w:r>
      <w:r w:rsidR="00EC5357" w:rsidRPr="00CF619B">
        <w:rPr>
          <w:b/>
          <w:bCs/>
          <w:sz w:val="32"/>
        </w:rPr>
        <w:t>я</w:t>
      </w:r>
      <w:r w:rsidRPr="00CF619B">
        <w:rPr>
          <w:b/>
          <w:bCs/>
          <w:sz w:val="32"/>
        </w:rPr>
        <w:t xml:space="preserve"> сельского </w:t>
      </w:r>
      <w:r w:rsidR="00E36FC9" w:rsidRPr="00CF619B">
        <w:rPr>
          <w:b/>
          <w:bCs/>
          <w:sz w:val="32"/>
        </w:rPr>
        <w:t>поселения «</w:t>
      </w:r>
      <w:r w:rsidR="00296750" w:rsidRPr="00CF619B">
        <w:rPr>
          <w:b/>
          <w:bCs/>
          <w:sz w:val="32"/>
        </w:rPr>
        <w:t>Приозерный</w:t>
      </w:r>
      <w:r w:rsidRPr="00CF619B">
        <w:rPr>
          <w:b/>
          <w:bCs/>
          <w:sz w:val="32"/>
        </w:rPr>
        <w:t xml:space="preserve">» на </w:t>
      </w:r>
      <w:r w:rsidR="006E5AD2" w:rsidRPr="00CF619B">
        <w:rPr>
          <w:b/>
          <w:bCs/>
          <w:sz w:val="32"/>
        </w:rPr>
        <w:t>2023</w:t>
      </w:r>
      <w:r w:rsidRPr="00CF619B">
        <w:rPr>
          <w:b/>
          <w:bCs/>
          <w:sz w:val="32"/>
        </w:rPr>
        <w:t xml:space="preserve"> год</w:t>
      </w:r>
      <w:r w:rsidR="005B4C37" w:rsidRPr="00CF619B">
        <w:rPr>
          <w:b/>
          <w:bCs/>
          <w:sz w:val="32"/>
        </w:rPr>
        <w:t xml:space="preserve"> и плановый период </w:t>
      </w:r>
      <w:r w:rsidR="006E5AD2" w:rsidRPr="00CF619B">
        <w:rPr>
          <w:b/>
          <w:bCs/>
          <w:sz w:val="32"/>
        </w:rPr>
        <w:t>2024</w:t>
      </w:r>
      <w:r w:rsidR="005B4C37" w:rsidRPr="00CF619B">
        <w:rPr>
          <w:b/>
          <w:bCs/>
          <w:sz w:val="32"/>
        </w:rPr>
        <w:t xml:space="preserve"> и </w:t>
      </w:r>
      <w:r w:rsidR="006E5AD2" w:rsidRPr="00CF619B">
        <w:rPr>
          <w:b/>
          <w:bCs/>
          <w:sz w:val="32"/>
        </w:rPr>
        <w:t>2025</w:t>
      </w:r>
      <w:r w:rsidR="005B4C37" w:rsidRPr="00CF619B">
        <w:rPr>
          <w:b/>
          <w:bCs/>
          <w:sz w:val="32"/>
        </w:rPr>
        <w:t xml:space="preserve"> годов</w:t>
      </w:r>
    </w:p>
    <w:p w:rsidR="008B6AF2" w:rsidRPr="00CF619B" w:rsidRDefault="008B6AF2">
      <w:pPr>
        <w:jc w:val="center"/>
        <w:rPr>
          <w:sz w:val="28"/>
        </w:rPr>
      </w:pPr>
      <w:r w:rsidRPr="00CF619B">
        <w:rPr>
          <w:sz w:val="28"/>
        </w:rPr>
        <w:t xml:space="preserve">      </w:t>
      </w:r>
    </w:p>
    <w:p w:rsidR="008B6AF2" w:rsidRPr="00CF619B" w:rsidRDefault="008B6AF2">
      <w:pPr>
        <w:jc w:val="center"/>
        <w:rPr>
          <w:sz w:val="28"/>
        </w:rPr>
      </w:pPr>
    </w:p>
    <w:p w:rsidR="000F3907" w:rsidRPr="00CF619B" w:rsidRDefault="00D74322" w:rsidP="000E0385">
      <w:pPr>
        <w:jc w:val="both"/>
        <w:rPr>
          <w:sz w:val="28"/>
        </w:rPr>
      </w:pPr>
      <w:r w:rsidRPr="00CF619B">
        <w:rPr>
          <w:sz w:val="28"/>
        </w:rPr>
        <w:t xml:space="preserve">    </w:t>
      </w:r>
      <w:r w:rsidR="000E0385" w:rsidRPr="00CF619B">
        <w:rPr>
          <w:sz w:val="28"/>
        </w:rPr>
        <w:t xml:space="preserve"> </w:t>
      </w:r>
      <w:r w:rsidR="008B6AF2" w:rsidRPr="00CF619B">
        <w:rPr>
          <w:sz w:val="28"/>
        </w:rPr>
        <w:t>Руководствуясь Бюджетным кодексом Р</w:t>
      </w:r>
      <w:r w:rsidR="00F416A7" w:rsidRPr="00CF619B">
        <w:rPr>
          <w:sz w:val="28"/>
        </w:rPr>
        <w:t xml:space="preserve">оссийской </w:t>
      </w:r>
      <w:r w:rsidR="00E36FC9" w:rsidRPr="00CF619B">
        <w:rPr>
          <w:sz w:val="28"/>
        </w:rPr>
        <w:t xml:space="preserve">Федерации, </w:t>
      </w:r>
      <w:r w:rsidR="008B6AF2" w:rsidRPr="00CF619B">
        <w:rPr>
          <w:sz w:val="28"/>
        </w:rPr>
        <w:t>Положени</w:t>
      </w:r>
      <w:r w:rsidR="00E33D83" w:rsidRPr="00CF619B">
        <w:rPr>
          <w:sz w:val="28"/>
        </w:rPr>
        <w:t>ем</w:t>
      </w:r>
      <w:r w:rsidR="008B6AF2" w:rsidRPr="00CF619B">
        <w:rPr>
          <w:sz w:val="28"/>
        </w:rPr>
        <w:t xml:space="preserve"> о бюджетном процессе в муниципальном образовании сельского поселения «</w:t>
      </w:r>
      <w:r w:rsidR="00296750" w:rsidRPr="00CF619B">
        <w:rPr>
          <w:sz w:val="28"/>
        </w:rPr>
        <w:t>Приозерный</w:t>
      </w:r>
      <w:r w:rsidR="008B6AF2" w:rsidRPr="00CF619B">
        <w:rPr>
          <w:sz w:val="28"/>
        </w:rPr>
        <w:t>», Совет сельского поселения «</w:t>
      </w:r>
      <w:r w:rsidR="00296750" w:rsidRPr="00CF619B">
        <w:rPr>
          <w:sz w:val="28"/>
        </w:rPr>
        <w:t>Приозерный</w:t>
      </w:r>
      <w:r w:rsidR="008B6AF2" w:rsidRPr="00CF619B">
        <w:rPr>
          <w:sz w:val="28"/>
        </w:rPr>
        <w:t xml:space="preserve">» решил: </w:t>
      </w:r>
    </w:p>
    <w:p w:rsidR="00D74322" w:rsidRPr="00CF619B" w:rsidRDefault="00D74322">
      <w:pPr>
        <w:jc w:val="center"/>
        <w:rPr>
          <w:sz w:val="28"/>
        </w:rPr>
      </w:pPr>
    </w:p>
    <w:p w:rsidR="00401E4F" w:rsidRPr="00CF619B" w:rsidRDefault="00401E4F" w:rsidP="00401E4F">
      <w:pPr>
        <w:ind w:firstLine="540"/>
        <w:jc w:val="both"/>
        <w:rPr>
          <w:sz w:val="28"/>
        </w:rPr>
      </w:pPr>
      <w:r w:rsidRPr="00CF619B">
        <w:rPr>
          <w:bCs/>
          <w:sz w:val="28"/>
        </w:rPr>
        <w:t>1</w:t>
      </w:r>
      <w:r w:rsidRPr="00CF619B">
        <w:rPr>
          <w:sz w:val="28"/>
        </w:rPr>
        <w:t xml:space="preserve">. Утвердить основные характеристики бюджета муниципального </w:t>
      </w:r>
      <w:r w:rsidR="00E36FC9" w:rsidRPr="00CF619B">
        <w:rPr>
          <w:sz w:val="28"/>
        </w:rPr>
        <w:t>образования сельского</w:t>
      </w:r>
      <w:r w:rsidRPr="00CF619B">
        <w:rPr>
          <w:sz w:val="28"/>
        </w:rPr>
        <w:t xml:space="preserve"> поселения «Приозерный» на </w:t>
      </w:r>
      <w:r w:rsidR="006E5AD2" w:rsidRPr="00CF619B">
        <w:rPr>
          <w:sz w:val="28"/>
        </w:rPr>
        <w:t>2023</w:t>
      </w:r>
      <w:r w:rsidRPr="00CF619B">
        <w:rPr>
          <w:sz w:val="28"/>
        </w:rPr>
        <w:t xml:space="preserve"> год: </w:t>
      </w:r>
    </w:p>
    <w:p w:rsidR="00401E4F" w:rsidRPr="00CF619B" w:rsidRDefault="00401E4F" w:rsidP="00401E4F">
      <w:pPr>
        <w:pStyle w:val="31"/>
      </w:pPr>
      <w:r w:rsidRPr="00CF619B">
        <w:t xml:space="preserve">общий объем доходов в сумме </w:t>
      </w:r>
      <w:r w:rsidR="00CF619B" w:rsidRPr="00CF619B">
        <w:t>4</w:t>
      </w:r>
      <w:r w:rsidR="00B729AD">
        <w:t> 799 957</w:t>
      </w:r>
      <w:r w:rsidR="00E36FC9" w:rsidRPr="00CF619B">
        <w:t xml:space="preserve">,00 </w:t>
      </w:r>
      <w:r w:rsidRPr="00CF619B">
        <w:t>рублей;</w:t>
      </w:r>
    </w:p>
    <w:p w:rsidR="00401E4F" w:rsidRPr="00CF619B" w:rsidRDefault="00401E4F" w:rsidP="00401E4F">
      <w:pPr>
        <w:ind w:firstLine="540"/>
        <w:jc w:val="both"/>
        <w:rPr>
          <w:sz w:val="28"/>
        </w:rPr>
      </w:pPr>
      <w:r w:rsidRPr="00CF619B">
        <w:rPr>
          <w:sz w:val="28"/>
        </w:rPr>
        <w:t xml:space="preserve">общий объем расходов в </w:t>
      </w:r>
      <w:r w:rsidR="00E36FC9" w:rsidRPr="00CF619B">
        <w:rPr>
          <w:sz w:val="28"/>
        </w:rPr>
        <w:t xml:space="preserve">сумме </w:t>
      </w:r>
      <w:r w:rsidR="006C595C" w:rsidRPr="00CF619B">
        <w:rPr>
          <w:sz w:val="28"/>
        </w:rPr>
        <w:t>4</w:t>
      </w:r>
      <w:r w:rsidR="00B729AD">
        <w:rPr>
          <w:sz w:val="28"/>
        </w:rPr>
        <w:t> 799 957</w:t>
      </w:r>
      <w:r w:rsidRPr="00CF619B">
        <w:rPr>
          <w:sz w:val="28"/>
        </w:rPr>
        <w:t>,00</w:t>
      </w:r>
      <w:r w:rsidRPr="00CF619B">
        <w:t xml:space="preserve"> </w:t>
      </w:r>
      <w:r w:rsidR="006E5AD2" w:rsidRPr="00CF619B">
        <w:rPr>
          <w:sz w:val="28"/>
        </w:rPr>
        <w:t>рублей;</w:t>
      </w:r>
      <w:r w:rsidRPr="00CF619B">
        <w:rPr>
          <w:sz w:val="28"/>
        </w:rPr>
        <w:t xml:space="preserve"> </w:t>
      </w:r>
    </w:p>
    <w:p w:rsidR="00401E4F" w:rsidRPr="00CF619B" w:rsidRDefault="00401E4F" w:rsidP="00401E4F">
      <w:pPr>
        <w:ind w:firstLine="540"/>
        <w:jc w:val="both"/>
        <w:rPr>
          <w:sz w:val="28"/>
        </w:rPr>
      </w:pPr>
      <w:r w:rsidRPr="00CF619B">
        <w:rPr>
          <w:sz w:val="28"/>
        </w:rPr>
        <w:t>дефицит в сумме 0 рублей.</w:t>
      </w:r>
    </w:p>
    <w:p w:rsidR="00401E4F" w:rsidRPr="00CF619B" w:rsidRDefault="00401E4F" w:rsidP="00401E4F">
      <w:pPr>
        <w:ind w:firstLine="540"/>
        <w:jc w:val="both"/>
        <w:rPr>
          <w:sz w:val="28"/>
        </w:rPr>
      </w:pPr>
      <w:r w:rsidRPr="00CF619B">
        <w:rPr>
          <w:sz w:val="28"/>
        </w:rPr>
        <w:t xml:space="preserve">2. Утвердить основные характеристики бюджета муниципального </w:t>
      </w:r>
      <w:r w:rsidR="00E36FC9" w:rsidRPr="00CF619B">
        <w:rPr>
          <w:sz w:val="28"/>
        </w:rPr>
        <w:t>образования сельского</w:t>
      </w:r>
      <w:r w:rsidRPr="00CF619B">
        <w:rPr>
          <w:sz w:val="28"/>
        </w:rPr>
        <w:t xml:space="preserve"> поселения «Приозерный» на </w:t>
      </w:r>
      <w:r w:rsidR="006E5AD2" w:rsidRPr="00CF619B">
        <w:rPr>
          <w:sz w:val="28"/>
        </w:rPr>
        <w:t>2024</w:t>
      </w:r>
      <w:r w:rsidR="007200FD" w:rsidRPr="00CF619B">
        <w:rPr>
          <w:sz w:val="28"/>
        </w:rPr>
        <w:t xml:space="preserve"> </w:t>
      </w:r>
      <w:r w:rsidRPr="00CF619B">
        <w:rPr>
          <w:sz w:val="28"/>
        </w:rPr>
        <w:t xml:space="preserve">год и на </w:t>
      </w:r>
      <w:r w:rsidR="006E5AD2" w:rsidRPr="00CF619B">
        <w:rPr>
          <w:sz w:val="28"/>
        </w:rPr>
        <w:t>2025</w:t>
      </w:r>
      <w:r w:rsidRPr="00CF619B">
        <w:rPr>
          <w:sz w:val="28"/>
        </w:rPr>
        <w:t xml:space="preserve"> год: </w:t>
      </w:r>
    </w:p>
    <w:p w:rsidR="00CF619B" w:rsidRPr="00CF619B" w:rsidRDefault="00401E4F" w:rsidP="00CF619B">
      <w:pPr>
        <w:pStyle w:val="31"/>
      </w:pPr>
      <w:r w:rsidRPr="00CF619B">
        <w:t xml:space="preserve"> общий объем доходов на </w:t>
      </w:r>
      <w:r w:rsidR="006E5AD2" w:rsidRPr="00CF619B">
        <w:t>2024</w:t>
      </w:r>
      <w:r w:rsidRPr="00CF619B">
        <w:t xml:space="preserve"> год в сумме </w:t>
      </w:r>
      <w:r w:rsidR="00CF619B" w:rsidRPr="00CF619B">
        <w:t>2</w:t>
      </w:r>
      <w:r w:rsidR="00B729AD">
        <w:rPr>
          <w:lang w:val="en-US"/>
        </w:rPr>
        <w:t> </w:t>
      </w:r>
      <w:r w:rsidR="00B729AD">
        <w:t>594 458</w:t>
      </w:r>
      <w:r w:rsidR="00CF619B" w:rsidRPr="00CF619B">
        <w:t>,00 рублей и на 2025 год в сумме 2</w:t>
      </w:r>
      <w:r w:rsidR="00B729AD">
        <w:rPr>
          <w:lang w:val="en-US"/>
        </w:rPr>
        <w:t> </w:t>
      </w:r>
      <w:r w:rsidR="00B729AD">
        <w:t>167 254</w:t>
      </w:r>
      <w:r w:rsidR="00CF619B" w:rsidRPr="00CF619B">
        <w:t xml:space="preserve">,00 рублей; </w:t>
      </w:r>
    </w:p>
    <w:p w:rsidR="00EF443E" w:rsidRPr="00CF619B" w:rsidRDefault="00401E4F" w:rsidP="00EF443E">
      <w:pPr>
        <w:pStyle w:val="31"/>
      </w:pPr>
      <w:r w:rsidRPr="00CF619B">
        <w:t xml:space="preserve">общий объем </w:t>
      </w:r>
      <w:r w:rsidR="00E36FC9" w:rsidRPr="00CF619B">
        <w:t>расходов на</w:t>
      </w:r>
      <w:r w:rsidRPr="00CF619B">
        <w:t xml:space="preserve"> </w:t>
      </w:r>
      <w:r w:rsidR="006E5AD2" w:rsidRPr="00CF619B">
        <w:t>2024</w:t>
      </w:r>
      <w:r w:rsidRPr="00CF619B">
        <w:t xml:space="preserve"> </w:t>
      </w:r>
      <w:r w:rsidR="00E36FC9" w:rsidRPr="00CF619B">
        <w:t>год в</w:t>
      </w:r>
      <w:r w:rsidRPr="00CF619B">
        <w:t xml:space="preserve"> сумме </w:t>
      </w:r>
      <w:r w:rsidR="00B729AD" w:rsidRPr="00B729AD">
        <w:t>2</w:t>
      </w:r>
      <w:r w:rsidR="00B729AD" w:rsidRPr="00B729AD">
        <w:rPr>
          <w:lang w:val="en-US"/>
        </w:rPr>
        <w:t> </w:t>
      </w:r>
      <w:r w:rsidR="00B729AD" w:rsidRPr="00B729AD">
        <w:t>594 458,00 рублей и на 2025 год в сумме 2</w:t>
      </w:r>
      <w:r w:rsidR="00B729AD" w:rsidRPr="00B729AD">
        <w:rPr>
          <w:lang w:val="en-US"/>
        </w:rPr>
        <w:t> </w:t>
      </w:r>
      <w:r w:rsidR="00B729AD" w:rsidRPr="00B729AD">
        <w:t>167 254,00</w:t>
      </w:r>
      <w:r w:rsidR="00EF443E" w:rsidRPr="00CF619B">
        <w:t xml:space="preserve">рублей; </w:t>
      </w:r>
    </w:p>
    <w:p w:rsidR="00401E4F" w:rsidRPr="00CF619B" w:rsidRDefault="00401E4F" w:rsidP="00FF6ADD">
      <w:pPr>
        <w:pStyle w:val="31"/>
      </w:pPr>
      <w:r w:rsidRPr="00CF619B">
        <w:t xml:space="preserve">дефицит на </w:t>
      </w:r>
      <w:r w:rsidR="006E5AD2" w:rsidRPr="00CF619B">
        <w:t>2024</w:t>
      </w:r>
      <w:r w:rsidRPr="00CF619B">
        <w:t xml:space="preserve"> год в сумме 0,00 рублей и на </w:t>
      </w:r>
      <w:r w:rsidR="006E5AD2" w:rsidRPr="00CF619B">
        <w:t>2025</w:t>
      </w:r>
      <w:r w:rsidRPr="00CF619B">
        <w:t xml:space="preserve"> год в сумме 0,00 рублей.</w:t>
      </w:r>
    </w:p>
    <w:p w:rsidR="00401E4F" w:rsidRPr="00CF619B" w:rsidRDefault="00401E4F" w:rsidP="00401E4F">
      <w:pPr>
        <w:pStyle w:val="31"/>
      </w:pPr>
      <w:r w:rsidRPr="00CF619B">
        <w:t xml:space="preserve">3.  Утвердить общий объем условно утвержденных расходов на </w:t>
      </w:r>
      <w:r w:rsidR="006E5AD2" w:rsidRPr="00CF619B">
        <w:t>2024</w:t>
      </w:r>
      <w:r w:rsidRPr="00CF619B">
        <w:t xml:space="preserve"> год в сумме </w:t>
      </w:r>
      <w:r w:rsidR="00CC55B6" w:rsidRPr="00CF619B">
        <w:t>58 128</w:t>
      </w:r>
      <w:r w:rsidRPr="00CF619B">
        <w:t xml:space="preserve">,00 рублей и на </w:t>
      </w:r>
      <w:r w:rsidR="006E5AD2" w:rsidRPr="00CF619B">
        <w:t>2025</w:t>
      </w:r>
      <w:r w:rsidRPr="00CF619B">
        <w:t xml:space="preserve"> год в сумме </w:t>
      </w:r>
      <w:r w:rsidR="00CC55B6" w:rsidRPr="00CF619B">
        <w:t>94 440</w:t>
      </w:r>
      <w:r w:rsidRPr="00CF619B">
        <w:t>,00 рублей.</w:t>
      </w:r>
    </w:p>
    <w:p w:rsidR="00401E4F" w:rsidRPr="00CF619B" w:rsidRDefault="00401E4F" w:rsidP="00401E4F">
      <w:pPr>
        <w:pStyle w:val="31"/>
      </w:pPr>
      <w:r w:rsidRPr="00CF619B">
        <w:t>4.   Утвердить общий объем бюджетных ассигнований, направляемых на исполнение публичных нормативных обязательств сельского поселения «</w:t>
      </w:r>
      <w:r w:rsidR="00E36FC9" w:rsidRPr="00CF619B">
        <w:t>Приозерный» в</w:t>
      </w:r>
      <w:r w:rsidRPr="00CF619B">
        <w:t xml:space="preserve"> </w:t>
      </w:r>
      <w:r w:rsidR="006E5AD2" w:rsidRPr="00CF619B">
        <w:t>2023</w:t>
      </w:r>
      <w:r w:rsidRPr="00CF619B">
        <w:t xml:space="preserve"> году в сумме 0,00 рублей, на </w:t>
      </w:r>
      <w:r w:rsidR="006E5AD2" w:rsidRPr="00CF619B">
        <w:t>2024</w:t>
      </w:r>
      <w:r w:rsidRPr="00CF619B">
        <w:t xml:space="preserve"> год – в сумме 0,00 рублей и на </w:t>
      </w:r>
      <w:r w:rsidR="006E5AD2" w:rsidRPr="00CF619B">
        <w:t>2025</w:t>
      </w:r>
      <w:r w:rsidRPr="00CF619B">
        <w:t xml:space="preserve"> год – в сумме 0,00 рублей. </w:t>
      </w:r>
    </w:p>
    <w:p w:rsidR="00401E4F" w:rsidRPr="00CF619B" w:rsidRDefault="00401E4F" w:rsidP="00401E4F">
      <w:pPr>
        <w:pStyle w:val="31"/>
      </w:pPr>
      <w:r w:rsidRPr="00CF619B">
        <w:t xml:space="preserve">5. </w:t>
      </w:r>
      <w:r w:rsidR="00E36FC9" w:rsidRPr="00CF619B">
        <w:t>Утвердить объем</w:t>
      </w:r>
      <w:r w:rsidRPr="00CF619B">
        <w:t xml:space="preserve"> безвозмездных поступлений в бюджет муниципального образования сельского поселения «</w:t>
      </w:r>
      <w:r w:rsidR="00E36FC9" w:rsidRPr="00CF619B">
        <w:t>Приозерный» в</w:t>
      </w:r>
      <w:r w:rsidRPr="00CF619B">
        <w:t xml:space="preserve"> </w:t>
      </w:r>
      <w:r w:rsidR="006E5AD2" w:rsidRPr="00CF619B">
        <w:t>2023</w:t>
      </w:r>
      <w:r w:rsidRPr="00CF619B">
        <w:t xml:space="preserve"> году в сумме </w:t>
      </w:r>
      <w:r w:rsidR="00CF619B" w:rsidRPr="00CF619B">
        <w:t>4</w:t>
      </w:r>
      <w:r w:rsidR="00B729AD">
        <w:t> 597 857</w:t>
      </w:r>
      <w:r w:rsidR="00E36FC9" w:rsidRPr="00CF619B">
        <w:t>,00</w:t>
      </w:r>
      <w:r w:rsidRPr="00CF619B">
        <w:t xml:space="preserve"> рублей, в том числе объем межбюджетных </w:t>
      </w:r>
      <w:r w:rsidRPr="00CF619B">
        <w:lastRenderedPageBreak/>
        <w:t xml:space="preserve">трансфертов, получаемых из других бюджетов бюджетной системы Российской Федерации, в </w:t>
      </w:r>
      <w:r w:rsidR="00E36FC9" w:rsidRPr="00CF619B">
        <w:t xml:space="preserve">сумме </w:t>
      </w:r>
      <w:r w:rsidR="00CF619B" w:rsidRPr="00CF619B">
        <w:t>4</w:t>
      </w:r>
      <w:r w:rsidR="00B729AD">
        <w:t> 597 857</w:t>
      </w:r>
      <w:r w:rsidR="00E36FC9" w:rsidRPr="00CF619B">
        <w:t>,00</w:t>
      </w:r>
      <w:r w:rsidRPr="00CF619B">
        <w:t xml:space="preserve"> рублей.</w:t>
      </w:r>
    </w:p>
    <w:p w:rsidR="00401E4F" w:rsidRPr="00CF619B" w:rsidRDefault="00401E4F" w:rsidP="00401E4F">
      <w:pPr>
        <w:pStyle w:val="31"/>
      </w:pPr>
      <w:r w:rsidRPr="00CF619B">
        <w:t xml:space="preserve">6. </w:t>
      </w:r>
      <w:r w:rsidR="00E36FC9" w:rsidRPr="00CF619B">
        <w:t>Утвердить объем</w:t>
      </w:r>
      <w:r w:rsidRPr="00CF619B">
        <w:t xml:space="preserve"> безвозмездных поступлений в бюджет муниципального образования сельского поселения «</w:t>
      </w:r>
      <w:r w:rsidR="00E36FC9" w:rsidRPr="00CF619B">
        <w:t>Приозерный» в</w:t>
      </w:r>
      <w:r w:rsidRPr="00CF619B">
        <w:t xml:space="preserve"> </w:t>
      </w:r>
      <w:r w:rsidR="006E5AD2" w:rsidRPr="00CF619B">
        <w:t>2024</w:t>
      </w:r>
      <w:r w:rsidRPr="00CF619B">
        <w:t xml:space="preserve"> году в </w:t>
      </w:r>
      <w:r w:rsidR="00E36FC9" w:rsidRPr="00CF619B">
        <w:t xml:space="preserve">сумме </w:t>
      </w:r>
      <w:r w:rsidR="00CF619B" w:rsidRPr="00CF619B">
        <w:t>2</w:t>
      </w:r>
      <w:r w:rsidR="00B729AD">
        <w:t> 394 458</w:t>
      </w:r>
      <w:r w:rsidR="00E36FC9" w:rsidRPr="00CF619B">
        <w:t>,00</w:t>
      </w:r>
      <w:r w:rsidRPr="00CF619B">
        <w:t xml:space="preserve"> рублей, в том числе объем межбюджетных трансфертов, получаемых из других бюджетов бюджетной системы Российской Федерации, в </w:t>
      </w:r>
      <w:r w:rsidR="00E36FC9" w:rsidRPr="00CF619B">
        <w:t>сумме 2</w:t>
      </w:r>
      <w:r w:rsidR="00B729AD">
        <w:t> 394 458</w:t>
      </w:r>
      <w:r w:rsidR="00E36FC9" w:rsidRPr="00CF619B">
        <w:t>,00</w:t>
      </w:r>
      <w:r w:rsidRPr="00CF619B">
        <w:t xml:space="preserve"> рублей.</w:t>
      </w:r>
    </w:p>
    <w:p w:rsidR="00401E4F" w:rsidRPr="00CF619B" w:rsidRDefault="00401E4F" w:rsidP="00401E4F">
      <w:pPr>
        <w:pStyle w:val="31"/>
      </w:pPr>
      <w:r w:rsidRPr="00CF619B">
        <w:t xml:space="preserve">7. </w:t>
      </w:r>
      <w:r w:rsidR="00E36FC9" w:rsidRPr="00CF619B">
        <w:t>Утвердить объем</w:t>
      </w:r>
      <w:r w:rsidRPr="00CF619B">
        <w:t xml:space="preserve"> безвозмездных поступлений в бюджет муниципального образования сельского поселения «</w:t>
      </w:r>
      <w:r w:rsidR="00E36FC9" w:rsidRPr="00CF619B">
        <w:t>Приозерный» в</w:t>
      </w:r>
      <w:r w:rsidRPr="00CF619B">
        <w:t xml:space="preserve"> </w:t>
      </w:r>
      <w:r w:rsidR="006E5AD2" w:rsidRPr="00CF619B">
        <w:t>2025</w:t>
      </w:r>
      <w:r w:rsidRPr="00CF619B">
        <w:t xml:space="preserve"> году в сумме   </w:t>
      </w:r>
      <w:r w:rsidR="00B729AD">
        <w:t>1 963 154</w:t>
      </w:r>
      <w:r w:rsidR="00E36FC9" w:rsidRPr="00CF619B">
        <w:t>,00</w:t>
      </w:r>
      <w:r w:rsidRPr="00CF619B">
        <w:t xml:space="preserve"> рублей, в том числе объем межбюджетных трансфертов, получаемых из других бюджетов бюджетной системы Российской Федерации, в сумме   </w:t>
      </w:r>
      <w:r w:rsidR="00B729AD">
        <w:t>1 963 154</w:t>
      </w:r>
      <w:r w:rsidR="00E36FC9" w:rsidRPr="00CF619B">
        <w:t>,00</w:t>
      </w:r>
      <w:r w:rsidRPr="00CF619B">
        <w:t xml:space="preserve"> рублей.</w:t>
      </w:r>
    </w:p>
    <w:p w:rsidR="00401E4F" w:rsidRPr="00CF619B" w:rsidRDefault="00401E4F" w:rsidP="00401E4F">
      <w:pPr>
        <w:ind w:firstLine="540"/>
        <w:jc w:val="both"/>
        <w:rPr>
          <w:sz w:val="28"/>
        </w:rPr>
      </w:pPr>
      <w:r w:rsidRPr="00CF619B">
        <w:rPr>
          <w:sz w:val="28"/>
        </w:rPr>
        <w:t xml:space="preserve"> 8.  Утвердить объем межбюджетных трансфертов, предоставляемых из бюджета муниципального образования сельского поселения «Приозерный» другим бюджетам бюджетной системы Российской </w:t>
      </w:r>
      <w:r w:rsidR="00E36FC9" w:rsidRPr="00CF619B">
        <w:rPr>
          <w:sz w:val="28"/>
        </w:rPr>
        <w:t>Федерации в</w:t>
      </w:r>
      <w:r w:rsidRPr="00CF619B">
        <w:rPr>
          <w:sz w:val="28"/>
        </w:rPr>
        <w:t xml:space="preserve"> </w:t>
      </w:r>
      <w:r w:rsidR="006E5AD2" w:rsidRPr="00CF619B">
        <w:rPr>
          <w:sz w:val="28"/>
        </w:rPr>
        <w:t>2023</w:t>
      </w:r>
      <w:r w:rsidRPr="00CF619B">
        <w:rPr>
          <w:sz w:val="28"/>
        </w:rPr>
        <w:t xml:space="preserve"> году в сумме </w:t>
      </w:r>
      <w:r w:rsidR="00A772CB" w:rsidRPr="00CF619B">
        <w:rPr>
          <w:sz w:val="28"/>
        </w:rPr>
        <w:t>112 500</w:t>
      </w:r>
      <w:r w:rsidRPr="00CF619B">
        <w:rPr>
          <w:sz w:val="28"/>
        </w:rPr>
        <w:t>,00 рублей.</w:t>
      </w:r>
    </w:p>
    <w:p w:rsidR="00401E4F" w:rsidRPr="00CF619B" w:rsidRDefault="00401E4F" w:rsidP="00401E4F">
      <w:pPr>
        <w:ind w:firstLine="540"/>
        <w:jc w:val="both"/>
        <w:rPr>
          <w:sz w:val="28"/>
        </w:rPr>
      </w:pPr>
      <w:r w:rsidRPr="00CF619B">
        <w:rPr>
          <w:bCs/>
          <w:sz w:val="28"/>
        </w:rPr>
        <w:t>9.</w:t>
      </w:r>
      <w:r w:rsidRPr="00CF619B">
        <w:rPr>
          <w:sz w:val="28"/>
        </w:rPr>
        <w:t xml:space="preserve"> Утвердить объем поступлений доходов в бюджет муниципального </w:t>
      </w:r>
      <w:r w:rsidRPr="00CF619B">
        <w:rPr>
          <w:sz w:val="28"/>
          <w:szCs w:val="28"/>
        </w:rPr>
        <w:t>образования сельского поселения «Приозерный» на</w:t>
      </w:r>
      <w:r w:rsidRPr="00CF619B">
        <w:rPr>
          <w:sz w:val="28"/>
        </w:rPr>
        <w:t xml:space="preserve"> </w:t>
      </w:r>
      <w:r w:rsidR="006E5AD2" w:rsidRPr="00CF619B">
        <w:rPr>
          <w:sz w:val="28"/>
        </w:rPr>
        <w:t>2023</w:t>
      </w:r>
      <w:r w:rsidRPr="00CF619B">
        <w:rPr>
          <w:sz w:val="28"/>
        </w:rPr>
        <w:t xml:space="preserve"> год </w:t>
      </w:r>
      <w:r w:rsidR="00E36FC9" w:rsidRPr="00CF619B">
        <w:rPr>
          <w:sz w:val="28"/>
        </w:rPr>
        <w:t>и плановый</w:t>
      </w:r>
      <w:r w:rsidRPr="00CF619B">
        <w:rPr>
          <w:sz w:val="28"/>
        </w:rPr>
        <w:t xml:space="preserve"> </w:t>
      </w:r>
      <w:r w:rsidR="00E36FC9" w:rsidRPr="00CF619B">
        <w:rPr>
          <w:sz w:val="28"/>
        </w:rPr>
        <w:t xml:space="preserve">период </w:t>
      </w:r>
      <w:r w:rsidR="006E5AD2" w:rsidRPr="00CF619B">
        <w:rPr>
          <w:sz w:val="28"/>
        </w:rPr>
        <w:t>2024</w:t>
      </w:r>
      <w:r w:rsidRPr="00CF619B">
        <w:rPr>
          <w:sz w:val="28"/>
        </w:rPr>
        <w:t xml:space="preserve"> и </w:t>
      </w:r>
      <w:r w:rsidR="006E5AD2" w:rsidRPr="00CF619B">
        <w:rPr>
          <w:sz w:val="28"/>
        </w:rPr>
        <w:t>2025</w:t>
      </w:r>
      <w:r w:rsidRPr="00CF619B">
        <w:rPr>
          <w:sz w:val="28"/>
        </w:rPr>
        <w:t xml:space="preserve"> годов согласно приложению 1 к настоящему Решению;</w:t>
      </w:r>
    </w:p>
    <w:p w:rsidR="00401E4F" w:rsidRPr="00CF619B" w:rsidRDefault="00401E4F" w:rsidP="00401E4F">
      <w:pPr>
        <w:ind w:firstLine="540"/>
        <w:jc w:val="both"/>
        <w:rPr>
          <w:sz w:val="28"/>
        </w:rPr>
      </w:pPr>
      <w:r w:rsidRPr="00CF619B">
        <w:rPr>
          <w:bCs/>
          <w:sz w:val="28"/>
        </w:rPr>
        <w:t>10.</w:t>
      </w:r>
      <w:r w:rsidRPr="00CF619B">
        <w:rPr>
          <w:sz w:val="28"/>
        </w:rPr>
        <w:t xml:space="preserve"> Утвердить распределение бюджетных ассигнований по разделам, подразделам, целевым статьям, группам видов расходов классификации </w:t>
      </w:r>
      <w:r w:rsidR="00E36FC9" w:rsidRPr="00CF619B">
        <w:rPr>
          <w:sz w:val="28"/>
        </w:rPr>
        <w:t>расходов бюджетов</w:t>
      </w:r>
      <w:r w:rsidRPr="00CF619B">
        <w:rPr>
          <w:sz w:val="28"/>
        </w:rPr>
        <w:t xml:space="preserve"> </w:t>
      </w:r>
      <w:r w:rsidR="00E36FC9" w:rsidRPr="00CF619B">
        <w:rPr>
          <w:sz w:val="28"/>
        </w:rPr>
        <w:t xml:space="preserve">на </w:t>
      </w:r>
      <w:r w:rsidR="006E5AD2" w:rsidRPr="00CF619B">
        <w:rPr>
          <w:sz w:val="28"/>
        </w:rPr>
        <w:t>2023</w:t>
      </w:r>
      <w:r w:rsidRPr="00CF619B">
        <w:rPr>
          <w:sz w:val="28"/>
        </w:rPr>
        <w:t xml:space="preserve"> год и плановый период </w:t>
      </w:r>
      <w:r w:rsidR="006E5AD2" w:rsidRPr="00CF619B">
        <w:rPr>
          <w:sz w:val="28"/>
        </w:rPr>
        <w:t>2024</w:t>
      </w:r>
      <w:r w:rsidRPr="00CF619B">
        <w:rPr>
          <w:sz w:val="28"/>
        </w:rPr>
        <w:t xml:space="preserve"> и </w:t>
      </w:r>
      <w:r w:rsidR="006E5AD2" w:rsidRPr="00CF619B">
        <w:rPr>
          <w:sz w:val="28"/>
        </w:rPr>
        <w:t>2025</w:t>
      </w:r>
      <w:r w:rsidRPr="00CF619B">
        <w:rPr>
          <w:sz w:val="28"/>
        </w:rPr>
        <w:t xml:space="preserve"> годов согласно приложению 2 к настоящему Решению;</w:t>
      </w:r>
    </w:p>
    <w:p w:rsidR="00401E4F" w:rsidRPr="00CF619B" w:rsidRDefault="00401E4F" w:rsidP="00401E4F">
      <w:pPr>
        <w:pStyle w:val="31"/>
      </w:pPr>
      <w:r w:rsidRPr="00CF619B">
        <w:t xml:space="preserve">11. Утвердить ведомственную структуру расходов бюджета муниципального </w:t>
      </w:r>
      <w:r w:rsidRPr="00CF619B">
        <w:rPr>
          <w:szCs w:val="28"/>
        </w:rPr>
        <w:t xml:space="preserve">образования сельского поселения «Приозерный» </w:t>
      </w:r>
      <w:r w:rsidRPr="00CF619B">
        <w:t xml:space="preserve">на </w:t>
      </w:r>
      <w:r w:rsidR="006E5AD2" w:rsidRPr="00CF619B">
        <w:t>2023</w:t>
      </w:r>
      <w:r w:rsidRPr="00CF619B">
        <w:t xml:space="preserve"> год и плановый период </w:t>
      </w:r>
      <w:r w:rsidR="006E5AD2" w:rsidRPr="00CF619B">
        <w:t>2024</w:t>
      </w:r>
      <w:r w:rsidRPr="00CF619B">
        <w:t xml:space="preserve"> и </w:t>
      </w:r>
      <w:r w:rsidR="006E5AD2" w:rsidRPr="00CF619B">
        <w:t>2025</w:t>
      </w:r>
      <w:r w:rsidRPr="00CF619B">
        <w:t xml:space="preserve"> годов согласно приложению 3 к настоящему Решению;</w:t>
      </w:r>
    </w:p>
    <w:p w:rsidR="00401E4F" w:rsidRPr="00CF619B" w:rsidRDefault="00401E4F" w:rsidP="00401E4F">
      <w:pPr>
        <w:ind w:firstLine="540"/>
        <w:jc w:val="both"/>
        <w:rPr>
          <w:sz w:val="28"/>
        </w:rPr>
      </w:pPr>
      <w:r w:rsidRPr="00CF619B">
        <w:rPr>
          <w:bCs/>
          <w:sz w:val="28"/>
        </w:rPr>
        <w:t>12.</w:t>
      </w:r>
      <w:r w:rsidRPr="00CF619B">
        <w:rPr>
          <w:sz w:val="28"/>
        </w:rPr>
        <w:t xml:space="preserve"> Утвердить источники финансирования дефицита бюджета муниципального </w:t>
      </w:r>
      <w:r w:rsidRPr="00CF619B">
        <w:rPr>
          <w:sz w:val="28"/>
          <w:szCs w:val="28"/>
        </w:rPr>
        <w:t xml:space="preserve">образования сельского поселения «Приозерный» </w:t>
      </w:r>
      <w:r w:rsidRPr="00CF619B">
        <w:rPr>
          <w:sz w:val="28"/>
        </w:rPr>
        <w:t xml:space="preserve">на </w:t>
      </w:r>
      <w:r w:rsidR="006E5AD2" w:rsidRPr="00CF619B">
        <w:rPr>
          <w:sz w:val="28"/>
        </w:rPr>
        <w:t>2023</w:t>
      </w:r>
      <w:r w:rsidRPr="00CF619B">
        <w:rPr>
          <w:sz w:val="28"/>
        </w:rPr>
        <w:t xml:space="preserve"> год и плановый период </w:t>
      </w:r>
      <w:r w:rsidR="006E5AD2" w:rsidRPr="00CF619B">
        <w:rPr>
          <w:sz w:val="28"/>
        </w:rPr>
        <w:t>2024</w:t>
      </w:r>
      <w:r w:rsidRPr="00CF619B">
        <w:rPr>
          <w:sz w:val="28"/>
        </w:rPr>
        <w:t xml:space="preserve"> и </w:t>
      </w:r>
      <w:r w:rsidR="006E5AD2" w:rsidRPr="00CF619B">
        <w:rPr>
          <w:sz w:val="28"/>
        </w:rPr>
        <w:t>2025</w:t>
      </w:r>
      <w:r w:rsidRPr="00CF619B">
        <w:rPr>
          <w:sz w:val="28"/>
        </w:rPr>
        <w:t xml:space="preserve"> годов согласно приложению 4 к настоящему Решению;</w:t>
      </w:r>
    </w:p>
    <w:p w:rsidR="00401E4F" w:rsidRPr="00CF619B" w:rsidRDefault="00401E4F" w:rsidP="00401E4F">
      <w:pPr>
        <w:ind w:firstLine="540"/>
        <w:jc w:val="both"/>
        <w:rPr>
          <w:sz w:val="28"/>
        </w:rPr>
      </w:pPr>
      <w:r w:rsidRPr="00CF619B">
        <w:rPr>
          <w:sz w:val="28"/>
        </w:rPr>
        <w:t>1</w:t>
      </w:r>
      <w:r w:rsidR="00124372" w:rsidRPr="00CF619B">
        <w:rPr>
          <w:sz w:val="28"/>
        </w:rPr>
        <w:t>3</w:t>
      </w:r>
      <w:r w:rsidRPr="00CF619B">
        <w:rPr>
          <w:sz w:val="28"/>
        </w:rPr>
        <w:t xml:space="preserve">. Установить верхний предел муниципального долга муниципального </w:t>
      </w:r>
      <w:r w:rsidRPr="00CF619B">
        <w:rPr>
          <w:sz w:val="28"/>
          <w:szCs w:val="28"/>
        </w:rPr>
        <w:t>образования сельского поселения «</w:t>
      </w:r>
      <w:r w:rsidR="00E36FC9" w:rsidRPr="00CF619B">
        <w:rPr>
          <w:sz w:val="28"/>
          <w:szCs w:val="28"/>
        </w:rPr>
        <w:t xml:space="preserve">Приозерный» </w:t>
      </w:r>
      <w:r w:rsidR="00E36FC9" w:rsidRPr="00CF619B">
        <w:rPr>
          <w:sz w:val="28"/>
        </w:rPr>
        <w:t>по</w:t>
      </w:r>
      <w:r w:rsidRPr="00CF619B">
        <w:rPr>
          <w:sz w:val="28"/>
        </w:rPr>
        <w:t xml:space="preserve"> </w:t>
      </w:r>
      <w:r w:rsidR="00E36FC9" w:rsidRPr="00CF619B">
        <w:rPr>
          <w:sz w:val="28"/>
        </w:rPr>
        <w:t>состоянию на</w:t>
      </w:r>
      <w:r w:rsidRPr="00CF619B">
        <w:rPr>
          <w:sz w:val="28"/>
        </w:rPr>
        <w:t xml:space="preserve"> 1 января </w:t>
      </w:r>
      <w:r w:rsidR="006E5AD2" w:rsidRPr="00CF619B">
        <w:rPr>
          <w:sz w:val="28"/>
        </w:rPr>
        <w:t>2024</w:t>
      </w:r>
      <w:r w:rsidRPr="00CF619B">
        <w:rPr>
          <w:sz w:val="28"/>
        </w:rPr>
        <w:t xml:space="preserve"> года в сумме 0,00 рублей, в том числе верхний предел долга по муниципальным гарантиям в сумме 0,00 рублей.</w:t>
      </w:r>
    </w:p>
    <w:p w:rsidR="00401E4F" w:rsidRPr="00CF619B" w:rsidRDefault="00401E4F" w:rsidP="00401E4F">
      <w:pPr>
        <w:ind w:firstLine="540"/>
        <w:jc w:val="both"/>
        <w:rPr>
          <w:bCs/>
          <w:sz w:val="28"/>
        </w:rPr>
      </w:pPr>
      <w:r w:rsidRPr="00CF619B">
        <w:rPr>
          <w:bCs/>
          <w:sz w:val="28"/>
        </w:rPr>
        <w:t xml:space="preserve"> 1</w:t>
      </w:r>
      <w:r w:rsidR="00124372" w:rsidRPr="00CF619B">
        <w:rPr>
          <w:bCs/>
          <w:sz w:val="28"/>
        </w:rPr>
        <w:t>4</w:t>
      </w:r>
      <w:r w:rsidRPr="00CF619B">
        <w:rPr>
          <w:bCs/>
          <w:sz w:val="28"/>
        </w:rPr>
        <w:t xml:space="preserve">. </w:t>
      </w:r>
      <w:r w:rsidRPr="00CF619B">
        <w:rPr>
          <w:sz w:val="28"/>
        </w:rPr>
        <w:t xml:space="preserve">Установить верхний предел муниципального долга муниципального </w:t>
      </w:r>
      <w:r w:rsidRPr="00CF619B">
        <w:rPr>
          <w:sz w:val="28"/>
          <w:szCs w:val="28"/>
        </w:rPr>
        <w:t>образования сельского поселения «Приозерный»</w:t>
      </w:r>
      <w:r w:rsidRPr="00CF619B">
        <w:rPr>
          <w:sz w:val="28"/>
        </w:rPr>
        <w:t xml:space="preserve"> по состоянию на 1 января </w:t>
      </w:r>
      <w:r w:rsidR="006E5AD2" w:rsidRPr="00CF619B">
        <w:rPr>
          <w:sz w:val="28"/>
        </w:rPr>
        <w:t>2025</w:t>
      </w:r>
      <w:r w:rsidRPr="00CF619B">
        <w:rPr>
          <w:sz w:val="28"/>
        </w:rPr>
        <w:t xml:space="preserve"> года в сумме 0,00 рублей, в том числе верхний предел долга по муниципальным гарантиям в сумме 0,00 рублей.</w:t>
      </w:r>
    </w:p>
    <w:p w:rsidR="00401E4F" w:rsidRPr="00CF619B" w:rsidRDefault="00401E4F" w:rsidP="00401E4F">
      <w:pPr>
        <w:ind w:firstLine="540"/>
        <w:jc w:val="both"/>
        <w:rPr>
          <w:bCs/>
          <w:sz w:val="28"/>
        </w:rPr>
      </w:pPr>
      <w:r w:rsidRPr="00CF619B">
        <w:rPr>
          <w:bCs/>
          <w:sz w:val="28"/>
        </w:rPr>
        <w:t>1</w:t>
      </w:r>
      <w:r w:rsidR="00124372" w:rsidRPr="00CF619B">
        <w:rPr>
          <w:bCs/>
          <w:sz w:val="28"/>
        </w:rPr>
        <w:t>5</w:t>
      </w:r>
      <w:r w:rsidRPr="00CF619B">
        <w:rPr>
          <w:bCs/>
          <w:sz w:val="28"/>
        </w:rPr>
        <w:t xml:space="preserve">. </w:t>
      </w:r>
      <w:r w:rsidRPr="00CF619B">
        <w:rPr>
          <w:sz w:val="28"/>
        </w:rPr>
        <w:t xml:space="preserve">Установить верхний предел муниципального долга муниципального </w:t>
      </w:r>
      <w:r w:rsidRPr="00CF619B">
        <w:rPr>
          <w:sz w:val="28"/>
          <w:szCs w:val="28"/>
        </w:rPr>
        <w:t>образования сельского поселения «Приозерный»</w:t>
      </w:r>
      <w:r w:rsidRPr="00CF619B">
        <w:t xml:space="preserve"> </w:t>
      </w:r>
      <w:r w:rsidRPr="00CF619B">
        <w:rPr>
          <w:sz w:val="28"/>
        </w:rPr>
        <w:t xml:space="preserve">по состоянию на 1 января </w:t>
      </w:r>
      <w:r w:rsidR="006E5AD2" w:rsidRPr="00CF619B">
        <w:rPr>
          <w:sz w:val="28"/>
        </w:rPr>
        <w:t>2026</w:t>
      </w:r>
      <w:r w:rsidRPr="00CF619B">
        <w:rPr>
          <w:sz w:val="28"/>
        </w:rPr>
        <w:t xml:space="preserve"> года в сумме 0,00 рублей, в том числе верхний предел долга по муниципальным гарантиям в сумме 0,00 рублей.</w:t>
      </w:r>
    </w:p>
    <w:p w:rsidR="00401E4F" w:rsidRPr="00CF619B" w:rsidRDefault="00E86D2A" w:rsidP="00401E4F">
      <w:pPr>
        <w:ind w:firstLine="540"/>
        <w:jc w:val="both"/>
        <w:rPr>
          <w:sz w:val="28"/>
        </w:rPr>
      </w:pPr>
      <w:r w:rsidRPr="00CF619B">
        <w:rPr>
          <w:sz w:val="28"/>
        </w:rPr>
        <w:t>1</w:t>
      </w:r>
      <w:r w:rsidR="00124372" w:rsidRPr="00CF619B">
        <w:rPr>
          <w:sz w:val="28"/>
        </w:rPr>
        <w:t>6</w:t>
      </w:r>
      <w:r w:rsidR="00401E4F" w:rsidRPr="00CF619B">
        <w:rPr>
          <w:sz w:val="28"/>
        </w:rPr>
        <w:t xml:space="preserve">. Установить объем расходов на обслуживание муниципального долга муниципального </w:t>
      </w:r>
      <w:r w:rsidR="00401E4F" w:rsidRPr="00CF619B">
        <w:rPr>
          <w:sz w:val="28"/>
          <w:szCs w:val="28"/>
        </w:rPr>
        <w:t>образования сельского поселения «Приозерный»</w:t>
      </w:r>
      <w:r w:rsidR="00401E4F" w:rsidRPr="00CF619B">
        <w:t xml:space="preserve"> </w:t>
      </w:r>
      <w:r w:rsidR="00401E4F" w:rsidRPr="00CF619B">
        <w:rPr>
          <w:sz w:val="28"/>
        </w:rPr>
        <w:t xml:space="preserve">в </w:t>
      </w:r>
      <w:r w:rsidR="006E5AD2" w:rsidRPr="00CF619B">
        <w:rPr>
          <w:sz w:val="28"/>
        </w:rPr>
        <w:t>2023</w:t>
      </w:r>
      <w:r w:rsidR="00401E4F" w:rsidRPr="00CF619B">
        <w:rPr>
          <w:sz w:val="28"/>
        </w:rPr>
        <w:t xml:space="preserve"> году в сумме 0,00 рублей.</w:t>
      </w:r>
    </w:p>
    <w:p w:rsidR="00401E4F" w:rsidRPr="00CF619B" w:rsidRDefault="00E86D2A" w:rsidP="00401E4F">
      <w:pPr>
        <w:ind w:firstLine="540"/>
        <w:jc w:val="both"/>
        <w:rPr>
          <w:sz w:val="28"/>
        </w:rPr>
      </w:pPr>
      <w:r w:rsidRPr="00CF619B">
        <w:rPr>
          <w:sz w:val="28"/>
        </w:rPr>
        <w:lastRenderedPageBreak/>
        <w:t>1</w:t>
      </w:r>
      <w:r w:rsidR="00124372" w:rsidRPr="00CF619B">
        <w:rPr>
          <w:sz w:val="28"/>
        </w:rPr>
        <w:t>7</w:t>
      </w:r>
      <w:r w:rsidR="00401E4F" w:rsidRPr="00CF619B">
        <w:rPr>
          <w:sz w:val="28"/>
        </w:rPr>
        <w:t xml:space="preserve">. Установить объем расходов на обслуживание муниципального долга муниципального </w:t>
      </w:r>
      <w:r w:rsidR="00401E4F" w:rsidRPr="00CF619B">
        <w:rPr>
          <w:sz w:val="28"/>
          <w:szCs w:val="28"/>
        </w:rPr>
        <w:t>образования сельского поселения «Приозерный»</w:t>
      </w:r>
      <w:r w:rsidR="00401E4F" w:rsidRPr="00CF619B">
        <w:t xml:space="preserve"> </w:t>
      </w:r>
      <w:r w:rsidR="00401E4F" w:rsidRPr="00CF619B">
        <w:rPr>
          <w:sz w:val="28"/>
        </w:rPr>
        <w:t xml:space="preserve">в </w:t>
      </w:r>
      <w:r w:rsidR="006E5AD2" w:rsidRPr="00CF619B">
        <w:rPr>
          <w:sz w:val="28"/>
        </w:rPr>
        <w:t>2024</w:t>
      </w:r>
      <w:r w:rsidR="00401E4F" w:rsidRPr="00CF619B">
        <w:rPr>
          <w:sz w:val="28"/>
        </w:rPr>
        <w:t xml:space="preserve"> году в сумме 0,00 рублей и в </w:t>
      </w:r>
      <w:r w:rsidR="006E5AD2" w:rsidRPr="00CF619B">
        <w:rPr>
          <w:sz w:val="28"/>
        </w:rPr>
        <w:t>2025</w:t>
      </w:r>
      <w:r w:rsidR="00401E4F" w:rsidRPr="00CF619B">
        <w:rPr>
          <w:sz w:val="28"/>
        </w:rPr>
        <w:t xml:space="preserve"> году в сумме 0,00 рублей.</w:t>
      </w:r>
    </w:p>
    <w:p w:rsidR="00401E4F" w:rsidRPr="00CF619B" w:rsidRDefault="00124372" w:rsidP="00401E4F">
      <w:pPr>
        <w:pStyle w:val="20"/>
        <w:ind w:firstLine="540"/>
      </w:pPr>
      <w:r w:rsidRPr="00CF619B">
        <w:t>18</w:t>
      </w:r>
      <w:r w:rsidR="00401E4F" w:rsidRPr="00CF619B">
        <w:t xml:space="preserve">. Утвердить программу муниципальных внутренних заимствований муниципального </w:t>
      </w:r>
      <w:r w:rsidR="00401E4F" w:rsidRPr="00CF619B">
        <w:rPr>
          <w:szCs w:val="28"/>
        </w:rPr>
        <w:t>образования сельского поселения «Приозерный»</w:t>
      </w:r>
      <w:r w:rsidR="00401E4F" w:rsidRPr="00CF619B">
        <w:t xml:space="preserve"> на </w:t>
      </w:r>
      <w:r w:rsidR="006E5AD2" w:rsidRPr="00CF619B">
        <w:t>2023</w:t>
      </w:r>
      <w:r w:rsidR="00401E4F" w:rsidRPr="00CF619B">
        <w:t xml:space="preserve"> год и плановый период </w:t>
      </w:r>
      <w:r w:rsidR="006E5AD2" w:rsidRPr="00CF619B">
        <w:t>2024</w:t>
      </w:r>
      <w:r w:rsidR="00401E4F" w:rsidRPr="00CF619B">
        <w:t xml:space="preserve"> и </w:t>
      </w:r>
      <w:r w:rsidR="006E5AD2" w:rsidRPr="00CF619B">
        <w:t>2025</w:t>
      </w:r>
      <w:r w:rsidR="00401E4F" w:rsidRPr="00CF619B">
        <w:t xml:space="preserve"> годов согласно приложению </w:t>
      </w:r>
      <w:r w:rsidR="00CF619B" w:rsidRPr="00CF619B">
        <w:t>5</w:t>
      </w:r>
      <w:r w:rsidR="00401E4F" w:rsidRPr="00CF619B">
        <w:t xml:space="preserve"> к настоящему Решению.</w:t>
      </w:r>
    </w:p>
    <w:p w:rsidR="00401E4F" w:rsidRPr="006E5AD2" w:rsidRDefault="00124372" w:rsidP="00401E4F">
      <w:pPr>
        <w:pStyle w:val="20"/>
        <w:ind w:firstLine="540"/>
      </w:pPr>
      <w:r w:rsidRPr="00CF619B">
        <w:t>19</w:t>
      </w:r>
      <w:r w:rsidR="00401E4F" w:rsidRPr="00CF619B">
        <w:t xml:space="preserve">. Утвердить программу муниципальных гарантий </w:t>
      </w:r>
      <w:r w:rsidR="00401E4F" w:rsidRPr="006E5AD2">
        <w:t xml:space="preserve">муниципального </w:t>
      </w:r>
      <w:r w:rsidR="00401E4F" w:rsidRPr="006E5AD2">
        <w:rPr>
          <w:szCs w:val="28"/>
        </w:rPr>
        <w:t>образования сельского поселения «Приозерный» в валюте Российской Федерации</w:t>
      </w:r>
      <w:r w:rsidR="00401E4F" w:rsidRPr="006E5AD2">
        <w:t xml:space="preserve"> на </w:t>
      </w:r>
      <w:r w:rsidR="006E5AD2" w:rsidRPr="006E5AD2">
        <w:t>2023</w:t>
      </w:r>
      <w:r w:rsidR="00401E4F" w:rsidRPr="006E5AD2">
        <w:t xml:space="preserve"> год и плановый период </w:t>
      </w:r>
      <w:r w:rsidR="006E5AD2" w:rsidRPr="006E5AD2">
        <w:t>2024</w:t>
      </w:r>
      <w:r w:rsidR="00401E4F" w:rsidRPr="006E5AD2">
        <w:t xml:space="preserve"> и </w:t>
      </w:r>
      <w:r w:rsidR="006E5AD2" w:rsidRPr="006E5AD2">
        <w:t>2025</w:t>
      </w:r>
      <w:r w:rsidR="00401E4F" w:rsidRPr="006E5AD2">
        <w:t xml:space="preserve"> годов согласно приложению </w:t>
      </w:r>
      <w:r w:rsidR="00CF619B">
        <w:t>6</w:t>
      </w:r>
      <w:r w:rsidR="00401E4F" w:rsidRPr="006E5AD2">
        <w:t xml:space="preserve"> к настоящему Решению.</w:t>
      </w:r>
    </w:p>
    <w:p w:rsidR="00401E4F" w:rsidRPr="006E5AD2" w:rsidRDefault="00401E4F" w:rsidP="00401E4F">
      <w:pPr>
        <w:pStyle w:val="20"/>
        <w:ind w:firstLine="540"/>
      </w:pPr>
      <w:r w:rsidRPr="006E5AD2">
        <w:t>2</w:t>
      </w:r>
      <w:r w:rsidR="00124372">
        <w:t>0</w:t>
      </w:r>
      <w:r w:rsidRPr="006E5AD2">
        <w:t xml:space="preserve">. Утвердить распределение иных межбюджетных трансфертов бюджету муниципального района «Корткеросский» на осуществление части полномочий по решению вопросов местного значения в соответствии с заключенными соглашениями на </w:t>
      </w:r>
      <w:r w:rsidR="006E5AD2" w:rsidRPr="006E5AD2">
        <w:t>2023</w:t>
      </w:r>
      <w:r w:rsidRPr="006E5AD2">
        <w:t xml:space="preserve"> год согласно приложению </w:t>
      </w:r>
      <w:r w:rsidR="00CF619B">
        <w:t>7</w:t>
      </w:r>
      <w:r w:rsidRPr="006E5AD2">
        <w:t xml:space="preserve"> к настоящему Решению.</w:t>
      </w:r>
    </w:p>
    <w:p w:rsidR="00401E4F" w:rsidRPr="006E5AD2" w:rsidRDefault="00401E4F" w:rsidP="00401E4F">
      <w:pPr>
        <w:jc w:val="both"/>
        <w:rPr>
          <w:sz w:val="28"/>
          <w:szCs w:val="28"/>
        </w:rPr>
      </w:pPr>
      <w:r w:rsidRPr="006E5AD2">
        <w:rPr>
          <w:sz w:val="28"/>
        </w:rPr>
        <w:t xml:space="preserve">       </w:t>
      </w:r>
      <w:r w:rsidRPr="006E5AD2">
        <w:rPr>
          <w:bCs/>
          <w:sz w:val="28"/>
        </w:rPr>
        <w:t>2</w:t>
      </w:r>
      <w:r w:rsidR="00124372">
        <w:rPr>
          <w:bCs/>
          <w:sz w:val="28"/>
        </w:rPr>
        <w:t>1</w:t>
      </w:r>
      <w:r w:rsidRPr="006E5AD2">
        <w:rPr>
          <w:bCs/>
          <w:sz w:val="28"/>
        </w:rPr>
        <w:t>.</w:t>
      </w:r>
      <w:r w:rsidRPr="006E5AD2">
        <w:rPr>
          <w:bCs/>
        </w:rPr>
        <w:t xml:space="preserve"> </w:t>
      </w:r>
      <w:r w:rsidRPr="006E5AD2">
        <w:rPr>
          <w:sz w:val="28"/>
          <w:szCs w:val="28"/>
        </w:rPr>
        <w:t xml:space="preserve">Установить в соответствии с пунктом 8 статьи 217 Бюджетного кодекса Российской Федерации следующие основания для внесения в </w:t>
      </w:r>
      <w:r w:rsidR="006E5AD2" w:rsidRPr="006E5AD2">
        <w:rPr>
          <w:sz w:val="28"/>
          <w:szCs w:val="28"/>
        </w:rPr>
        <w:t>2023</w:t>
      </w:r>
      <w:r w:rsidRPr="006E5AD2">
        <w:rPr>
          <w:sz w:val="28"/>
          <w:szCs w:val="28"/>
        </w:rPr>
        <w:t xml:space="preserve"> году изменений в показатели сводной бюджетной росписи бюджета муниципального образования сельского поселения «Приозерный»: </w:t>
      </w:r>
    </w:p>
    <w:p w:rsidR="00401E4F" w:rsidRPr="006E5AD2" w:rsidRDefault="00401E4F" w:rsidP="00401E4F">
      <w:pPr>
        <w:numPr>
          <w:ilvl w:val="0"/>
          <w:numId w:val="4"/>
        </w:numPr>
        <w:tabs>
          <w:tab w:val="num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6E5AD2">
        <w:rPr>
          <w:sz w:val="28"/>
          <w:szCs w:val="28"/>
        </w:rPr>
        <w:t xml:space="preserve">распределение остатков средств бюджета муниципального образования сельского поселения «Приозерный», образовавшихся на 1 января </w:t>
      </w:r>
      <w:r w:rsidR="006E5AD2" w:rsidRPr="006E5AD2">
        <w:rPr>
          <w:sz w:val="28"/>
          <w:szCs w:val="28"/>
        </w:rPr>
        <w:t>2023</w:t>
      </w:r>
      <w:r w:rsidRPr="006E5AD2">
        <w:rPr>
          <w:sz w:val="28"/>
          <w:szCs w:val="28"/>
        </w:rPr>
        <w:t xml:space="preserve"> года за счет не использованных в </w:t>
      </w:r>
      <w:r w:rsidR="006E5AD2" w:rsidRPr="006E5AD2">
        <w:rPr>
          <w:sz w:val="28"/>
          <w:szCs w:val="28"/>
        </w:rPr>
        <w:t>2022</w:t>
      </w:r>
      <w:r w:rsidRPr="006E5AD2">
        <w:rPr>
          <w:sz w:val="28"/>
          <w:szCs w:val="28"/>
        </w:rPr>
        <w:t xml:space="preserve"> году иных межбюджетных трансфертов, имеющих целевое назначение;</w:t>
      </w:r>
    </w:p>
    <w:p w:rsidR="00401E4F" w:rsidRPr="006E5AD2" w:rsidRDefault="00401E4F" w:rsidP="00401E4F">
      <w:pPr>
        <w:numPr>
          <w:ilvl w:val="0"/>
          <w:numId w:val="4"/>
        </w:numPr>
        <w:tabs>
          <w:tab w:val="num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6E5AD2">
        <w:rPr>
          <w:sz w:val="28"/>
          <w:szCs w:val="28"/>
        </w:rPr>
        <w:t>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видов расходов, а также по кодам целевых статей, в части отражения расходов, осуществляемых за счет межбюджетных трансфертов, полученных в форме субсидий, субвенций и иных межбюджетных трансфер</w:t>
      </w:r>
      <w:r w:rsidR="000C1911" w:rsidRPr="006E5AD2">
        <w:rPr>
          <w:sz w:val="28"/>
          <w:szCs w:val="28"/>
        </w:rPr>
        <w:t>тов, имеющих целевое назначение</w:t>
      </w:r>
      <w:r w:rsidRPr="006E5AD2">
        <w:rPr>
          <w:sz w:val="28"/>
          <w:szCs w:val="28"/>
        </w:rPr>
        <w:t>.</w:t>
      </w:r>
    </w:p>
    <w:p w:rsidR="00401E4F" w:rsidRPr="006E5AD2" w:rsidRDefault="00401E4F" w:rsidP="00401E4F">
      <w:pPr>
        <w:pStyle w:val="31"/>
        <w:ind w:firstLine="0"/>
      </w:pPr>
      <w:r w:rsidRPr="006E5AD2">
        <w:t xml:space="preserve">       2</w:t>
      </w:r>
      <w:r w:rsidR="00124372">
        <w:t>2</w:t>
      </w:r>
      <w:r w:rsidRPr="006E5AD2">
        <w:t xml:space="preserve">. Установить, что не использованные по состоянию на 01 января </w:t>
      </w:r>
      <w:r w:rsidR="006E5AD2" w:rsidRPr="006E5AD2">
        <w:t>2023</w:t>
      </w:r>
      <w:r w:rsidRPr="006E5AD2">
        <w:t xml:space="preserve"> года остатки межбюджетных трансфертов, предоставленных из бюджета муниципального образования сельского поселения «Приозерный» в форме субвенций и иных межбюджетных трансфертов, имеющих целевое назначение, подлежат возврату в бюджет сельского поселения в соответствии с бюджетным законодательством. </w:t>
      </w:r>
    </w:p>
    <w:p w:rsidR="00401E4F" w:rsidRPr="006E5AD2" w:rsidRDefault="00401E4F" w:rsidP="00401E4F">
      <w:pPr>
        <w:pStyle w:val="30"/>
        <w:numPr>
          <w:ilvl w:val="2"/>
          <w:numId w:val="0"/>
        </w:numPr>
        <w:tabs>
          <w:tab w:val="num" w:pos="0"/>
          <w:tab w:val="left" w:pos="851"/>
        </w:tabs>
        <w:ind w:firstLine="567"/>
      </w:pPr>
      <w:r w:rsidRPr="006E5AD2">
        <w:t>2</w:t>
      </w:r>
      <w:r w:rsidR="00124372">
        <w:t>3</w:t>
      </w:r>
      <w:r w:rsidRPr="006E5AD2">
        <w:t xml:space="preserve">. Установить, что в </w:t>
      </w:r>
      <w:r w:rsidR="006E5AD2" w:rsidRPr="006E5AD2">
        <w:t>2023</w:t>
      </w:r>
      <w:r w:rsidRPr="006E5AD2">
        <w:t xml:space="preserve"> году не допускается увеличение штатной численности муниципальных служащих, иных работников администрации сельского поселения «Приозерный».</w:t>
      </w:r>
    </w:p>
    <w:p w:rsidR="00401E4F" w:rsidRPr="006E5AD2" w:rsidRDefault="00401E4F" w:rsidP="00401E4F">
      <w:pPr>
        <w:pStyle w:val="31"/>
      </w:pPr>
      <w:r w:rsidRPr="006E5AD2">
        <w:t>2</w:t>
      </w:r>
      <w:r w:rsidR="00124372">
        <w:t>4</w:t>
      </w:r>
      <w:r w:rsidRPr="006E5AD2">
        <w:t xml:space="preserve">. Настоящее Решение вступает в силу со дня его официального опубликования и распространяется на правоотношения, возникшие с 01 января </w:t>
      </w:r>
      <w:r w:rsidR="006E5AD2" w:rsidRPr="006E5AD2">
        <w:t>2023</w:t>
      </w:r>
      <w:r w:rsidRPr="006E5AD2">
        <w:t xml:space="preserve"> года.</w:t>
      </w:r>
    </w:p>
    <w:p w:rsidR="000B24C9" w:rsidRPr="006E5AD2" w:rsidRDefault="000B24C9" w:rsidP="000B24C9">
      <w:pPr>
        <w:ind w:firstLine="851"/>
        <w:jc w:val="both"/>
        <w:rPr>
          <w:sz w:val="28"/>
        </w:rPr>
      </w:pPr>
    </w:p>
    <w:p w:rsidR="000F3907" w:rsidRDefault="000F3907">
      <w:pPr>
        <w:ind w:firstLine="851"/>
        <w:jc w:val="both"/>
        <w:rPr>
          <w:sz w:val="28"/>
        </w:rPr>
      </w:pPr>
    </w:p>
    <w:p w:rsidR="000F3907" w:rsidRDefault="000F3907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сельского поселения</w:t>
      </w:r>
      <w:r>
        <w:rPr>
          <w:rFonts w:ascii="Times New Roman" w:hAnsi="Times New Roman"/>
          <w:b/>
          <w:sz w:val="28"/>
        </w:rPr>
        <w:tab/>
      </w:r>
      <w:r w:rsidR="00280113">
        <w:rPr>
          <w:rFonts w:ascii="Times New Roman" w:hAnsi="Times New Roman"/>
          <w:b/>
          <w:sz w:val="28"/>
        </w:rPr>
        <w:t xml:space="preserve"> «Приозёрный»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 w:rsidR="00280113">
        <w:rPr>
          <w:rFonts w:ascii="Times New Roman" w:hAnsi="Times New Roman"/>
          <w:b/>
          <w:sz w:val="28"/>
        </w:rPr>
        <w:t>С. Н. Богадевич</w:t>
      </w:r>
    </w:p>
    <w:p w:rsidR="000F3907" w:rsidRDefault="000F3907"/>
    <w:sectPr w:rsidR="000F3907" w:rsidSect="00937783">
      <w:pgSz w:w="11906" w:h="16838"/>
      <w:pgMar w:top="851" w:right="851" w:bottom="851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367"/>
    <w:multiLevelType w:val="hybridMultilevel"/>
    <w:tmpl w:val="8DAA26D6"/>
    <w:lvl w:ilvl="0" w:tplc="EDEE75B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32C4F080">
      <w:start w:val="1"/>
      <w:numFmt w:val="bullet"/>
      <w:lvlText w:val="-"/>
      <w:lvlJc w:val="left"/>
      <w:pPr>
        <w:tabs>
          <w:tab w:val="num" w:pos="2325"/>
        </w:tabs>
        <w:ind w:left="2325" w:hanging="90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E894F4B"/>
    <w:multiLevelType w:val="hybridMultilevel"/>
    <w:tmpl w:val="717C1CEC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DB0E83"/>
    <w:multiLevelType w:val="hybridMultilevel"/>
    <w:tmpl w:val="DB6C50F8"/>
    <w:lvl w:ilvl="0" w:tplc="531A7ADC">
      <w:start w:val="3"/>
      <w:numFmt w:val="decimal"/>
      <w:lvlText w:val="%1)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38B73CC"/>
    <w:multiLevelType w:val="hybridMultilevel"/>
    <w:tmpl w:val="3BC08BF0"/>
    <w:lvl w:ilvl="0" w:tplc="B6BE4F5A">
      <w:start w:val="1"/>
      <w:numFmt w:val="decimal"/>
      <w:lvlText w:val="%1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271204"/>
    <w:rsid w:val="00043DCA"/>
    <w:rsid w:val="000B24C9"/>
    <w:rsid w:val="000C1911"/>
    <w:rsid w:val="000E0385"/>
    <w:rsid w:val="000F3907"/>
    <w:rsid w:val="00124372"/>
    <w:rsid w:val="00151047"/>
    <w:rsid w:val="0015299A"/>
    <w:rsid w:val="00157C33"/>
    <w:rsid w:val="001B7369"/>
    <w:rsid w:val="001E2B75"/>
    <w:rsid w:val="001E2F1E"/>
    <w:rsid w:val="001E3267"/>
    <w:rsid w:val="00233BAA"/>
    <w:rsid w:val="00250792"/>
    <w:rsid w:val="00260DE6"/>
    <w:rsid w:val="00271204"/>
    <w:rsid w:val="00280113"/>
    <w:rsid w:val="00296750"/>
    <w:rsid w:val="0030244A"/>
    <w:rsid w:val="00344034"/>
    <w:rsid w:val="00366887"/>
    <w:rsid w:val="003A4425"/>
    <w:rsid w:val="003F02DC"/>
    <w:rsid w:val="00400F6E"/>
    <w:rsid w:val="00401E4F"/>
    <w:rsid w:val="00406CC5"/>
    <w:rsid w:val="00411089"/>
    <w:rsid w:val="00455C18"/>
    <w:rsid w:val="0049771E"/>
    <w:rsid w:val="004A0FE2"/>
    <w:rsid w:val="004B5498"/>
    <w:rsid w:val="005B4C37"/>
    <w:rsid w:val="005C1FB1"/>
    <w:rsid w:val="005E0F49"/>
    <w:rsid w:val="005E60D9"/>
    <w:rsid w:val="00602DE8"/>
    <w:rsid w:val="0063237E"/>
    <w:rsid w:val="0066199D"/>
    <w:rsid w:val="0069193D"/>
    <w:rsid w:val="006C149F"/>
    <w:rsid w:val="006C595C"/>
    <w:rsid w:val="006E500F"/>
    <w:rsid w:val="006E5AD2"/>
    <w:rsid w:val="007200FD"/>
    <w:rsid w:val="007B045B"/>
    <w:rsid w:val="00846438"/>
    <w:rsid w:val="0089334B"/>
    <w:rsid w:val="008945D0"/>
    <w:rsid w:val="008A0E92"/>
    <w:rsid w:val="008B6AF2"/>
    <w:rsid w:val="00933C22"/>
    <w:rsid w:val="00937783"/>
    <w:rsid w:val="00955AAE"/>
    <w:rsid w:val="00986565"/>
    <w:rsid w:val="009C010A"/>
    <w:rsid w:val="009C1ADB"/>
    <w:rsid w:val="009F0640"/>
    <w:rsid w:val="00A11584"/>
    <w:rsid w:val="00A165EA"/>
    <w:rsid w:val="00A16AEE"/>
    <w:rsid w:val="00A72FBA"/>
    <w:rsid w:val="00A772CB"/>
    <w:rsid w:val="00AB1DC3"/>
    <w:rsid w:val="00AF07F4"/>
    <w:rsid w:val="00AF24DD"/>
    <w:rsid w:val="00B06B61"/>
    <w:rsid w:val="00B3303D"/>
    <w:rsid w:val="00B40585"/>
    <w:rsid w:val="00B729AD"/>
    <w:rsid w:val="00BA44A1"/>
    <w:rsid w:val="00BF5513"/>
    <w:rsid w:val="00CA1323"/>
    <w:rsid w:val="00CC55B6"/>
    <w:rsid w:val="00CC574E"/>
    <w:rsid w:val="00CD10BC"/>
    <w:rsid w:val="00CD1D4B"/>
    <w:rsid w:val="00CE2AFE"/>
    <w:rsid w:val="00CF3356"/>
    <w:rsid w:val="00CF619B"/>
    <w:rsid w:val="00D74322"/>
    <w:rsid w:val="00D9639A"/>
    <w:rsid w:val="00E33D83"/>
    <w:rsid w:val="00E36FC9"/>
    <w:rsid w:val="00E72150"/>
    <w:rsid w:val="00E86D2A"/>
    <w:rsid w:val="00EB326F"/>
    <w:rsid w:val="00EC5357"/>
    <w:rsid w:val="00ED3D89"/>
    <w:rsid w:val="00EF443E"/>
    <w:rsid w:val="00F008AE"/>
    <w:rsid w:val="00F2114E"/>
    <w:rsid w:val="00F416A7"/>
    <w:rsid w:val="00F47951"/>
    <w:rsid w:val="00F71170"/>
    <w:rsid w:val="00F77E8A"/>
    <w:rsid w:val="00F93E33"/>
    <w:rsid w:val="00FC43DF"/>
    <w:rsid w:val="00FF10CD"/>
    <w:rsid w:val="00FF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783"/>
  </w:style>
  <w:style w:type="paragraph" w:styleId="1">
    <w:name w:val="heading 1"/>
    <w:basedOn w:val="a"/>
    <w:next w:val="a"/>
    <w:qFormat/>
    <w:rsid w:val="00937783"/>
    <w:pPr>
      <w:keepNext/>
      <w:jc w:val="center"/>
      <w:outlineLvl w:val="0"/>
    </w:pPr>
    <w:rPr>
      <w:b/>
      <w:bCs/>
      <w:i/>
      <w:iCs/>
      <w:sz w:val="28"/>
      <w:u w:val="single"/>
    </w:rPr>
  </w:style>
  <w:style w:type="paragraph" w:styleId="3">
    <w:name w:val="heading 3"/>
    <w:basedOn w:val="a"/>
    <w:next w:val="a"/>
    <w:qFormat/>
    <w:rsid w:val="0093778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93778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37783"/>
    <w:pPr>
      <w:ind w:firstLine="426"/>
      <w:jc w:val="both"/>
    </w:pPr>
    <w:rPr>
      <w:sz w:val="28"/>
    </w:rPr>
  </w:style>
  <w:style w:type="paragraph" w:styleId="a4">
    <w:name w:val="Body Text"/>
    <w:basedOn w:val="a"/>
    <w:rsid w:val="00937783"/>
    <w:pPr>
      <w:spacing w:after="120"/>
    </w:pPr>
  </w:style>
  <w:style w:type="paragraph" w:styleId="30">
    <w:name w:val="List 3"/>
    <w:basedOn w:val="a"/>
    <w:rsid w:val="00937783"/>
    <w:pPr>
      <w:tabs>
        <w:tab w:val="num" w:pos="425"/>
      </w:tabs>
      <w:ind w:left="425" w:hanging="425"/>
      <w:jc w:val="both"/>
    </w:pPr>
    <w:rPr>
      <w:sz w:val="28"/>
    </w:rPr>
  </w:style>
  <w:style w:type="paragraph" w:customStyle="1" w:styleId="ConsNormal">
    <w:name w:val="ConsNormal"/>
    <w:rsid w:val="00937783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937783"/>
    <w:pPr>
      <w:widowControl w:val="0"/>
    </w:pPr>
    <w:rPr>
      <w:rFonts w:ascii="Courier New" w:hAnsi="Courier New"/>
      <w:snapToGrid w:val="0"/>
    </w:rPr>
  </w:style>
  <w:style w:type="paragraph" w:styleId="2">
    <w:name w:val="Body Text 2"/>
    <w:basedOn w:val="a"/>
    <w:rsid w:val="00937783"/>
    <w:pPr>
      <w:jc w:val="center"/>
    </w:pPr>
    <w:rPr>
      <w:b/>
      <w:bCs/>
      <w:sz w:val="32"/>
    </w:rPr>
  </w:style>
  <w:style w:type="paragraph" w:styleId="20">
    <w:name w:val="Body Text Indent 2"/>
    <w:basedOn w:val="a"/>
    <w:rsid w:val="00937783"/>
    <w:pPr>
      <w:ind w:firstLine="708"/>
      <w:jc w:val="both"/>
    </w:pPr>
    <w:rPr>
      <w:sz w:val="28"/>
    </w:rPr>
  </w:style>
  <w:style w:type="paragraph" w:styleId="31">
    <w:name w:val="Body Text Indent 3"/>
    <w:basedOn w:val="a"/>
    <w:rsid w:val="00937783"/>
    <w:pPr>
      <w:ind w:firstLine="540"/>
      <w:jc w:val="both"/>
    </w:pPr>
    <w:rPr>
      <w:sz w:val="28"/>
    </w:rPr>
  </w:style>
  <w:style w:type="paragraph" w:styleId="32">
    <w:name w:val="Body Text 3"/>
    <w:basedOn w:val="a"/>
    <w:rsid w:val="00937783"/>
    <w:pPr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82773-73D1-4CCD-9A55-C08C477E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Финансовое управление МФ РК в Корткеросском районе</Company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С.А.</dc:creator>
  <cp:lastModifiedBy>Ведущий специалист</cp:lastModifiedBy>
  <cp:revision>2</cp:revision>
  <cp:lastPrinted>2022-12-22T10:51:00Z</cp:lastPrinted>
  <dcterms:created xsi:type="dcterms:W3CDTF">2022-12-22T10:51:00Z</dcterms:created>
  <dcterms:modified xsi:type="dcterms:W3CDTF">2022-12-22T10:51:00Z</dcterms:modified>
</cp:coreProperties>
</file>