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</w:tblGrid>
      <w:tr w:rsidR="00517C1E" w:rsidRPr="00B43FEC" w:rsidTr="00B43FEC">
        <w:trPr>
          <w:trHeight w:val="280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pt" o:ole="" fillcolor="window">
                  <v:imagedata r:id="rId6" o:title=""/>
                </v:shape>
                <o:OLEObject Type="Embed" ProgID="Word.Picture.8" ShapeID="_x0000_i1025" DrawAspect="Content" ObjectID="_1685776933" r:id="rId7"/>
              </w:objec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Республика  Коми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17C1E" w:rsidRPr="000A4AE5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сельского  поселения «Приозерный»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168042  Республика Коми,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Корткеросский район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п. Приозерный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ул.. Станционная  дом 3</w:t>
            </w:r>
          </w:p>
          <w:p w:rsidR="00517C1E" w:rsidRPr="00682A98" w:rsidRDefault="00517C1E" w:rsidP="00B43FEC">
            <w:pPr>
              <w:pStyle w:val="a4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98">
              <w:rPr>
                <w:rFonts w:ascii="Times New Roman" w:hAnsi="Times New Roman"/>
                <w:sz w:val="24"/>
                <w:szCs w:val="24"/>
              </w:rPr>
              <w:t>тел. 94-2-24</w:t>
            </w:r>
          </w:p>
          <w:p w:rsidR="00517C1E" w:rsidRPr="00B43FEC" w:rsidRDefault="00BA7AF2" w:rsidP="00C045B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>18</w:t>
            </w:r>
            <w:r w:rsidR="00FA26DE">
              <w:rPr>
                <w:rFonts w:ascii="Times New Roman" w:hAnsi="Times New Roman"/>
                <w:szCs w:val="24"/>
                <w:u w:val="single"/>
              </w:rPr>
              <w:t>.0</w:t>
            </w:r>
            <w:r w:rsidR="00C045B4">
              <w:rPr>
                <w:rFonts w:ascii="Times New Roman" w:hAnsi="Times New Roman"/>
                <w:szCs w:val="24"/>
                <w:u w:val="single"/>
              </w:rPr>
              <w:t>6</w:t>
            </w:r>
            <w:r w:rsidR="00517C1E" w:rsidRPr="00B43FEC">
              <w:rPr>
                <w:rFonts w:ascii="Times New Roman" w:hAnsi="Times New Roman"/>
                <w:szCs w:val="24"/>
                <w:u w:val="single"/>
              </w:rPr>
              <w:t>.20</w:t>
            </w:r>
            <w:r w:rsidR="00466D9B">
              <w:rPr>
                <w:rFonts w:ascii="Times New Roman" w:hAnsi="Times New Roman"/>
                <w:szCs w:val="24"/>
                <w:u w:val="single"/>
              </w:rPr>
              <w:t>2</w:t>
            </w:r>
            <w:r w:rsidR="00AF3AE5">
              <w:rPr>
                <w:rFonts w:ascii="Times New Roman" w:hAnsi="Times New Roman"/>
                <w:szCs w:val="24"/>
                <w:u w:val="single"/>
              </w:rPr>
              <w:t>1</w:t>
            </w:r>
            <w:r w:rsidR="00C75724">
              <w:rPr>
                <w:rFonts w:ascii="Times New Roman" w:hAnsi="Times New Roman"/>
                <w:szCs w:val="24"/>
                <w:u w:val="single"/>
              </w:rPr>
              <w:t xml:space="preserve"> год</w:t>
            </w:r>
            <w:r w:rsidR="00AF31A8">
              <w:rPr>
                <w:rFonts w:ascii="Times New Roman" w:hAnsi="Times New Roman"/>
                <w:szCs w:val="24"/>
              </w:rPr>
              <w:t xml:space="preserve"> </w:t>
            </w:r>
            <w:r w:rsidR="00517C1E" w:rsidRPr="00B43FEC">
              <w:rPr>
                <w:rFonts w:ascii="Times New Roman" w:hAnsi="Times New Roman"/>
                <w:szCs w:val="24"/>
              </w:rPr>
              <w:t xml:space="preserve">№ </w:t>
            </w:r>
            <w:r w:rsidR="00C045B4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83</w:t>
            </w:r>
          </w:p>
        </w:tc>
      </w:tr>
    </w:tbl>
    <w:p w:rsidR="00A56F21" w:rsidRDefault="00A56F21" w:rsidP="00517C1E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юстиции </w:t>
      </w:r>
    </w:p>
    <w:p w:rsidR="00A56F21" w:rsidRDefault="00A56F21" w:rsidP="00517C1E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</w:p>
    <w:p w:rsidR="00517C1E" w:rsidRPr="00444E2F" w:rsidRDefault="00A56F21" w:rsidP="00517C1E">
      <w:pPr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Республике Коми</w:t>
      </w:r>
      <w:r w:rsidR="00517C1E" w:rsidRPr="00444E2F">
        <w:rPr>
          <w:rFonts w:ascii="Times New Roman" w:hAnsi="Times New Roman"/>
          <w:sz w:val="28"/>
          <w:szCs w:val="28"/>
        </w:rPr>
        <w:br w:type="textWrapping" w:clear="all"/>
        <w:t xml:space="preserve">                               </w:t>
      </w:r>
    </w:p>
    <w:p w:rsidR="00444E2F" w:rsidRPr="00444E2F" w:rsidRDefault="00444E2F" w:rsidP="00444E2F">
      <w:pPr>
        <w:tabs>
          <w:tab w:val="left" w:pos="2505"/>
          <w:tab w:val="left" w:pos="3135"/>
        </w:tabs>
        <w:jc w:val="center"/>
        <w:rPr>
          <w:rFonts w:ascii="Times New Roman" w:hAnsi="Times New Roman"/>
          <w:sz w:val="28"/>
          <w:szCs w:val="28"/>
        </w:rPr>
      </w:pPr>
      <w:r w:rsidRPr="00444E2F">
        <w:rPr>
          <w:rFonts w:ascii="Times New Roman" w:hAnsi="Times New Roman"/>
          <w:sz w:val="28"/>
          <w:szCs w:val="28"/>
        </w:rPr>
        <w:t>Сопроводительное письмо</w:t>
      </w:r>
    </w:p>
    <w:p w:rsidR="00444E2F" w:rsidRPr="00444E2F" w:rsidRDefault="00444E2F" w:rsidP="00AF31A8">
      <w:pPr>
        <w:tabs>
          <w:tab w:val="left" w:pos="576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4E2F">
        <w:rPr>
          <w:rFonts w:ascii="Times New Roman" w:hAnsi="Times New Roman"/>
          <w:sz w:val="28"/>
          <w:szCs w:val="28"/>
        </w:rPr>
        <w:t>1. Во исполнения закона РК от 18.11.08 года №113-РЗ «О порядке организации и ведения регистра муниципальных нормативных правовых актов» администрация сельского поселения «Приозерный» направляет следующие документы для включения в регистр:</w:t>
      </w:r>
    </w:p>
    <w:p w:rsidR="0021011B" w:rsidRPr="00C045B4" w:rsidRDefault="00C045B4" w:rsidP="00C045B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Совета</w:t>
      </w:r>
      <w:r w:rsidR="00AC27AF" w:rsidRPr="00AF3AE5">
        <w:rPr>
          <w:rFonts w:ascii="Times New Roman" w:hAnsi="Times New Roman"/>
          <w:sz w:val="28"/>
          <w:szCs w:val="28"/>
        </w:rPr>
        <w:t xml:space="preserve"> СП «Приозёрный»</w:t>
      </w:r>
      <w:r w:rsidR="00BA7AF2">
        <w:rPr>
          <w:rFonts w:ascii="Times New Roman" w:hAnsi="Times New Roman"/>
          <w:sz w:val="28"/>
          <w:szCs w:val="28"/>
        </w:rPr>
        <w:t xml:space="preserve"> от 16</w:t>
      </w:r>
      <w:r w:rsidR="00B30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B30065">
        <w:rPr>
          <w:rFonts w:ascii="Times New Roman" w:hAnsi="Times New Roman"/>
          <w:sz w:val="28"/>
          <w:szCs w:val="28"/>
        </w:rPr>
        <w:t xml:space="preserve"> 2021 года №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5</w:t>
      </w:r>
      <w:r w:rsidR="00BA7A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</w:t>
      </w:r>
      <w:r w:rsidR="00BA7AF2">
        <w:rPr>
          <w:rFonts w:ascii="Times New Roman" w:hAnsi="Times New Roman"/>
          <w:sz w:val="28"/>
          <w:szCs w:val="28"/>
        </w:rPr>
        <w:t>1</w:t>
      </w:r>
      <w:r w:rsidR="00B300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951" w:rsidRPr="001B4951">
        <w:rPr>
          <w:rFonts w:ascii="Times New Roman" w:hAnsi="Times New Roman"/>
          <w:sz w:val="28"/>
          <w:szCs w:val="28"/>
        </w:rPr>
        <w:t>О схеме избирательного округа для проведения выборов депутатов Совета муниципального образования сельского поселения «Приозёрный</w:t>
      </w:r>
      <w:r w:rsidRPr="00C045B4">
        <w:rPr>
          <w:rFonts w:ascii="Times New Roman" w:hAnsi="Times New Roman"/>
          <w:sz w:val="32"/>
          <w:szCs w:val="32"/>
        </w:rPr>
        <w:t>»</w:t>
      </w:r>
      <w:r w:rsidR="001B4951">
        <w:rPr>
          <w:rFonts w:ascii="Times New Roman" w:hAnsi="Times New Roman"/>
          <w:sz w:val="32"/>
          <w:szCs w:val="32"/>
        </w:rPr>
        <w:t xml:space="preserve">, </w:t>
      </w:r>
      <w:r w:rsidR="001B4951" w:rsidRPr="00207B84">
        <w:rPr>
          <w:rFonts w:ascii="Times New Roman" w:hAnsi="Times New Roman"/>
          <w:sz w:val="28"/>
          <w:szCs w:val="28"/>
        </w:rPr>
        <w:t xml:space="preserve">обнародовано </w:t>
      </w:r>
      <w:r w:rsidR="001B4951">
        <w:rPr>
          <w:rFonts w:ascii="Times New Roman" w:hAnsi="Times New Roman"/>
          <w:sz w:val="28"/>
          <w:szCs w:val="28"/>
        </w:rPr>
        <w:t>16 июня</w:t>
      </w:r>
      <w:r w:rsidR="001B4951" w:rsidRPr="00207B84">
        <w:rPr>
          <w:rFonts w:ascii="Times New Roman" w:hAnsi="Times New Roman"/>
          <w:sz w:val="28"/>
          <w:szCs w:val="28"/>
        </w:rPr>
        <w:t xml:space="preserve"> 20</w:t>
      </w:r>
      <w:r w:rsidR="001B4951">
        <w:rPr>
          <w:rFonts w:ascii="Times New Roman" w:hAnsi="Times New Roman"/>
          <w:sz w:val="28"/>
          <w:szCs w:val="28"/>
        </w:rPr>
        <w:t>21</w:t>
      </w:r>
      <w:r w:rsidR="001B4951" w:rsidRPr="00207B84">
        <w:rPr>
          <w:rFonts w:ascii="Times New Roman" w:hAnsi="Times New Roman"/>
          <w:sz w:val="28"/>
          <w:szCs w:val="28"/>
        </w:rPr>
        <w:t xml:space="preserve"> года</w:t>
      </w:r>
      <w:r w:rsidR="001B4951">
        <w:rPr>
          <w:rFonts w:ascii="Times New Roman" w:hAnsi="Times New Roman"/>
          <w:sz w:val="28"/>
          <w:szCs w:val="28"/>
        </w:rPr>
        <w:t>, опубликовано 19 июня 2021 года</w:t>
      </w:r>
      <w:r w:rsidRPr="00C045B4">
        <w:rPr>
          <w:rFonts w:ascii="Times New Roman" w:hAnsi="Times New Roman"/>
          <w:sz w:val="32"/>
          <w:szCs w:val="32"/>
        </w:rPr>
        <w:t>.</w:t>
      </w:r>
    </w:p>
    <w:p w:rsidR="00444E2F" w:rsidRPr="00B87075" w:rsidRDefault="00C75724" w:rsidP="001B4951">
      <w:pPr>
        <w:ind w:firstLine="567"/>
        <w:rPr>
          <w:b/>
          <w:bCs/>
          <w:sz w:val="28"/>
          <w:szCs w:val="28"/>
        </w:rPr>
      </w:pPr>
      <w:r w:rsidRPr="00B87075">
        <w:rPr>
          <w:rFonts w:ascii="Times New Roman" w:hAnsi="Times New Roman"/>
          <w:sz w:val="28"/>
          <w:szCs w:val="28"/>
        </w:rPr>
        <w:t>Примечание: нормативный правовой акт направлен</w:t>
      </w:r>
      <w:r w:rsidR="002575D3" w:rsidRPr="00B87075">
        <w:rPr>
          <w:rFonts w:ascii="Times New Roman" w:hAnsi="Times New Roman"/>
          <w:sz w:val="28"/>
          <w:szCs w:val="28"/>
        </w:rPr>
        <w:t xml:space="preserve"> электронной почтой </w:t>
      </w:r>
      <w:r w:rsidR="001B4951">
        <w:rPr>
          <w:rFonts w:ascii="Times New Roman" w:hAnsi="Times New Roman"/>
          <w:sz w:val="28"/>
          <w:szCs w:val="28"/>
        </w:rPr>
        <w:t>21</w:t>
      </w:r>
      <w:r w:rsidR="00C045B4">
        <w:rPr>
          <w:rFonts w:ascii="Times New Roman" w:hAnsi="Times New Roman"/>
          <w:sz w:val="28"/>
          <w:szCs w:val="28"/>
        </w:rPr>
        <w:t xml:space="preserve"> июня</w:t>
      </w:r>
      <w:r w:rsidRPr="00B87075">
        <w:rPr>
          <w:rFonts w:ascii="Times New Roman" w:hAnsi="Times New Roman"/>
          <w:sz w:val="28"/>
          <w:szCs w:val="28"/>
        </w:rPr>
        <w:t xml:space="preserve"> 20</w:t>
      </w:r>
      <w:r w:rsidR="00466D9B">
        <w:rPr>
          <w:rFonts w:ascii="Times New Roman" w:hAnsi="Times New Roman"/>
          <w:sz w:val="28"/>
          <w:szCs w:val="28"/>
        </w:rPr>
        <w:t>2</w:t>
      </w:r>
      <w:r w:rsidR="00AF3AE5">
        <w:rPr>
          <w:rFonts w:ascii="Times New Roman" w:hAnsi="Times New Roman"/>
          <w:sz w:val="28"/>
          <w:szCs w:val="28"/>
        </w:rPr>
        <w:t>1</w:t>
      </w:r>
      <w:r w:rsidR="002575D3" w:rsidRPr="00B87075">
        <w:rPr>
          <w:rFonts w:ascii="Times New Roman" w:hAnsi="Times New Roman"/>
          <w:sz w:val="28"/>
          <w:szCs w:val="28"/>
        </w:rPr>
        <w:t xml:space="preserve"> год.</w:t>
      </w:r>
    </w:p>
    <w:p w:rsidR="00E36EDE" w:rsidRDefault="00E36EDE" w:rsidP="00E36E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36EDE" w:rsidRPr="00E36EDE" w:rsidRDefault="00E36EDE" w:rsidP="00E36ED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9FB" w:rsidRDefault="00B30065" w:rsidP="001B0A9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="006F160C" w:rsidRPr="006F160C">
        <w:rPr>
          <w:rFonts w:ascii="Times New Roman" w:hAnsi="Times New Roman"/>
          <w:sz w:val="28"/>
          <w:szCs w:val="28"/>
        </w:rPr>
        <w:t xml:space="preserve">сельского поселения «Приозёрный»         </w:t>
      </w:r>
      <w:r w:rsidR="00AF3AE5">
        <w:rPr>
          <w:rFonts w:ascii="Times New Roman" w:hAnsi="Times New Roman"/>
          <w:sz w:val="28"/>
          <w:szCs w:val="28"/>
        </w:rPr>
        <w:t xml:space="preserve">      </w:t>
      </w:r>
      <w:r w:rsidR="00FA26DE">
        <w:rPr>
          <w:rFonts w:ascii="Times New Roman" w:hAnsi="Times New Roman"/>
          <w:sz w:val="28"/>
          <w:szCs w:val="28"/>
        </w:rPr>
        <w:t xml:space="preserve"> </w:t>
      </w:r>
      <w:r w:rsidR="006F160C" w:rsidRPr="006F160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</w:t>
      </w:r>
      <w:r w:rsidR="00466D9B">
        <w:rPr>
          <w:rFonts w:ascii="Times New Roman" w:hAnsi="Times New Roman"/>
          <w:sz w:val="28"/>
          <w:szCs w:val="28"/>
        </w:rPr>
        <w:t xml:space="preserve">. Н. </w:t>
      </w:r>
      <w:r>
        <w:rPr>
          <w:rFonts w:ascii="Times New Roman" w:hAnsi="Times New Roman"/>
          <w:sz w:val="28"/>
          <w:szCs w:val="28"/>
        </w:rPr>
        <w:t>Богадевич</w:t>
      </w:r>
    </w:p>
    <w:p w:rsidR="002575D3" w:rsidRPr="0021011B" w:rsidRDefault="0021011B" w:rsidP="001B0A96">
      <w:pPr>
        <w:pStyle w:val="a3"/>
        <w:jc w:val="both"/>
        <w:rPr>
          <w:rFonts w:ascii="Times New Roman" w:hAnsi="Times New Roman"/>
          <w:szCs w:val="28"/>
        </w:rPr>
      </w:pPr>
      <w:r w:rsidRPr="0021011B">
        <w:rPr>
          <w:rFonts w:ascii="Times New Roman" w:hAnsi="Times New Roman"/>
          <w:szCs w:val="28"/>
        </w:rPr>
        <w:t>Исполнитель – О. А. Каракчиева</w:t>
      </w:r>
    </w:p>
    <w:sectPr w:rsidR="002575D3" w:rsidRPr="0021011B" w:rsidSect="000E19FB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F12B3"/>
    <w:multiLevelType w:val="hybridMultilevel"/>
    <w:tmpl w:val="2E6C3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A304B"/>
    <w:multiLevelType w:val="hybridMultilevel"/>
    <w:tmpl w:val="C32E513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7C1E"/>
    <w:rsid w:val="000C04BF"/>
    <w:rsid w:val="000E19FB"/>
    <w:rsid w:val="001157EF"/>
    <w:rsid w:val="001B0A96"/>
    <w:rsid w:val="001B4951"/>
    <w:rsid w:val="001C1B07"/>
    <w:rsid w:val="001F52DF"/>
    <w:rsid w:val="0021011B"/>
    <w:rsid w:val="002575D3"/>
    <w:rsid w:val="00284249"/>
    <w:rsid w:val="00297068"/>
    <w:rsid w:val="00336596"/>
    <w:rsid w:val="00347ECF"/>
    <w:rsid w:val="00351ABD"/>
    <w:rsid w:val="003527EA"/>
    <w:rsid w:val="003C5DE2"/>
    <w:rsid w:val="00405960"/>
    <w:rsid w:val="00407CB3"/>
    <w:rsid w:val="00444E2F"/>
    <w:rsid w:val="00455A4F"/>
    <w:rsid w:val="00466D9B"/>
    <w:rsid w:val="004C3874"/>
    <w:rsid w:val="004F51E9"/>
    <w:rsid w:val="00517C1E"/>
    <w:rsid w:val="00577A54"/>
    <w:rsid w:val="00581996"/>
    <w:rsid w:val="006A3BED"/>
    <w:rsid w:val="006C09E9"/>
    <w:rsid w:val="006F160C"/>
    <w:rsid w:val="00700932"/>
    <w:rsid w:val="007526C0"/>
    <w:rsid w:val="007935C1"/>
    <w:rsid w:val="007E1E87"/>
    <w:rsid w:val="00844862"/>
    <w:rsid w:val="008A05BB"/>
    <w:rsid w:val="00903EC6"/>
    <w:rsid w:val="009C373C"/>
    <w:rsid w:val="00A31C04"/>
    <w:rsid w:val="00A56F21"/>
    <w:rsid w:val="00AC27AF"/>
    <w:rsid w:val="00AF31A8"/>
    <w:rsid w:val="00AF3AE5"/>
    <w:rsid w:val="00AF5DC8"/>
    <w:rsid w:val="00B10527"/>
    <w:rsid w:val="00B30065"/>
    <w:rsid w:val="00B43FEC"/>
    <w:rsid w:val="00B87075"/>
    <w:rsid w:val="00BA7AF2"/>
    <w:rsid w:val="00C045B4"/>
    <w:rsid w:val="00C46028"/>
    <w:rsid w:val="00C60AB6"/>
    <w:rsid w:val="00C75724"/>
    <w:rsid w:val="00CB7A29"/>
    <w:rsid w:val="00CF4F0E"/>
    <w:rsid w:val="00D10D37"/>
    <w:rsid w:val="00D33620"/>
    <w:rsid w:val="00D50ED0"/>
    <w:rsid w:val="00D84FC1"/>
    <w:rsid w:val="00D97959"/>
    <w:rsid w:val="00E36EDE"/>
    <w:rsid w:val="00F24C5E"/>
    <w:rsid w:val="00F401D7"/>
    <w:rsid w:val="00F502D9"/>
    <w:rsid w:val="00FA26DE"/>
    <w:rsid w:val="00FC4325"/>
    <w:rsid w:val="00FD1AF4"/>
    <w:rsid w:val="00FF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C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24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C1E"/>
    <w:rPr>
      <w:sz w:val="22"/>
      <w:szCs w:val="22"/>
      <w:lang w:eastAsia="en-US"/>
    </w:rPr>
  </w:style>
  <w:style w:type="paragraph" w:customStyle="1" w:styleId="a4">
    <w:name w:val="Название предприятия"/>
    <w:basedOn w:val="a"/>
    <w:rsid w:val="00517C1E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</w:rPr>
  </w:style>
  <w:style w:type="paragraph" w:styleId="a5">
    <w:name w:val="List Paragraph"/>
    <w:basedOn w:val="a"/>
    <w:uiPriority w:val="34"/>
    <w:qFormat/>
    <w:rsid w:val="00517C1E"/>
    <w:pPr>
      <w:ind w:left="720"/>
      <w:contextualSpacing/>
    </w:pPr>
  </w:style>
  <w:style w:type="paragraph" w:customStyle="1" w:styleId="ConsPlusTitle">
    <w:name w:val="ConsPlusTitle"/>
    <w:uiPriority w:val="99"/>
    <w:rsid w:val="00517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"/>
    <w:basedOn w:val="a"/>
    <w:link w:val="a7"/>
    <w:rsid w:val="00D3362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33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6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D3362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rmal (Web)"/>
    <w:basedOn w:val="a"/>
    <w:uiPriority w:val="99"/>
    <w:unhideWhenUsed/>
    <w:rsid w:val="00D979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97959"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257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Знак"/>
    <w:basedOn w:val="a"/>
    <w:rsid w:val="002575D3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6A3BED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28424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8A05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A05BB"/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487EB-2507-4A02-86E0-181E8E4F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пва</dc:creator>
  <cp:lastModifiedBy>Ведущий специалист</cp:lastModifiedBy>
  <cp:revision>2</cp:revision>
  <cp:lastPrinted>2021-06-21T06:28:00Z</cp:lastPrinted>
  <dcterms:created xsi:type="dcterms:W3CDTF">2021-06-21T06:36:00Z</dcterms:created>
  <dcterms:modified xsi:type="dcterms:W3CDTF">2021-06-21T06:36:00Z</dcterms:modified>
</cp:coreProperties>
</file>